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FCE" w:rsidRPr="001B2643" w:rsidRDefault="00D74FCE" w:rsidP="004E614D">
      <w:pPr>
        <w:autoSpaceDE w:val="0"/>
        <w:autoSpaceDN w:val="0"/>
        <w:adjustRightInd w:val="0"/>
        <w:spacing w:after="0" w:line="240" w:lineRule="auto"/>
        <w:ind w:hanging="309"/>
        <w:rPr>
          <w:rFonts w:ascii="Arial" w:hAnsi="Arial" w:cs="Arial"/>
          <w:sz w:val="24"/>
          <w:szCs w:val="24"/>
          <w:lang w:eastAsia="ru-RU"/>
        </w:rPr>
      </w:pPr>
    </w:p>
    <w:p w:rsidR="00D74FCE" w:rsidRPr="001B2643" w:rsidRDefault="00D74FCE" w:rsidP="004E614D">
      <w:pPr>
        <w:spacing w:after="0" w:line="240" w:lineRule="auto"/>
        <w:jc w:val="center"/>
        <w:rPr>
          <w:rFonts w:ascii="Arial" w:hAnsi="Arial" w:cs="Arial"/>
          <w:b/>
          <w:bCs/>
          <w:sz w:val="24"/>
          <w:szCs w:val="24"/>
        </w:rPr>
      </w:pPr>
      <w:r w:rsidRPr="001B2643">
        <w:rPr>
          <w:rFonts w:ascii="Arial" w:hAnsi="Arial" w:cs="Arial"/>
          <w:b/>
          <w:bCs/>
          <w:sz w:val="24"/>
          <w:szCs w:val="24"/>
        </w:rPr>
        <w:t>РОССИЙСКАЯ ФЕДЕРАЦИЯ</w:t>
      </w:r>
    </w:p>
    <w:p w:rsidR="00D74FCE" w:rsidRPr="001B2643" w:rsidRDefault="00D74FCE" w:rsidP="004E614D">
      <w:pPr>
        <w:spacing w:after="0" w:line="240" w:lineRule="auto"/>
        <w:jc w:val="center"/>
        <w:rPr>
          <w:rFonts w:ascii="Arial" w:hAnsi="Arial" w:cs="Arial"/>
          <w:b/>
          <w:bCs/>
          <w:sz w:val="24"/>
          <w:szCs w:val="24"/>
        </w:rPr>
      </w:pPr>
      <w:r w:rsidRPr="001B2643">
        <w:rPr>
          <w:rFonts w:ascii="Arial" w:hAnsi="Arial" w:cs="Arial"/>
          <w:b/>
          <w:bCs/>
          <w:sz w:val="24"/>
          <w:szCs w:val="24"/>
        </w:rPr>
        <w:t>КРАСНОЯРСКИЙ КРАЙ</w:t>
      </w:r>
      <w:r w:rsidRPr="001B2643">
        <w:rPr>
          <w:rFonts w:ascii="Arial" w:hAnsi="Arial" w:cs="Arial"/>
          <w:b/>
          <w:bCs/>
          <w:sz w:val="24"/>
          <w:szCs w:val="24"/>
        </w:rPr>
        <w:br/>
        <w:t>ЕРМАКОВСКИЙ РАЙОН</w:t>
      </w:r>
    </w:p>
    <w:p w:rsidR="00D74FCE" w:rsidRPr="001B2643" w:rsidRDefault="00D74FCE" w:rsidP="004E614D">
      <w:pPr>
        <w:spacing w:after="0" w:line="240" w:lineRule="auto"/>
        <w:jc w:val="center"/>
        <w:rPr>
          <w:rFonts w:ascii="Arial" w:hAnsi="Arial" w:cs="Arial"/>
          <w:b/>
          <w:bCs/>
          <w:sz w:val="24"/>
          <w:szCs w:val="24"/>
        </w:rPr>
      </w:pPr>
    </w:p>
    <w:p w:rsidR="00D74FCE" w:rsidRPr="001B2643" w:rsidRDefault="00D74FCE" w:rsidP="004E614D">
      <w:pPr>
        <w:spacing w:after="0" w:line="240" w:lineRule="auto"/>
        <w:jc w:val="center"/>
        <w:rPr>
          <w:rFonts w:ascii="Arial" w:hAnsi="Arial" w:cs="Arial"/>
          <w:b/>
          <w:bCs/>
          <w:sz w:val="24"/>
          <w:szCs w:val="24"/>
        </w:rPr>
      </w:pPr>
      <w:r w:rsidRPr="001B2643">
        <w:rPr>
          <w:rFonts w:ascii="Arial" w:hAnsi="Arial" w:cs="Arial"/>
          <w:b/>
          <w:bCs/>
          <w:sz w:val="24"/>
          <w:szCs w:val="24"/>
        </w:rPr>
        <w:t>АДМИНИСТРАЦИЯ АРАДАНСКОГО СЕЛЬСОВЕТА</w:t>
      </w:r>
    </w:p>
    <w:p w:rsidR="00D74FCE" w:rsidRPr="001B2643" w:rsidRDefault="00D74FCE" w:rsidP="004E614D">
      <w:pPr>
        <w:spacing w:after="0" w:line="240" w:lineRule="auto"/>
        <w:jc w:val="center"/>
        <w:rPr>
          <w:rFonts w:ascii="Arial" w:hAnsi="Arial" w:cs="Arial"/>
          <w:b/>
          <w:bCs/>
          <w:sz w:val="24"/>
          <w:szCs w:val="24"/>
        </w:rPr>
      </w:pPr>
    </w:p>
    <w:p w:rsidR="00D74FCE" w:rsidRPr="001B2643" w:rsidRDefault="00D74FCE" w:rsidP="004E614D">
      <w:pPr>
        <w:spacing w:after="0" w:line="240" w:lineRule="auto"/>
        <w:jc w:val="center"/>
        <w:rPr>
          <w:rFonts w:ascii="Arial" w:hAnsi="Arial" w:cs="Arial"/>
          <w:b/>
          <w:bCs/>
          <w:sz w:val="24"/>
          <w:szCs w:val="24"/>
        </w:rPr>
      </w:pPr>
      <w:r w:rsidRPr="001B2643">
        <w:rPr>
          <w:rFonts w:ascii="Arial" w:hAnsi="Arial" w:cs="Arial"/>
          <w:b/>
          <w:bCs/>
          <w:sz w:val="24"/>
          <w:szCs w:val="24"/>
        </w:rPr>
        <w:t>ПОСТАНОВЛЕНИЕ</w:t>
      </w:r>
    </w:p>
    <w:p w:rsidR="00D74FCE" w:rsidRPr="001B2643" w:rsidRDefault="00D74FCE" w:rsidP="004E614D">
      <w:pPr>
        <w:spacing w:after="0" w:line="240" w:lineRule="auto"/>
        <w:rPr>
          <w:rFonts w:ascii="Arial" w:hAnsi="Arial" w:cs="Arial"/>
          <w:sz w:val="24"/>
          <w:szCs w:val="24"/>
        </w:rPr>
      </w:pPr>
    </w:p>
    <w:p w:rsidR="00D74FCE" w:rsidRPr="001B2643" w:rsidRDefault="001F0601" w:rsidP="004E614D">
      <w:pPr>
        <w:spacing w:after="0" w:line="240" w:lineRule="auto"/>
        <w:jc w:val="both"/>
        <w:rPr>
          <w:rFonts w:ascii="Arial" w:hAnsi="Arial" w:cs="Arial"/>
          <w:sz w:val="24"/>
          <w:szCs w:val="24"/>
        </w:rPr>
      </w:pPr>
      <w:r>
        <w:rPr>
          <w:rFonts w:ascii="Arial" w:hAnsi="Arial" w:cs="Arial"/>
          <w:sz w:val="24"/>
          <w:szCs w:val="24"/>
        </w:rPr>
        <w:t>15</w:t>
      </w:r>
      <w:r w:rsidR="002213D8">
        <w:rPr>
          <w:rFonts w:ascii="Arial" w:hAnsi="Arial" w:cs="Arial"/>
          <w:sz w:val="24"/>
          <w:szCs w:val="24"/>
        </w:rPr>
        <w:t>.0</w:t>
      </w:r>
      <w:r>
        <w:rPr>
          <w:rFonts w:ascii="Arial" w:hAnsi="Arial" w:cs="Arial"/>
          <w:sz w:val="24"/>
          <w:szCs w:val="24"/>
        </w:rPr>
        <w:t>6</w:t>
      </w:r>
      <w:r w:rsidR="002213D8">
        <w:rPr>
          <w:rFonts w:ascii="Arial" w:hAnsi="Arial" w:cs="Arial"/>
          <w:sz w:val="24"/>
          <w:szCs w:val="24"/>
        </w:rPr>
        <w:t>.2017</w:t>
      </w:r>
      <w:r w:rsidR="00D74FCE" w:rsidRPr="001B2643">
        <w:rPr>
          <w:rFonts w:ascii="Arial" w:hAnsi="Arial" w:cs="Arial"/>
          <w:sz w:val="24"/>
          <w:szCs w:val="24"/>
        </w:rPr>
        <w:t xml:space="preserve">г                                   </w:t>
      </w:r>
      <w:r w:rsidR="0028312F">
        <w:rPr>
          <w:rFonts w:ascii="Arial" w:hAnsi="Arial" w:cs="Arial"/>
          <w:sz w:val="24"/>
          <w:szCs w:val="24"/>
        </w:rPr>
        <w:t xml:space="preserve">      </w:t>
      </w:r>
      <w:r w:rsidR="00D74FCE" w:rsidRPr="001B2643">
        <w:rPr>
          <w:rFonts w:ascii="Arial" w:hAnsi="Arial" w:cs="Arial"/>
          <w:sz w:val="24"/>
          <w:szCs w:val="24"/>
        </w:rPr>
        <w:t xml:space="preserve">п. Арадан          </w:t>
      </w:r>
      <w:r w:rsidR="007B3EAC" w:rsidRPr="001B2643">
        <w:rPr>
          <w:rFonts w:ascii="Arial" w:hAnsi="Arial" w:cs="Arial"/>
          <w:sz w:val="24"/>
          <w:szCs w:val="24"/>
        </w:rPr>
        <w:t xml:space="preserve">                      </w:t>
      </w:r>
      <w:r w:rsidR="0028312F">
        <w:rPr>
          <w:rFonts w:ascii="Arial" w:hAnsi="Arial" w:cs="Arial"/>
          <w:sz w:val="24"/>
          <w:szCs w:val="24"/>
        </w:rPr>
        <w:t xml:space="preserve">          </w:t>
      </w:r>
      <w:r w:rsidR="007B3EAC" w:rsidRPr="001B2643">
        <w:rPr>
          <w:rFonts w:ascii="Arial" w:hAnsi="Arial" w:cs="Arial"/>
          <w:sz w:val="24"/>
          <w:szCs w:val="24"/>
        </w:rPr>
        <w:t xml:space="preserve">№ </w:t>
      </w:r>
      <w:r w:rsidR="00C77204">
        <w:rPr>
          <w:rFonts w:ascii="Arial" w:hAnsi="Arial" w:cs="Arial"/>
          <w:sz w:val="24"/>
          <w:szCs w:val="24"/>
        </w:rPr>
        <w:t xml:space="preserve">  15</w:t>
      </w:r>
      <w:r w:rsidR="00D74FCE" w:rsidRPr="001B2643">
        <w:rPr>
          <w:rFonts w:ascii="Arial" w:hAnsi="Arial" w:cs="Arial"/>
          <w:sz w:val="24"/>
          <w:szCs w:val="24"/>
        </w:rPr>
        <w:t>-П</w:t>
      </w:r>
    </w:p>
    <w:p w:rsidR="00D74FCE" w:rsidRPr="001B2643" w:rsidRDefault="00D74FCE" w:rsidP="004E614D">
      <w:pPr>
        <w:autoSpaceDE w:val="0"/>
        <w:autoSpaceDN w:val="0"/>
        <w:adjustRightInd w:val="0"/>
        <w:spacing w:after="0" w:line="240" w:lineRule="auto"/>
        <w:ind w:hanging="309"/>
        <w:jc w:val="right"/>
        <w:rPr>
          <w:rFonts w:ascii="Arial" w:hAnsi="Arial" w:cs="Arial"/>
          <w:sz w:val="24"/>
          <w:szCs w:val="24"/>
        </w:rPr>
      </w:pPr>
    </w:p>
    <w:p w:rsidR="00D74FCE" w:rsidRPr="001B2643" w:rsidRDefault="00D74FCE" w:rsidP="004E614D">
      <w:pPr>
        <w:spacing w:after="0" w:line="240" w:lineRule="auto"/>
        <w:jc w:val="both"/>
        <w:rPr>
          <w:rFonts w:ascii="Arial" w:hAnsi="Arial" w:cs="Arial"/>
          <w:sz w:val="24"/>
          <w:szCs w:val="24"/>
        </w:rPr>
      </w:pPr>
      <w:r w:rsidRPr="001B2643">
        <w:rPr>
          <w:rFonts w:ascii="Arial" w:hAnsi="Arial" w:cs="Arial"/>
          <w:sz w:val="24"/>
          <w:szCs w:val="24"/>
        </w:rPr>
        <w:t xml:space="preserve">Об утверждении муниципальной программы </w:t>
      </w:r>
    </w:p>
    <w:p w:rsidR="00D74FCE" w:rsidRPr="001B2643" w:rsidRDefault="00D74FCE" w:rsidP="004E614D">
      <w:pPr>
        <w:spacing w:after="0" w:line="240" w:lineRule="auto"/>
        <w:jc w:val="both"/>
        <w:rPr>
          <w:rFonts w:ascii="Arial" w:hAnsi="Arial" w:cs="Arial"/>
          <w:sz w:val="24"/>
          <w:szCs w:val="24"/>
        </w:rPr>
      </w:pPr>
      <w:r w:rsidRPr="001B2643">
        <w:rPr>
          <w:rFonts w:ascii="Arial" w:hAnsi="Arial" w:cs="Arial"/>
          <w:sz w:val="24"/>
          <w:szCs w:val="24"/>
        </w:rPr>
        <w:t xml:space="preserve">«Обеспечение безопасности и </w:t>
      </w:r>
      <w:proofErr w:type="gramStart"/>
      <w:r w:rsidRPr="001B2643">
        <w:rPr>
          <w:rFonts w:ascii="Arial" w:hAnsi="Arial" w:cs="Arial"/>
          <w:sz w:val="24"/>
          <w:szCs w:val="24"/>
        </w:rPr>
        <w:t>комфортных</w:t>
      </w:r>
      <w:proofErr w:type="gramEnd"/>
    </w:p>
    <w:p w:rsidR="00D74FCE" w:rsidRPr="001B2643" w:rsidRDefault="00D74FCE" w:rsidP="004E614D">
      <w:pPr>
        <w:spacing w:after="0" w:line="240" w:lineRule="auto"/>
        <w:jc w:val="both"/>
        <w:rPr>
          <w:rFonts w:ascii="Arial" w:hAnsi="Arial" w:cs="Arial"/>
          <w:sz w:val="24"/>
          <w:szCs w:val="24"/>
        </w:rPr>
      </w:pPr>
      <w:r w:rsidRPr="001B2643">
        <w:rPr>
          <w:rFonts w:ascii="Arial" w:hAnsi="Arial" w:cs="Arial"/>
          <w:sz w:val="24"/>
          <w:szCs w:val="24"/>
        </w:rPr>
        <w:t>условий жизнедеятельности населения</w:t>
      </w:r>
    </w:p>
    <w:p w:rsidR="00D74FCE" w:rsidRPr="001B2643" w:rsidRDefault="00D74FCE" w:rsidP="004E614D">
      <w:pPr>
        <w:spacing w:after="0" w:line="240" w:lineRule="auto"/>
        <w:jc w:val="both"/>
        <w:rPr>
          <w:rFonts w:ascii="Arial" w:hAnsi="Arial" w:cs="Arial"/>
          <w:b/>
          <w:bCs/>
          <w:sz w:val="24"/>
          <w:szCs w:val="24"/>
        </w:rPr>
      </w:pPr>
      <w:r w:rsidRPr="001B2643">
        <w:rPr>
          <w:rFonts w:ascii="Arial" w:hAnsi="Arial" w:cs="Arial"/>
          <w:sz w:val="24"/>
          <w:szCs w:val="24"/>
        </w:rPr>
        <w:t>Араданского сельсовета»</w:t>
      </w:r>
    </w:p>
    <w:p w:rsidR="00D74FCE" w:rsidRPr="001B2643" w:rsidRDefault="00D74FCE" w:rsidP="004E614D">
      <w:pPr>
        <w:tabs>
          <w:tab w:val="left" w:pos="5495"/>
        </w:tabs>
        <w:autoSpaceDE w:val="0"/>
        <w:autoSpaceDN w:val="0"/>
        <w:adjustRightInd w:val="0"/>
        <w:spacing w:after="0" w:line="240" w:lineRule="auto"/>
        <w:rPr>
          <w:rFonts w:ascii="Arial" w:hAnsi="Arial" w:cs="Arial"/>
          <w:sz w:val="24"/>
          <w:szCs w:val="24"/>
        </w:rPr>
      </w:pPr>
      <w:r w:rsidRPr="001B2643">
        <w:rPr>
          <w:rFonts w:ascii="Arial" w:hAnsi="Arial" w:cs="Arial"/>
          <w:sz w:val="24"/>
          <w:szCs w:val="24"/>
        </w:rPr>
        <w:tab/>
      </w:r>
    </w:p>
    <w:p w:rsidR="00D74FCE" w:rsidRPr="001B2643" w:rsidRDefault="00D74FCE" w:rsidP="004E614D">
      <w:pPr>
        <w:autoSpaceDN w:val="0"/>
        <w:adjustRightInd w:val="0"/>
        <w:spacing w:after="0" w:line="240" w:lineRule="auto"/>
        <w:jc w:val="both"/>
        <w:rPr>
          <w:rFonts w:ascii="Arial" w:hAnsi="Arial" w:cs="Arial"/>
          <w:sz w:val="24"/>
          <w:szCs w:val="24"/>
          <w:lang w:eastAsia="ar-SA"/>
        </w:rPr>
      </w:pPr>
      <w:r w:rsidRPr="001B2643">
        <w:rPr>
          <w:rFonts w:ascii="Arial" w:hAnsi="Arial" w:cs="Arial"/>
          <w:sz w:val="24"/>
          <w:szCs w:val="24"/>
        </w:rPr>
        <w:t xml:space="preserve">            В соответствии с Федеральным законом от 06.10.2003 г. № 131-ФЗ «Об общих принципах организации местного самоуправления в Российской Федерации», </w:t>
      </w:r>
      <w:r w:rsidRPr="001B2643">
        <w:rPr>
          <w:rFonts w:ascii="Arial" w:hAnsi="Arial" w:cs="Arial"/>
          <w:sz w:val="24"/>
          <w:szCs w:val="24"/>
          <w:lang w:eastAsia="ar-SA"/>
        </w:rPr>
        <w:t>руководствуясь Уставом Араданского сельсовета,</w:t>
      </w:r>
    </w:p>
    <w:p w:rsidR="00D74FCE" w:rsidRPr="001B2643" w:rsidRDefault="00D74FCE" w:rsidP="004E614D">
      <w:pPr>
        <w:autoSpaceDE w:val="0"/>
        <w:autoSpaceDN w:val="0"/>
        <w:adjustRightInd w:val="0"/>
        <w:spacing w:after="0" w:line="240" w:lineRule="auto"/>
        <w:jc w:val="both"/>
        <w:rPr>
          <w:rFonts w:ascii="Arial" w:hAnsi="Arial" w:cs="Arial"/>
          <w:sz w:val="24"/>
          <w:szCs w:val="24"/>
          <w:lang w:eastAsia="ar-SA"/>
        </w:rPr>
      </w:pPr>
    </w:p>
    <w:p w:rsidR="00D74FCE" w:rsidRPr="001B2643" w:rsidRDefault="00D74FCE" w:rsidP="004E614D">
      <w:pPr>
        <w:autoSpaceDE w:val="0"/>
        <w:autoSpaceDN w:val="0"/>
        <w:adjustRightInd w:val="0"/>
        <w:spacing w:after="0" w:line="240" w:lineRule="auto"/>
        <w:jc w:val="both"/>
        <w:rPr>
          <w:rFonts w:ascii="Arial" w:hAnsi="Arial" w:cs="Arial"/>
          <w:b/>
          <w:bCs/>
          <w:sz w:val="24"/>
          <w:szCs w:val="24"/>
        </w:rPr>
      </w:pPr>
      <w:r w:rsidRPr="001B2643">
        <w:rPr>
          <w:rFonts w:ascii="Arial" w:hAnsi="Arial" w:cs="Arial"/>
          <w:b/>
          <w:bCs/>
          <w:sz w:val="24"/>
          <w:szCs w:val="24"/>
          <w:lang w:eastAsia="ar-SA"/>
        </w:rPr>
        <w:t>ПОСТАНОВЛЯЮ:</w:t>
      </w:r>
    </w:p>
    <w:p w:rsidR="00D74FCE" w:rsidRPr="001B2643" w:rsidRDefault="00D74FCE" w:rsidP="004E614D">
      <w:pPr>
        <w:autoSpaceDE w:val="0"/>
        <w:autoSpaceDN w:val="0"/>
        <w:adjustRightInd w:val="0"/>
        <w:spacing w:after="0" w:line="240" w:lineRule="auto"/>
        <w:jc w:val="both"/>
        <w:rPr>
          <w:rFonts w:ascii="Arial" w:hAnsi="Arial" w:cs="Arial"/>
          <w:sz w:val="24"/>
          <w:szCs w:val="24"/>
        </w:rPr>
      </w:pPr>
    </w:p>
    <w:p w:rsidR="00D74FCE" w:rsidRPr="001B2643" w:rsidRDefault="00D74FCE" w:rsidP="004E614D">
      <w:pPr>
        <w:numPr>
          <w:ilvl w:val="0"/>
          <w:numId w:val="7"/>
        </w:numPr>
        <w:spacing w:after="0" w:line="240" w:lineRule="auto"/>
        <w:ind w:left="0" w:firstLine="357"/>
        <w:jc w:val="both"/>
        <w:rPr>
          <w:rFonts w:ascii="Arial" w:hAnsi="Arial" w:cs="Arial"/>
          <w:sz w:val="24"/>
          <w:szCs w:val="24"/>
        </w:rPr>
      </w:pPr>
      <w:r w:rsidRPr="001B2643">
        <w:rPr>
          <w:rFonts w:ascii="Arial" w:hAnsi="Arial" w:cs="Arial"/>
          <w:sz w:val="24"/>
          <w:szCs w:val="24"/>
        </w:rPr>
        <w:t>Утвердить муниципальную программу «Обеспечение безопасности и комфортных условий жизнедеятельности населения Араданского сельсовета»  согласно Приложению.</w:t>
      </w:r>
    </w:p>
    <w:p w:rsidR="00D74FCE" w:rsidRPr="001B2643" w:rsidRDefault="00D74FCE" w:rsidP="004E614D">
      <w:pPr>
        <w:numPr>
          <w:ilvl w:val="0"/>
          <w:numId w:val="7"/>
        </w:numPr>
        <w:spacing w:after="0" w:line="240" w:lineRule="auto"/>
        <w:ind w:left="0" w:firstLine="357"/>
        <w:jc w:val="both"/>
        <w:rPr>
          <w:rFonts w:ascii="Arial" w:hAnsi="Arial" w:cs="Arial"/>
          <w:sz w:val="24"/>
          <w:szCs w:val="24"/>
        </w:rPr>
      </w:pPr>
      <w:r w:rsidRPr="001B2643">
        <w:rPr>
          <w:rFonts w:ascii="Arial" w:hAnsi="Arial" w:cs="Arial"/>
          <w:sz w:val="24"/>
          <w:szCs w:val="24"/>
        </w:rPr>
        <w:t>Р</w:t>
      </w:r>
      <w:r w:rsidR="001F0601">
        <w:rPr>
          <w:rFonts w:ascii="Arial" w:hAnsi="Arial" w:cs="Arial"/>
          <w:sz w:val="24"/>
          <w:szCs w:val="24"/>
        </w:rPr>
        <w:t>анее принятое Постановление № 10</w:t>
      </w:r>
      <w:r w:rsidR="003B2BFD" w:rsidRPr="001B2643">
        <w:rPr>
          <w:rFonts w:ascii="Arial" w:hAnsi="Arial" w:cs="Arial"/>
          <w:sz w:val="24"/>
          <w:szCs w:val="24"/>
        </w:rPr>
        <w:t xml:space="preserve">-П от </w:t>
      </w:r>
      <w:r w:rsidR="001F0601">
        <w:rPr>
          <w:rFonts w:ascii="Arial" w:hAnsi="Arial" w:cs="Arial"/>
          <w:sz w:val="24"/>
          <w:szCs w:val="24"/>
        </w:rPr>
        <w:t>10</w:t>
      </w:r>
      <w:r w:rsidR="006E5C87">
        <w:rPr>
          <w:rFonts w:ascii="Arial" w:hAnsi="Arial" w:cs="Arial"/>
          <w:sz w:val="24"/>
          <w:szCs w:val="24"/>
        </w:rPr>
        <w:t>.0</w:t>
      </w:r>
      <w:r w:rsidR="001F0601">
        <w:rPr>
          <w:rFonts w:ascii="Arial" w:hAnsi="Arial" w:cs="Arial"/>
          <w:sz w:val="24"/>
          <w:szCs w:val="24"/>
        </w:rPr>
        <w:t>4</w:t>
      </w:r>
      <w:r w:rsidR="006E5C87">
        <w:rPr>
          <w:rFonts w:ascii="Arial" w:hAnsi="Arial" w:cs="Arial"/>
          <w:sz w:val="24"/>
          <w:szCs w:val="24"/>
        </w:rPr>
        <w:t>.2017</w:t>
      </w:r>
      <w:r w:rsidRPr="001B2643">
        <w:rPr>
          <w:rFonts w:ascii="Arial" w:hAnsi="Arial" w:cs="Arial"/>
          <w:sz w:val="24"/>
          <w:szCs w:val="24"/>
        </w:rPr>
        <w:t>г «Об утверждении муниципальной программы «Обеспечение безопасности и комфортных условий жизнедеятельности населения Араданс</w:t>
      </w:r>
      <w:r w:rsidR="00245DD8" w:rsidRPr="001B2643">
        <w:rPr>
          <w:rFonts w:ascii="Arial" w:hAnsi="Arial" w:cs="Arial"/>
          <w:sz w:val="24"/>
          <w:szCs w:val="24"/>
        </w:rPr>
        <w:t>кого сельсовета</w:t>
      </w:r>
      <w:r w:rsidRPr="001B2643">
        <w:rPr>
          <w:rFonts w:ascii="Arial" w:hAnsi="Arial" w:cs="Arial"/>
          <w:sz w:val="24"/>
          <w:szCs w:val="24"/>
        </w:rPr>
        <w:t>»  считать утратившим силу.</w:t>
      </w:r>
    </w:p>
    <w:p w:rsidR="00D74FCE" w:rsidRPr="001B2643" w:rsidRDefault="00D74FCE" w:rsidP="004E614D">
      <w:pPr>
        <w:numPr>
          <w:ilvl w:val="0"/>
          <w:numId w:val="7"/>
        </w:numPr>
        <w:spacing w:after="0" w:line="240" w:lineRule="auto"/>
        <w:ind w:left="0" w:firstLine="357"/>
        <w:jc w:val="both"/>
        <w:rPr>
          <w:rFonts w:ascii="Arial" w:hAnsi="Arial" w:cs="Arial"/>
          <w:sz w:val="24"/>
          <w:szCs w:val="24"/>
        </w:rPr>
      </w:pPr>
      <w:proofErr w:type="gramStart"/>
      <w:r w:rsidRPr="001B2643">
        <w:rPr>
          <w:rFonts w:ascii="Arial" w:hAnsi="Arial" w:cs="Arial"/>
          <w:sz w:val="24"/>
          <w:szCs w:val="24"/>
        </w:rPr>
        <w:t>Установить, что в ходе реализации муниципальной программы «Обеспечение безопасности и комфортных условий жизнедеятельности населения Араданского сельсовета » ежегодной корректировке подлежат мероприятия и объемы их финансирования с учетом возможностей средств бюджета поселения.</w:t>
      </w:r>
      <w:proofErr w:type="gramEnd"/>
    </w:p>
    <w:p w:rsidR="00D74FCE" w:rsidRPr="001B2643" w:rsidRDefault="00D74FCE" w:rsidP="004E614D">
      <w:pPr>
        <w:numPr>
          <w:ilvl w:val="0"/>
          <w:numId w:val="7"/>
        </w:numPr>
        <w:spacing w:after="0" w:line="240" w:lineRule="auto"/>
        <w:ind w:left="0" w:firstLine="357"/>
        <w:jc w:val="both"/>
        <w:rPr>
          <w:rFonts w:ascii="Arial" w:hAnsi="Arial" w:cs="Arial"/>
          <w:sz w:val="24"/>
          <w:szCs w:val="24"/>
        </w:rPr>
      </w:pPr>
      <w:r w:rsidRPr="001B2643">
        <w:rPr>
          <w:rFonts w:ascii="Arial" w:hAnsi="Arial" w:cs="Arial"/>
          <w:sz w:val="24"/>
          <w:szCs w:val="24"/>
        </w:rPr>
        <w:t>Контроль за исполнение Постановления оставляю за собой.</w:t>
      </w:r>
    </w:p>
    <w:p w:rsidR="00133456" w:rsidRPr="001B2643" w:rsidRDefault="00133456" w:rsidP="00133456">
      <w:pPr>
        <w:numPr>
          <w:ilvl w:val="0"/>
          <w:numId w:val="7"/>
        </w:numPr>
        <w:spacing w:after="0" w:line="240" w:lineRule="auto"/>
        <w:ind w:left="0" w:firstLine="357"/>
        <w:jc w:val="both"/>
        <w:rPr>
          <w:rFonts w:ascii="Arial" w:hAnsi="Arial" w:cs="Arial"/>
          <w:sz w:val="24"/>
          <w:szCs w:val="24"/>
        </w:rPr>
      </w:pPr>
      <w:r w:rsidRPr="001B2643">
        <w:rPr>
          <w:rFonts w:ascii="Arial" w:hAnsi="Arial" w:cs="Arial"/>
          <w:sz w:val="24"/>
          <w:szCs w:val="24"/>
        </w:rPr>
        <w:t xml:space="preserve">Постановление вступает в силу </w:t>
      </w:r>
      <w:r w:rsidRPr="001B2643">
        <w:rPr>
          <w:rFonts w:ascii="Arial" w:eastAsia="Times New Roman CYR" w:hAnsi="Arial" w:cs="Arial"/>
          <w:sz w:val="24"/>
          <w:szCs w:val="24"/>
        </w:rPr>
        <w:t xml:space="preserve">в день, следующий за днем официального опубликования в информационном бюллетене </w:t>
      </w:r>
      <w:r w:rsidRPr="001B2643">
        <w:rPr>
          <w:rFonts w:ascii="Arial" w:hAnsi="Arial" w:cs="Arial"/>
          <w:sz w:val="24"/>
          <w:szCs w:val="24"/>
        </w:rPr>
        <w:t>«Ведомости Араданского сельсовета».</w:t>
      </w:r>
    </w:p>
    <w:p w:rsidR="00D74FCE" w:rsidRPr="001B2643" w:rsidRDefault="00D74FCE" w:rsidP="00A47DFD">
      <w:pPr>
        <w:jc w:val="both"/>
        <w:rPr>
          <w:rFonts w:ascii="Arial" w:hAnsi="Arial" w:cs="Arial"/>
          <w:sz w:val="24"/>
          <w:szCs w:val="24"/>
        </w:rPr>
      </w:pPr>
    </w:p>
    <w:p w:rsidR="00D74FCE" w:rsidRPr="001B2643" w:rsidRDefault="00D74FCE" w:rsidP="004E614D">
      <w:pPr>
        <w:spacing w:after="0" w:line="240" w:lineRule="auto"/>
        <w:jc w:val="both"/>
        <w:rPr>
          <w:rFonts w:ascii="Arial" w:hAnsi="Arial" w:cs="Arial"/>
          <w:sz w:val="24"/>
          <w:szCs w:val="24"/>
        </w:rPr>
      </w:pPr>
      <w:r w:rsidRPr="001B2643">
        <w:rPr>
          <w:rFonts w:ascii="Arial" w:hAnsi="Arial" w:cs="Arial"/>
          <w:sz w:val="24"/>
          <w:szCs w:val="24"/>
        </w:rPr>
        <w:t>Глава администрации</w:t>
      </w:r>
    </w:p>
    <w:p w:rsidR="00D74FCE" w:rsidRPr="001B2643" w:rsidRDefault="00D74FCE" w:rsidP="004E614D">
      <w:pPr>
        <w:spacing w:after="0" w:line="240" w:lineRule="auto"/>
        <w:jc w:val="both"/>
        <w:rPr>
          <w:rFonts w:ascii="Arial" w:hAnsi="Arial" w:cs="Arial"/>
          <w:sz w:val="24"/>
          <w:szCs w:val="24"/>
        </w:rPr>
      </w:pPr>
      <w:r w:rsidRPr="001B2643">
        <w:rPr>
          <w:rFonts w:ascii="Arial" w:hAnsi="Arial" w:cs="Arial"/>
          <w:sz w:val="24"/>
          <w:szCs w:val="24"/>
        </w:rPr>
        <w:t>Араданского сельсовета                                                                Н.И. Петухова</w:t>
      </w:r>
    </w:p>
    <w:p w:rsidR="00D74FCE" w:rsidRPr="001B2643" w:rsidRDefault="00D74FCE" w:rsidP="004E614D">
      <w:pPr>
        <w:spacing w:after="0" w:line="240" w:lineRule="auto"/>
        <w:ind w:firstLine="709"/>
        <w:jc w:val="both"/>
        <w:rPr>
          <w:rFonts w:ascii="Arial" w:hAnsi="Arial" w:cs="Arial"/>
          <w:sz w:val="24"/>
          <w:szCs w:val="24"/>
        </w:rPr>
      </w:pPr>
    </w:p>
    <w:p w:rsidR="00D74FCE" w:rsidRPr="001B2643" w:rsidRDefault="00D74FCE" w:rsidP="006324A3">
      <w:pPr>
        <w:autoSpaceDE w:val="0"/>
        <w:autoSpaceDN w:val="0"/>
        <w:adjustRightInd w:val="0"/>
        <w:spacing w:after="0" w:line="240" w:lineRule="auto"/>
        <w:ind w:hanging="309"/>
        <w:jc w:val="right"/>
        <w:rPr>
          <w:rFonts w:ascii="Arial" w:hAnsi="Arial" w:cs="Arial"/>
          <w:sz w:val="24"/>
          <w:szCs w:val="24"/>
        </w:rPr>
      </w:pPr>
    </w:p>
    <w:p w:rsidR="00D74FCE" w:rsidRPr="001B2643" w:rsidRDefault="00D74FCE" w:rsidP="006324A3">
      <w:pPr>
        <w:autoSpaceDE w:val="0"/>
        <w:autoSpaceDN w:val="0"/>
        <w:adjustRightInd w:val="0"/>
        <w:spacing w:after="0" w:line="240" w:lineRule="auto"/>
        <w:ind w:hanging="309"/>
        <w:jc w:val="right"/>
        <w:rPr>
          <w:rFonts w:ascii="Arial" w:hAnsi="Arial" w:cs="Arial"/>
          <w:sz w:val="24"/>
          <w:szCs w:val="24"/>
        </w:rPr>
      </w:pPr>
    </w:p>
    <w:p w:rsidR="00D74FCE" w:rsidRPr="001B2643" w:rsidRDefault="00D74FCE" w:rsidP="006324A3">
      <w:pPr>
        <w:autoSpaceDE w:val="0"/>
        <w:autoSpaceDN w:val="0"/>
        <w:adjustRightInd w:val="0"/>
        <w:spacing w:after="0" w:line="240" w:lineRule="auto"/>
        <w:ind w:hanging="309"/>
        <w:jc w:val="right"/>
        <w:rPr>
          <w:rFonts w:ascii="Arial" w:hAnsi="Arial" w:cs="Arial"/>
          <w:sz w:val="24"/>
          <w:szCs w:val="24"/>
        </w:rPr>
      </w:pPr>
    </w:p>
    <w:p w:rsidR="00D74FCE" w:rsidRPr="001B2643" w:rsidRDefault="00D74FCE" w:rsidP="006324A3">
      <w:pPr>
        <w:autoSpaceDE w:val="0"/>
        <w:autoSpaceDN w:val="0"/>
        <w:adjustRightInd w:val="0"/>
        <w:spacing w:after="0" w:line="240" w:lineRule="auto"/>
        <w:ind w:hanging="309"/>
        <w:jc w:val="right"/>
        <w:rPr>
          <w:rFonts w:ascii="Arial" w:hAnsi="Arial" w:cs="Arial"/>
          <w:sz w:val="24"/>
          <w:szCs w:val="24"/>
        </w:rPr>
      </w:pPr>
    </w:p>
    <w:p w:rsidR="00A36CA1" w:rsidRDefault="00A36CA1" w:rsidP="006324A3">
      <w:pPr>
        <w:autoSpaceDE w:val="0"/>
        <w:autoSpaceDN w:val="0"/>
        <w:adjustRightInd w:val="0"/>
        <w:spacing w:after="0" w:line="240" w:lineRule="auto"/>
        <w:ind w:hanging="309"/>
        <w:jc w:val="right"/>
        <w:rPr>
          <w:rFonts w:ascii="Arial" w:hAnsi="Arial" w:cs="Arial"/>
          <w:sz w:val="24"/>
          <w:szCs w:val="24"/>
        </w:rPr>
      </w:pPr>
    </w:p>
    <w:p w:rsidR="00A36CA1" w:rsidRDefault="00A36CA1" w:rsidP="006324A3">
      <w:pPr>
        <w:autoSpaceDE w:val="0"/>
        <w:autoSpaceDN w:val="0"/>
        <w:adjustRightInd w:val="0"/>
        <w:spacing w:after="0" w:line="240" w:lineRule="auto"/>
        <w:ind w:hanging="309"/>
        <w:jc w:val="right"/>
        <w:rPr>
          <w:rFonts w:ascii="Arial" w:hAnsi="Arial" w:cs="Arial"/>
          <w:sz w:val="24"/>
          <w:szCs w:val="24"/>
        </w:rPr>
      </w:pPr>
    </w:p>
    <w:p w:rsidR="00A36CA1" w:rsidRDefault="00A36CA1" w:rsidP="006324A3">
      <w:pPr>
        <w:autoSpaceDE w:val="0"/>
        <w:autoSpaceDN w:val="0"/>
        <w:adjustRightInd w:val="0"/>
        <w:spacing w:after="0" w:line="240" w:lineRule="auto"/>
        <w:ind w:hanging="309"/>
        <w:jc w:val="right"/>
        <w:rPr>
          <w:rFonts w:ascii="Arial" w:hAnsi="Arial" w:cs="Arial"/>
          <w:sz w:val="24"/>
          <w:szCs w:val="24"/>
        </w:rPr>
      </w:pPr>
    </w:p>
    <w:p w:rsidR="00A36CA1" w:rsidRDefault="00A36CA1" w:rsidP="006324A3">
      <w:pPr>
        <w:autoSpaceDE w:val="0"/>
        <w:autoSpaceDN w:val="0"/>
        <w:adjustRightInd w:val="0"/>
        <w:spacing w:after="0" w:line="240" w:lineRule="auto"/>
        <w:ind w:hanging="309"/>
        <w:jc w:val="right"/>
        <w:rPr>
          <w:rFonts w:ascii="Arial" w:hAnsi="Arial" w:cs="Arial"/>
          <w:sz w:val="24"/>
          <w:szCs w:val="24"/>
        </w:rPr>
      </w:pPr>
    </w:p>
    <w:p w:rsidR="00A36CA1" w:rsidRDefault="00A36CA1" w:rsidP="006324A3">
      <w:pPr>
        <w:autoSpaceDE w:val="0"/>
        <w:autoSpaceDN w:val="0"/>
        <w:adjustRightInd w:val="0"/>
        <w:spacing w:after="0" w:line="240" w:lineRule="auto"/>
        <w:ind w:hanging="309"/>
        <w:jc w:val="right"/>
        <w:rPr>
          <w:rFonts w:ascii="Arial" w:hAnsi="Arial" w:cs="Arial"/>
          <w:sz w:val="24"/>
          <w:szCs w:val="24"/>
        </w:rPr>
      </w:pPr>
    </w:p>
    <w:p w:rsidR="00A36CA1" w:rsidRDefault="00A36CA1" w:rsidP="006324A3">
      <w:pPr>
        <w:autoSpaceDE w:val="0"/>
        <w:autoSpaceDN w:val="0"/>
        <w:adjustRightInd w:val="0"/>
        <w:spacing w:after="0" w:line="240" w:lineRule="auto"/>
        <w:ind w:hanging="309"/>
        <w:jc w:val="right"/>
        <w:rPr>
          <w:rFonts w:ascii="Arial" w:hAnsi="Arial" w:cs="Arial"/>
          <w:sz w:val="24"/>
          <w:szCs w:val="24"/>
        </w:rPr>
      </w:pPr>
    </w:p>
    <w:p w:rsidR="00A36CA1" w:rsidRDefault="00A36CA1" w:rsidP="006324A3">
      <w:pPr>
        <w:autoSpaceDE w:val="0"/>
        <w:autoSpaceDN w:val="0"/>
        <w:adjustRightInd w:val="0"/>
        <w:spacing w:after="0" w:line="240" w:lineRule="auto"/>
        <w:ind w:hanging="309"/>
        <w:jc w:val="right"/>
        <w:rPr>
          <w:rFonts w:ascii="Arial" w:hAnsi="Arial" w:cs="Arial"/>
          <w:sz w:val="20"/>
          <w:szCs w:val="20"/>
        </w:rPr>
      </w:pPr>
    </w:p>
    <w:p w:rsidR="00A36CA1" w:rsidRDefault="00A36CA1" w:rsidP="006324A3">
      <w:pPr>
        <w:autoSpaceDE w:val="0"/>
        <w:autoSpaceDN w:val="0"/>
        <w:adjustRightInd w:val="0"/>
        <w:spacing w:after="0" w:line="240" w:lineRule="auto"/>
        <w:ind w:hanging="309"/>
        <w:jc w:val="right"/>
        <w:rPr>
          <w:rFonts w:ascii="Arial" w:hAnsi="Arial" w:cs="Arial"/>
          <w:sz w:val="20"/>
          <w:szCs w:val="20"/>
        </w:rPr>
      </w:pPr>
    </w:p>
    <w:p w:rsidR="00D74FCE" w:rsidRPr="00A36CA1" w:rsidRDefault="00D74FCE" w:rsidP="006324A3">
      <w:pPr>
        <w:autoSpaceDE w:val="0"/>
        <w:autoSpaceDN w:val="0"/>
        <w:adjustRightInd w:val="0"/>
        <w:spacing w:after="0" w:line="240" w:lineRule="auto"/>
        <w:ind w:hanging="309"/>
        <w:jc w:val="right"/>
        <w:rPr>
          <w:rFonts w:ascii="Arial" w:hAnsi="Arial" w:cs="Arial"/>
          <w:sz w:val="20"/>
          <w:szCs w:val="20"/>
        </w:rPr>
      </w:pPr>
      <w:r w:rsidRPr="00A36CA1">
        <w:rPr>
          <w:rFonts w:ascii="Arial" w:hAnsi="Arial" w:cs="Arial"/>
          <w:sz w:val="20"/>
          <w:szCs w:val="20"/>
        </w:rPr>
        <w:lastRenderedPageBreak/>
        <w:t xml:space="preserve">Приложение к постановлению </w:t>
      </w:r>
    </w:p>
    <w:p w:rsidR="00D74FCE" w:rsidRPr="00A36CA1" w:rsidRDefault="00D74FCE" w:rsidP="006324A3">
      <w:pPr>
        <w:autoSpaceDE w:val="0"/>
        <w:autoSpaceDN w:val="0"/>
        <w:adjustRightInd w:val="0"/>
        <w:spacing w:after="0" w:line="240" w:lineRule="auto"/>
        <w:ind w:hanging="309"/>
        <w:jc w:val="right"/>
        <w:rPr>
          <w:rFonts w:ascii="Arial" w:hAnsi="Arial" w:cs="Arial"/>
          <w:sz w:val="20"/>
          <w:szCs w:val="20"/>
        </w:rPr>
      </w:pPr>
      <w:r w:rsidRPr="00A36CA1">
        <w:rPr>
          <w:rFonts w:ascii="Arial" w:hAnsi="Arial" w:cs="Arial"/>
          <w:sz w:val="20"/>
          <w:szCs w:val="20"/>
        </w:rPr>
        <w:t>администрации Араданского сельсовета</w:t>
      </w:r>
    </w:p>
    <w:p w:rsidR="00D74FCE" w:rsidRPr="00A36CA1" w:rsidRDefault="001F0601" w:rsidP="00C77204">
      <w:pPr>
        <w:autoSpaceDE w:val="0"/>
        <w:autoSpaceDN w:val="0"/>
        <w:adjustRightInd w:val="0"/>
        <w:spacing w:after="0" w:line="240" w:lineRule="auto"/>
        <w:ind w:hanging="309"/>
        <w:jc w:val="right"/>
        <w:rPr>
          <w:rFonts w:ascii="Arial" w:hAnsi="Arial" w:cs="Arial"/>
          <w:sz w:val="20"/>
          <w:szCs w:val="20"/>
        </w:rPr>
      </w:pPr>
      <w:r>
        <w:rPr>
          <w:rFonts w:ascii="Arial" w:hAnsi="Arial" w:cs="Arial"/>
          <w:sz w:val="20"/>
          <w:szCs w:val="20"/>
        </w:rPr>
        <w:t xml:space="preserve">                                                                             от  15</w:t>
      </w:r>
      <w:r w:rsidR="002213D8">
        <w:rPr>
          <w:rFonts w:ascii="Arial" w:hAnsi="Arial" w:cs="Arial"/>
          <w:sz w:val="20"/>
          <w:szCs w:val="20"/>
        </w:rPr>
        <w:t>.0</w:t>
      </w:r>
      <w:r>
        <w:rPr>
          <w:rFonts w:ascii="Arial" w:hAnsi="Arial" w:cs="Arial"/>
          <w:sz w:val="20"/>
          <w:szCs w:val="20"/>
        </w:rPr>
        <w:t>6</w:t>
      </w:r>
      <w:r w:rsidR="002213D8">
        <w:rPr>
          <w:rFonts w:ascii="Arial" w:hAnsi="Arial" w:cs="Arial"/>
          <w:sz w:val="20"/>
          <w:szCs w:val="20"/>
        </w:rPr>
        <w:t>.2017</w:t>
      </w:r>
      <w:r w:rsidR="007B3EAC" w:rsidRPr="00A36CA1">
        <w:rPr>
          <w:rFonts w:ascii="Arial" w:hAnsi="Arial" w:cs="Arial"/>
          <w:sz w:val="20"/>
          <w:szCs w:val="20"/>
        </w:rPr>
        <w:t xml:space="preserve">г  № </w:t>
      </w:r>
      <w:r w:rsidR="00C77204">
        <w:rPr>
          <w:rFonts w:ascii="Arial" w:hAnsi="Arial" w:cs="Arial"/>
          <w:sz w:val="20"/>
          <w:szCs w:val="20"/>
        </w:rPr>
        <w:t xml:space="preserve"> 15</w:t>
      </w:r>
      <w:r w:rsidR="00D74FCE" w:rsidRPr="00A36CA1">
        <w:rPr>
          <w:rFonts w:ascii="Arial" w:hAnsi="Arial" w:cs="Arial"/>
          <w:sz w:val="20"/>
          <w:szCs w:val="20"/>
        </w:rPr>
        <w:t>-П</w:t>
      </w:r>
    </w:p>
    <w:p w:rsidR="00D74FCE" w:rsidRPr="00A36CA1" w:rsidRDefault="00D74FCE" w:rsidP="00D04BD9">
      <w:pPr>
        <w:tabs>
          <w:tab w:val="left" w:pos="5040"/>
          <w:tab w:val="left" w:pos="5220"/>
          <w:tab w:val="left" w:pos="5400"/>
        </w:tabs>
        <w:autoSpaceDE w:val="0"/>
        <w:autoSpaceDN w:val="0"/>
        <w:adjustRightInd w:val="0"/>
        <w:spacing w:after="0" w:line="240" w:lineRule="auto"/>
        <w:jc w:val="center"/>
        <w:rPr>
          <w:rFonts w:ascii="Arial" w:hAnsi="Arial" w:cs="Arial"/>
          <w:sz w:val="16"/>
          <w:szCs w:val="16"/>
          <w:lang w:eastAsia="ru-RU"/>
        </w:rPr>
      </w:pPr>
    </w:p>
    <w:p w:rsidR="00D74FCE" w:rsidRPr="001B2643" w:rsidRDefault="00D74FCE" w:rsidP="00A36CA1">
      <w:pPr>
        <w:tabs>
          <w:tab w:val="left" w:pos="5040"/>
          <w:tab w:val="left" w:pos="5220"/>
          <w:tab w:val="left" w:pos="5400"/>
        </w:tabs>
        <w:autoSpaceDE w:val="0"/>
        <w:autoSpaceDN w:val="0"/>
        <w:adjustRightInd w:val="0"/>
        <w:spacing w:after="0" w:line="240" w:lineRule="auto"/>
        <w:jc w:val="center"/>
        <w:rPr>
          <w:rFonts w:ascii="Arial" w:hAnsi="Arial" w:cs="Arial"/>
          <w:b/>
          <w:bCs/>
          <w:sz w:val="24"/>
          <w:szCs w:val="24"/>
          <w:lang w:eastAsia="ru-RU"/>
        </w:rPr>
      </w:pPr>
      <w:r w:rsidRPr="001B2643">
        <w:rPr>
          <w:rFonts w:ascii="Arial" w:hAnsi="Arial" w:cs="Arial"/>
          <w:b/>
          <w:bCs/>
          <w:sz w:val="24"/>
          <w:szCs w:val="24"/>
          <w:lang w:eastAsia="ru-RU"/>
        </w:rPr>
        <w:t>Муниципальная программа «</w:t>
      </w:r>
      <w:r w:rsidRPr="001B2643">
        <w:rPr>
          <w:rFonts w:ascii="Arial" w:hAnsi="Arial" w:cs="Arial"/>
          <w:b/>
          <w:bCs/>
          <w:sz w:val="24"/>
          <w:szCs w:val="24"/>
        </w:rPr>
        <w:t>Обеспечение безопасности и комфортных условий жизнедеятельности населения</w:t>
      </w:r>
      <w:r w:rsidR="00833D76" w:rsidRPr="001B2643">
        <w:rPr>
          <w:rFonts w:ascii="Arial" w:hAnsi="Arial" w:cs="Arial"/>
          <w:b/>
          <w:bCs/>
          <w:sz w:val="24"/>
          <w:szCs w:val="24"/>
        </w:rPr>
        <w:t xml:space="preserve"> </w:t>
      </w:r>
      <w:r w:rsidRPr="001B2643">
        <w:rPr>
          <w:rFonts w:ascii="Arial" w:hAnsi="Arial" w:cs="Arial"/>
          <w:b/>
          <w:bCs/>
          <w:sz w:val="24"/>
          <w:szCs w:val="24"/>
          <w:lang w:eastAsia="ru-RU"/>
        </w:rPr>
        <w:t xml:space="preserve">Араданского сельсовета» </w:t>
      </w:r>
    </w:p>
    <w:p w:rsidR="00D74FCE" w:rsidRPr="001B2643" w:rsidRDefault="00D74FCE" w:rsidP="00D04BD9">
      <w:pPr>
        <w:autoSpaceDE w:val="0"/>
        <w:autoSpaceDN w:val="0"/>
        <w:adjustRightInd w:val="0"/>
        <w:spacing w:after="0" w:line="240" w:lineRule="auto"/>
        <w:jc w:val="center"/>
        <w:rPr>
          <w:rFonts w:ascii="Arial" w:hAnsi="Arial" w:cs="Arial"/>
          <w:b/>
          <w:bCs/>
          <w:sz w:val="24"/>
          <w:szCs w:val="24"/>
          <w:lang w:eastAsia="ru-RU"/>
        </w:rPr>
      </w:pPr>
    </w:p>
    <w:p w:rsidR="00D74FCE" w:rsidRPr="001B2643" w:rsidRDefault="00D74FCE" w:rsidP="008076EA">
      <w:pPr>
        <w:numPr>
          <w:ilvl w:val="0"/>
          <w:numId w:val="4"/>
        </w:numPr>
        <w:tabs>
          <w:tab w:val="left" w:pos="5040"/>
          <w:tab w:val="left" w:pos="5220"/>
        </w:tabs>
        <w:autoSpaceDE w:val="0"/>
        <w:autoSpaceDN w:val="0"/>
        <w:adjustRightInd w:val="0"/>
        <w:spacing w:after="0" w:line="240" w:lineRule="auto"/>
        <w:jc w:val="center"/>
        <w:rPr>
          <w:rFonts w:ascii="Arial" w:hAnsi="Arial" w:cs="Arial"/>
          <w:b/>
          <w:bCs/>
          <w:sz w:val="24"/>
          <w:szCs w:val="24"/>
          <w:lang w:eastAsia="ru-RU"/>
        </w:rPr>
      </w:pPr>
      <w:r w:rsidRPr="001B2643">
        <w:rPr>
          <w:rFonts w:ascii="Arial" w:hAnsi="Arial" w:cs="Arial"/>
          <w:b/>
          <w:bCs/>
          <w:sz w:val="24"/>
          <w:szCs w:val="24"/>
          <w:lang w:eastAsia="ru-RU"/>
        </w:rPr>
        <w:t>Паспорт муниципальной программы.</w:t>
      </w:r>
    </w:p>
    <w:p w:rsidR="00D74FCE" w:rsidRPr="001B2643" w:rsidRDefault="00D74FCE" w:rsidP="008076EA">
      <w:pPr>
        <w:tabs>
          <w:tab w:val="left" w:pos="5040"/>
          <w:tab w:val="left" w:pos="5220"/>
        </w:tabs>
        <w:autoSpaceDE w:val="0"/>
        <w:autoSpaceDN w:val="0"/>
        <w:adjustRightInd w:val="0"/>
        <w:spacing w:after="0" w:line="240" w:lineRule="auto"/>
        <w:ind w:left="360"/>
        <w:jc w:val="center"/>
        <w:rPr>
          <w:rFonts w:ascii="Arial" w:hAnsi="Arial" w:cs="Arial"/>
          <w:b/>
          <w:bCs/>
          <w:sz w:val="24"/>
          <w:szCs w:val="24"/>
          <w:lang w:eastAsia="ru-RU"/>
        </w:rPr>
      </w:pPr>
    </w:p>
    <w:tbl>
      <w:tblPr>
        <w:tblW w:w="95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1"/>
        <w:gridCol w:w="6379"/>
      </w:tblGrid>
      <w:tr w:rsidR="00D74FCE" w:rsidRPr="001B2643" w:rsidTr="003C3871">
        <w:tc>
          <w:tcPr>
            <w:tcW w:w="3191" w:type="dxa"/>
          </w:tcPr>
          <w:p w:rsidR="00D74FCE" w:rsidRPr="001B2643" w:rsidRDefault="00D74FCE" w:rsidP="00D04BD9">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 xml:space="preserve">Наименование муниципальной программы </w:t>
            </w:r>
          </w:p>
        </w:tc>
        <w:tc>
          <w:tcPr>
            <w:tcW w:w="6379" w:type="dxa"/>
          </w:tcPr>
          <w:p w:rsidR="00D74FCE" w:rsidRPr="001B2643" w:rsidRDefault="00D74FCE" w:rsidP="00D766F6">
            <w:pPr>
              <w:widowControl w:val="0"/>
              <w:tabs>
                <w:tab w:val="left" w:pos="5040"/>
                <w:tab w:val="left" w:pos="5220"/>
              </w:tabs>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rPr>
              <w:t>«Обеспечение безопасности и комфортных условий жизнедеятельности населения Араданского сельсовета »</w:t>
            </w:r>
            <w:r w:rsidRPr="001B2643">
              <w:rPr>
                <w:rFonts w:ascii="Arial" w:hAnsi="Arial" w:cs="Arial"/>
                <w:sz w:val="24"/>
                <w:szCs w:val="24"/>
                <w:lang w:eastAsia="ru-RU"/>
              </w:rPr>
              <w:t xml:space="preserve"> (далее – Программа)</w:t>
            </w:r>
          </w:p>
        </w:tc>
      </w:tr>
      <w:tr w:rsidR="00D74FCE" w:rsidRPr="001B2643" w:rsidTr="003C3871">
        <w:tc>
          <w:tcPr>
            <w:tcW w:w="3191" w:type="dxa"/>
          </w:tcPr>
          <w:p w:rsidR="00D74FCE" w:rsidRPr="001B2643" w:rsidRDefault="00D74FCE" w:rsidP="00D04BD9">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Основание для разработки Программы</w:t>
            </w:r>
          </w:p>
        </w:tc>
        <w:tc>
          <w:tcPr>
            <w:tcW w:w="6379" w:type="dxa"/>
          </w:tcPr>
          <w:p w:rsidR="003C3871" w:rsidRPr="001B2643" w:rsidRDefault="00D74FCE" w:rsidP="006020F9">
            <w:pPr>
              <w:autoSpaceDE w:val="0"/>
              <w:autoSpaceDN w:val="0"/>
              <w:adjustRightInd w:val="0"/>
              <w:spacing w:after="0" w:line="240" w:lineRule="auto"/>
              <w:rPr>
                <w:rFonts w:ascii="Arial" w:hAnsi="Arial" w:cs="Arial"/>
                <w:sz w:val="24"/>
                <w:szCs w:val="24"/>
              </w:rPr>
            </w:pPr>
            <w:r w:rsidRPr="001B2643">
              <w:rPr>
                <w:rFonts w:ascii="Arial" w:hAnsi="Arial" w:cs="Arial"/>
                <w:sz w:val="24"/>
                <w:szCs w:val="24"/>
              </w:rPr>
              <w:t xml:space="preserve">Статья 179 Бюджетного кодекса Российской Федерации;   </w:t>
            </w:r>
          </w:p>
          <w:p w:rsidR="00D74FCE" w:rsidRPr="001B2643" w:rsidRDefault="00D74FCE" w:rsidP="006020F9">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rPr>
              <w:t>постановление администрации Араданского сельсовета от 05.08.2013 № 19-п «Об утверждении Порядка принятия решений о разработке муниципальных программ Араданского сельсовета, их формировании и реализации»</w:t>
            </w:r>
          </w:p>
        </w:tc>
      </w:tr>
      <w:tr w:rsidR="00D74FCE" w:rsidRPr="001B2643" w:rsidTr="003C3871">
        <w:tc>
          <w:tcPr>
            <w:tcW w:w="3191" w:type="dxa"/>
          </w:tcPr>
          <w:p w:rsidR="00D74FCE" w:rsidRPr="001B2643" w:rsidRDefault="00D74FCE" w:rsidP="00D04BD9">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Ответственный исполнитель Программы</w:t>
            </w:r>
          </w:p>
        </w:tc>
        <w:tc>
          <w:tcPr>
            <w:tcW w:w="6379" w:type="dxa"/>
          </w:tcPr>
          <w:p w:rsidR="00D74FCE" w:rsidRPr="001B2643" w:rsidRDefault="00D74FCE" w:rsidP="00D04BD9">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Администрация Араданского сельсовета</w:t>
            </w:r>
          </w:p>
        </w:tc>
      </w:tr>
      <w:tr w:rsidR="00D74FCE" w:rsidRPr="001B2643" w:rsidTr="003C3871">
        <w:tc>
          <w:tcPr>
            <w:tcW w:w="3191" w:type="dxa"/>
          </w:tcPr>
          <w:p w:rsidR="00D74FCE" w:rsidRPr="001B2643" w:rsidRDefault="00D74FCE" w:rsidP="00D04BD9">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Подпрограммы Программы</w:t>
            </w:r>
          </w:p>
        </w:tc>
        <w:tc>
          <w:tcPr>
            <w:tcW w:w="6379" w:type="dxa"/>
          </w:tcPr>
          <w:p w:rsidR="00D74FCE" w:rsidRPr="001B2643" w:rsidRDefault="00D74FCE" w:rsidP="003C3871">
            <w:pPr>
              <w:autoSpaceDE w:val="0"/>
              <w:autoSpaceDN w:val="0"/>
              <w:adjustRightInd w:val="0"/>
              <w:spacing w:after="0" w:line="240" w:lineRule="auto"/>
              <w:outlineLvl w:val="0"/>
              <w:rPr>
                <w:rFonts w:ascii="Arial" w:hAnsi="Arial" w:cs="Arial"/>
                <w:sz w:val="24"/>
                <w:szCs w:val="24"/>
              </w:rPr>
            </w:pPr>
            <w:r w:rsidRPr="001B2643">
              <w:rPr>
                <w:rFonts w:ascii="Arial" w:hAnsi="Arial" w:cs="Arial"/>
                <w:sz w:val="24"/>
                <w:szCs w:val="24"/>
              </w:rPr>
              <w:t>Подпрограмма 1 «Благоустройство территории Араданского сельсовета»;</w:t>
            </w:r>
          </w:p>
          <w:p w:rsidR="00D74FCE" w:rsidRPr="001B2643" w:rsidRDefault="00D74FCE" w:rsidP="003C3871">
            <w:pPr>
              <w:autoSpaceDE w:val="0"/>
              <w:autoSpaceDN w:val="0"/>
              <w:adjustRightInd w:val="0"/>
              <w:spacing w:after="0" w:line="240" w:lineRule="auto"/>
              <w:outlineLvl w:val="0"/>
              <w:rPr>
                <w:rFonts w:ascii="Arial" w:hAnsi="Arial" w:cs="Arial"/>
                <w:sz w:val="24"/>
                <w:szCs w:val="24"/>
              </w:rPr>
            </w:pPr>
            <w:r w:rsidRPr="001B2643">
              <w:rPr>
                <w:rFonts w:ascii="Arial" w:hAnsi="Arial" w:cs="Arial"/>
                <w:sz w:val="24"/>
                <w:szCs w:val="24"/>
              </w:rPr>
              <w:t>Подпрограмма 2 «Содержание улично-дорожной сети Араданского сельсовета»;</w:t>
            </w:r>
          </w:p>
          <w:p w:rsidR="00D74FCE" w:rsidRPr="001B2643" w:rsidRDefault="00D74FCE" w:rsidP="003C3871">
            <w:pPr>
              <w:autoSpaceDE w:val="0"/>
              <w:autoSpaceDN w:val="0"/>
              <w:adjustRightInd w:val="0"/>
              <w:spacing w:after="0" w:line="240" w:lineRule="auto"/>
              <w:outlineLvl w:val="0"/>
              <w:rPr>
                <w:rFonts w:ascii="Arial" w:hAnsi="Arial" w:cs="Arial"/>
                <w:sz w:val="24"/>
                <w:szCs w:val="24"/>
              </w:rPr>
            </w:pPr>
            <w:r w:rsidRPr="001B2643">
              <w:rPr>
                <w:rFonts w:ascii="Arial" w:hAnsi="Arial" w:cs="Arial"/>
                <w:sz w:val="24"/>
                <w:szCs w:val="24"/>
              </w:rPr>
              <w:t xml:space="preserve">Подпрограмма </w:t>
            </w:r>
            <w:r w:rsidR="003C3871" w:rsidRPr="001B2643">
              <w:rPr>
                <w:rFonts w:ascii="Arial" w:hAnsi="Arial" w:cs="Arial"/>
                <w:sz w:val="24"/>
                <w:szCs w:val="24"/>
              </w:rPr>
              <w:t xml:space="preserve">3 </w:t>
            </w:r>
            <w:r w:rsidRPr="001B2643">
              <w:rPr>
                <w:rFonts w:ascii="Arial" w:hAnsi="Arial" w:cs="Arial"/>
                <w:sz w:val="24"/>
                <w:szCs w:val="24"/>
              </w:rPr>
              <w:t>«Обеспечение безопасности жизнедеятельности населения»;</w:t>
            </w:r>
          </w:p>
          <w:p w:rsidR="00B74C6D" w:rsidRPr="001B2643" w:rsidRDefault="00B74C6D" w:rsidP="003C3871">
            <w:pPr>
              <w:autoSpaceDE w:val="0"/>
              <w:autoSpaceDN w:val="0"/>
              <w:adjustRightInd w:val="0"/>
              <w:spacing w:after="0" w:line="240" w:lineRule="auto"/>
              <w:outlineLvl w:val="0"/>
              <w:rPr>
                <w:rFonts w:ascii="Arial" w:hAnsi="Arial" w:cs="Arial"/>
                <w:sz w:val="24"/>
                <w:szCs w:val="24"/>
              </w:rPr>
            </w:pPr>
            <w:r w:rsidRPr="001B2643">
              <w:rPr>
                <w:rFonts w:ascii="Arial" w:hAnsi="Arial" w:cs="Arial"/>
                <w:sz w:val="24"/>
                <w:szCs w:val="24"/>
              </w:rPr>
              <w:t xml:space="preserve">Подпрограмма 4 </w:t>
            </w:r>
            <w:r w:rsidR="00FC04B2" w:rsidRPr="001B2643">
              <w:rPr>
                <w:rFonts w:ascii="Arial" w:hAnsi="Arial" w:cs="Arial"/>
                <w:sz w:val="24"/>
                <w:szCs w:val="24"/>
              </w:rPr>
              <w:t xml:space="preserve">  </w:t>
            </w:r>
            <w:r w:rsidRPr="001B2643">
              <w:rPr>
                <w:rFonts w:ascii="Arial" w:hAnsi="Arial" w:cs="Arial"/>
                <w:sz w:val="24"/>
                <w:szCs w:val="24"/>
              </w:rPr>
              <w:t>«Профилактика терроризма и экстремизма на территории Араданского сельсовета»</w:t>
            </w:r>
          </w:p>
          <w:p w:rsidR="00D74FCE" w:rsidRPr="001B2643" w:rsidRDefault="00D74FCE" w:rsidP="003C3871">
            <w:pPr>
              <w:autoSpaceDE w:val="0"/>
              <w:autoSpaceDN w:val="0"/>
              <w:adjustRightInd w:val="0"/>
              <w:spacing w:after="0" w:line="240" w:lineRule="auto"/>
              <w:outlineLvl w:val="0"/>
              <w:rPr>
                <w:rFonts w:ascii="Arial" w:hAnsi="Arial" w:cs="Arial"/>
                <w:color w:val="000000"/>
                <w:sz w:val="24"/>
                <w:szCs w:val="24"/>
                <w:lang w:eastAsia="ru-RU"/>
              </w:rPr>
            </w:pPr>
            <w:r w:rsidRPr="001B2643">
              <w:rPr>
                <w:rFonts w:ascii="Arial" w:hAnsi="Arial" w:cs="Arial"/>
                <w:sz w:val="24"/>
                <w:szCs w:val="24"/>
              </w:rPr>
              <w:t xml:space="preserve">Отдельные мероприятия – </w:t>
            </w:r>
            <w:r w:rsidRPr="001B2643">
              <w:rPr>
                <w:rFonts w:ascii="Arial" w:hAnsi="Arial" w:cs="Arial"/>
                <w:color w:val="000000"/>
                <w:sz w:val="24"/>
                <w:szCs w:val="24"/>
                <w:lang w:eastAsia="ru-RU"/>
              </w:rPr>
              <w:t>проведение обязательных энергетических обследований муниципальных учреждений Красноярского края.</w:t>
            </w:r>
          </w:p>
          <w:p w:rsidR="00822CA4" w:rsidRPr="001B2643" w:rsidRDefault="00822CA4" w:rsidP="003C3871">
            <w:pPr>
              <w:autoSpaceDE w:val="0"/>
              <w:autoSpaceDN w:val="0"/>
              <w:adjustRightInd w:val="0"/>
              <w:spacing w:after="0" w:line="240" w:lineRule="auto"/>
              <w:outlineLvl w:val="0"/>
              <w:rPr>
                <w:rFonts w:ascii="Arial" w:hAnsi="Arial" w:cs="Arial"/>
                <w:sz w:val="24"/>
                <w:szCs w:val="24"/>
              </w:rPr>
            </w:pPr>
            <w:r w:rsidRPr="001B2643">
              <w:rPr>
                <w:rFonts w:ascii="Arial" w:hAnsi="Arial" w:cs="Arial"/>
                <w:color w:val="000000"/>
                <w:sz w:val="24"/>
                <w:szCs w:val="24"/>
                <w:lang w:eastAsia="ru-RU"/>
              </w:rPr>
              <w:t xml:space="preserve">Отдельные мероприятия – проведение рыночной </w:t>
            </w:r>
            <w:proofErr w:type="gramStart"/>
            <w:r w:rsidRPr="001B2643">
              <w:rPr>
                <w:rFonts w:ascii="Arial" w:hAnsi="Arial" w:cs="Arial"/>
                <w:color w:val="000000"/>
                <w:sz w:val="24"/>
                <w:szCs w:val="24"/>
                <w:lang w:eastAsia="ru-RU"/>
              </w:rPr>
              <w:t>оценки права аренды имущества</w:t>
            </w:r>
            <w:proofErr w:type="gramEnd"/>
            <w:r w:rsidRPr="001B2643">
              <w:rPr>
                <w:rFonts w:ascii="Arial" w:hAnsi="Arial" w:cs="Arial"/>
                <w:color w:val="000000"/>
                <w:sz w:val="24"/>
                <w:szCs w:val="24"/>
                <w:lang w:eastAsia="ru-RU"/>
              </w:rPr>
              <w:t>.</w:t>
            </w:r>
          </w:p>
        </w:tc>
      </w:tr>
      <w:tr w:rsidR="00D74FCE" w:rsidRPr="001B2643" w:rsidTr="003C3871">
        <w:tc>
          <w:tcPr>
            <w:tcW w:w="3191" w:type="dxa"/>
          </w:tcPr>
          <w:p w:rsidR="00D74FCE" w:rsidRPr="001B2643" w:rsidRDefault="00D74FCE" w:rsidP="00D04BD9">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 xml:space="preserve">Цель Программы                 </w:t>
            </w:r>
          </w:p>
        </w:tc>
        <w:tc>
          <w:tcPr>
            <w:tcW w:w="6379" w:type="dxa"/>
          </w:tcPr>
          <w:p w:rsidR="00F52C6E" w:rsidRPr="001B2643" w:rsidRDefault="00D74FCE" w:rsidP="003C3871">
            <w:pPr>
              <w:pStyle w:val="a3"/>
              <w:rPr>
                <w:rFonts w:ascii="Arial" w:hAnsi="Arial" w:cs="Arial"/>
                <w:sz w:val="24"/>
                <w:szCs w:val="24"/>
              </w:rPr>
            </w:pPr>
            <w:proofErr w:type="gramStart"/>
            <w:r w:rsidRPr="001B2643">
              <w:rPr>
                <w:rFonts w:ascii="Arial" w:hAnsi="Arial" w:cs="Arial"/>
                <w:sz w:val="24"/>
                <w:szCs w:val="24"/>
              </w:rPr>
              <w:t>Комплексное решение проблем благоустройства по улучшению эстетичного вида территории Араданского сельсовета,</w:t>
            </w:r>
            <w:r w:rsidRPr="001B2643">
              <w:rPr>
                <w:rFonts w:ascii="Arial" w:hAnsi="Arial" w:cs="Arial"/>
                <w:color w:val="000000"/>
                <w:sz w:val="24"/>
                <w:szCs w:val="24"/>
                <w:shd w:val="clear" w:color="auto" w:fill="FFFFFF"/>
              </w:rPr>
              <w:t xml:space="preserve"> обеспечение сохранности автомобильных дорог местного значения, повышение безопасности дорожного движения, </w:t>
            </w:r>
            <w:r w:rsidRPr="001B2643">
              <w:rPr>
                <w:rFonts w:ascii="Arial" w:hAnsi="Arial" w:cs="Arial"/>
                <w:sz w:val="24"/>
                <w:szCs w:val="24"/>
              </w:rPr>
              <w:t>обеспечение безопасной жизнедеятельности населения, создание комфортной среды проживания</w:t>
            </w:r>
            <w:r w:rsidR="003C3871" w:rsidRPr="001B2643">
              <w:rPr>
                <w:rFonts w:ascii="Arial" w:hAnsi="Arial" w:cs="Arial"/>
                <w:sz w:val="24"/>
                <w:szCs w:val="24"/>
              </w:rPr>
              <w:t>, реализация на территории сельсовета мер по профилактике терроризма и экстремизма</w:t>
            </w:r>
            <w:r w:rsidR="003C3871" w:rsidRPr="001B2643">
              <w:rPr>
                <w:rFonts w:ascii="Arial" w:hAnsi="Arial" w:cs="Arial"/>
                <w:color w:val="0D0D0D"/>
                <w:sz w:val="24"/>
                <w:szCs w:val="24"/>
              </w:rPr>
              <w:t xml:space="preserve">, </w:t>
            </w:r>
            <w:r w:rsidR="003C3871" w:rsidRPr="001B2643">
              <w:rPr>
                <w:rFonts w:ascii="Arial" w:hAnsi="Arial" w:cs="Arial"/>
                <w:sz w:val="24"/>
                <w:szCs w:val="24"/>
              </w:rPr>
              <w:t xml:space="preserve"> </w:t>
            </w:r>
            <w:proofErr w:type="gramEnd"/>
          </w:p>
        </w:tc>
      </w:tr>
      <w:tr w:rsidR="00D74FCE" w:rsidRPr="001B2643" w:rsidTr="003C3871">
        <w:tc>
          <w:tcPr>
            <w:tcW w:w="3191" w:type="dxa"/>
          </w:tcPr>
          <w:p w:rsidR="00D74FCE" w:rsidRPr="001B2643" w:rsidRDefault="00D74FCE" w:rsidP="00D04BD9">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 xml:space="preserve">Задачи Программы               </w:t>
            </w:r>
          </w:p>
        </w:tc>
        <w:tc>
          <w:tcPr>
            <w:tcW w:w="6379" w:type="dxa"/>
          </w:tcPr>
          <w:p w:rsidR="00D74FCE" w:rsidRPr="001B2643" w:rsidRDefault="00D74FCE" w:rsidP="00AA679B">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1.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1B2643" w:rsidRDefault="00D74FCE" w:rsidP="00AD6D38">
            <w:pPr>
              <w:spacing w:after="0" w:line="240" w:lineRule="auto"/>
              <w:jc w:val="both"/>
              <w:rPr>
                <w:rFonts w:ascii="Arial" w:hAnsi="Arial" w:cs="Arial"/>
                <w:sz w:val="24"/>
                <w:szCs w:val="24"/>
              </w:rPr>
            </w:pPr>
            <w:r w:rsidRPr="001B2643">
              <w:rPr>
                <w:rFonts w:ascii="Arial" w:hAnsi="Arial" w:cs="Arial"/>
                <w:sz w:val="24"/>
                <w:szCs w:val="24"/>
              </w:rPr>
              <w:t>2. 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1B2643" w:rsidRDefault="00D74FCE" w:rsidP="00AD6D38">
            <w:pPr>
              <w:spacing w:after="0" w:line="240" w:lineRule="auto"/>
              <w:jc w:val="both"/>
              <w:rPr>
                <w:rFonts w:ascii="Arial" w:hAnsi="Arial" w:cs="Arial"/>
                <w:sz w:val="24"/>
                <w:szCs w:val="24"/>
              </w:rPr>
            </w:pPr>
            <w:r w:rsidRPr="001B2643">
              <w:rPr>
                <w:rFonts w:ascii="Arial" w:hAnsi="Arial" w:cs="Arial"/>
                <w:sz w:val="24"/>
                <w:szCs w:val="24"/>
              </w:rPr>
              <w:t>3. Создание необходимых условий для обеспечения мер первичной пожарной безопасности</w:t>
            </w:r>
          </w:p>
          <w:p w:rsidR="00B74C6D" w:rsidRPr="001B2643" w:rsidRDefault="00223AB1" w:rsidP="00AD6D38">
            <w:pPr>
              <w:spacing w:after="0" w:line="240" w:lineRule="auto"/>
              <w:jc w:val="both"/>
              <w:rPr>
                <w:rFonts w:ascii="Arial" w:hAnsi="Arial" w:cs="Arial"/>
                <w:sz w:val="24"/>
                <w:szCs w:val="24"/>
              </w:rPr>
            </w:pPr>
            <w:r w:rsidRPr="001B2643">
              <w:rPr>
                <w:rFonts w:ascii="Arial" w:hAnsi="Arial" w:cs="Arial"/>
                <w:sz w:val="24"/>
                <w:szCs w:val="24"/>
              </w:rPr>
              <w:t>4.</w:t>
            </w:r>
            <w:r w:rsidR="003C3871" w:rsidRPr="001B2643">
              <w:rPr>
                <w:rFonts w:ascii="Arial" w:hAnsi="Arial" w:cs="Arial"/>
                <w:sz w:val="24"/>
                <w:szCs w:val="24"/>
              </w:rPr>
              <w:t xml:space="preserve"> </w:t>
            </w:r>
            <w:r w:rsidRPr="001B2643">
              <w:rPr>
                <w:rFonts w:ascii="Arial" w:hAnsi="Arial" w:cs="Arial"/>
                <w:sz w:val="24"/>
                <w:szCs w:val="24"/>
              </w:rPr>
              <w:t>Информирование населения по вопросам противодействия терроризму и экстремизму</w:t>
            </w:r>
          </w:p>
        </w:tc>
      </w:tr>
      <w:tr w:rsidR="00D74FCE" w:rsidRPr="001B2643" w:rsidTr="003C3871">
        <w:tc>
          <w:tcPr>
            <w:tcW w:w="3191" w:type="dxa"/>
          </w:tcPr>
          <w:p w:rsidR="00D74FCE" w:rsidRPr="001B2643" w:rsidRDefault="00D74FCE" w:rsidP="00D04BD9">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lastRenderedPageBreak/>
              <w:t>Этапы и сроки реализации Программы</w:t>
            </w:r>
          </w:p>
        </w:tc>
        <w:tc>
          <w:tcPr>
            <w:tcW w:w="6379" w:type="dxa"/>
          </w:tcPr>
          <w:p w:rsidR="00D74FCE" w:rsidRPr="001B2643" w:rsidRDefault="00D74FCE" w:rsidP="00D04BD9">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сроки реализации Программы: 2014 - 2</w:t>
            </w:r>
            <w:r w:rsidR="00CC65D0" w:rsidRPr="001B2643">
              <w:rPr>
                <w:rFonts w:ascii="Arial" w:hAnsi="Arial" w:cs="Arial"/>
                <w:sz w:val="24"/>
                <w:szCs w:val="24"/>
                <w:lang w:eastAsia="ru-RU"/>
              </w:rPr>
              <w:t>019</w:t>
            </w:r>
            <w:r w:rsidRPr="001B2643">
              <w:rPr>
                <w:rFonts w:ascii="Arial" w:hAnsi="Arial" w:cs="Arial"/>
                <w:sz w:val="24"/>
                <w:szCs w:val="24"/>
                <w:lang w:eastAsia="ru-RU"/>
              </w:rPr>
              <w:t xml:space="preserve"> годы </w:t>
            </w:r>
          </w:p>
          <w:p w:rsidR="00D74FCE" w:rsidRPr="001B2643" w:rsidRDefault="003C3871" w:rsidP="00D04BD9">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этапы не выделены</w:t>
            </w:r>
          </w:p>
        </w:tc>
      </w:tr>
      <w:tr w:rsidR="00D74FCE" w:rsidRPr="001B2643" w:rsidTr="003C3871">
        <w:tc>
          <w:tcPr>
            <w:tcW w:w="3191" w:type="dxa"/>
          </w:tcPr>
          <w:p w:rsidR="00D74FCE" w:rsidRPr="001B2643" w:rsidRDefault="00D74FCE" w:rsidP="00D04BD9">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Целевые показатели</w:t>
            </w:r>
          </w:p>
          <w:p w:rsidR="00D74FCE" w:rsidRPr="001B2643" w:rsidRDefault="00D74FCE" w:rsidP="00D04BD9">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 xml:space="preserve">и показатели результативности Программы                      </w:t>
            </w:r>
          </w:p>
        </w:tc>
        <w:tc>
          <w:tcPr>
            <w:tcW w:w="6379" w:type="dxa"/>
          </w:tcPr>
          <w:p w:rsidR="00D74FCE" w:rsidRPr="001B2643" w:rsidRDefault="00D74FCE" w:rsidP="00542963">
            <w:pPr>
              <w:pStyle w:val="ConsPlusCell"/>
              <w:jc w:val="both"/>
              <w:rPr>
                <w:rFonts w:ascii="Arial" w:hAnsi="Arial" w:cs="Arial"/>
                <w:sz w:val="24"/>
                <w:szCs w:val="24"/>
                <w:u w:val="single"/>
              </w:rPr>
            </w:pPr>
            <w:r w:rsidRPr="001B2643">
              <w:rPr>
                <w:rFonts w:ascii="Arial" w:hAnsi="Arial" w:cs="Arial"/>
                <w:sz w:val="24"/>
                <w:szCs w:val="24"/>
                <w:u w:val="single"/>
              </w:rPr>
              <w:t>Целевые показатели:</w:t>
            </w:r>
          </w:p>
          <w:p w:rsidR="00D74FCE" w:rsidRPr="001B2643" w:rsidRDefault="00D74FCE" w:rsidP="00542963">
            <w:pPr>
              <w:widowControl w:val="0"/>
              <w:autoSpaceDE w:val="0"/>
              <w:autoSpaceDN w:val="0"/>
              <w:adjustRightInd w:val="0"/>
              <w:spacing w:after="0" w:line="240" w:lineRule="auto"/>
              <w:jc w:val="both"/>
              <w:rPr>
                <w:rFonts w:ascii="Arial" w:hAnsi="Arial" w:cs="Arial"/>
                <w:sz w:val="24"/>
                <w:szCs w:val="24"/>
              </w:rPr>
            </w:pPr>
            <w:r w:rsidRPr="001B2643">
              <w:rPr>
                <w:rFonts w:ascii="Arial" w:hAnsi="Arial" w:cs="Arial"/>
                <w:sz w:val="24"/>
                <w:szCs w:val="24"/>
              </w:rPr>
              <w:t>-Уровень внешней благоустроенности территории сельсовета, удельный вес п</w:t>
            </w:r>
            <w:r w:rsidRPr="001B2643">
              <w:rPr>
                <w:rFonts w:ascii="Arial" w:hAnsi="Arial" w:cs="Arial"/>
                <w:color w:val="000000"/>
                <w:sz w:val="24"/>
                <w:szCs w:val="24"/>
              </w:rPr>
              <w:t>ривлеченных жителей к участию в решении проблем благоустройства;</w:t>
            </w:r>
          </w:p>
          <w:p w:rsidR="00D74FCE" w:rsidRPr="001B2643" w:rsidRDefault="00D74FCE" w:rsidP="00AD6D38">
            <w:pPr>
              <w:widowControl w:val="0"/>
              <w:autoSpaceDE w:val="0"/>
              <w:autoSpaceDN w:val="0"/>
              <w:adjustRightInd w:val="0"/>
              <w:spacing w:after="0" w:line="240" w:lineRule="auto"/>
              <w:jc w:val="both"/>
              <w:rPr>
                <w:rFonts w:ascii="Arial" w:hAnsi="Arial" w:cs="Arial"/>
                <w:sz w:val="24"/>
                <w:szCs w:val="24"/>
              </w:rPr>
            </w:pPr>
            <w:r w:rsidRPr="001B2643">
              <w:rPr>
                <w:rFonts w:ascii="Arial" w:hAnsi="Arial" w:cs="Arial"/>
                <w:sz w:val="24"/>
                <w:szCs w:val="24"/>
              </w:rPr>
              <w:t>- Поддержание доли протяженности автомобильных дорог, на которых осуществляется круглогодичное содержание, в общей протяженности автомобильных дорог сельсовета на уровне 100%;</w:t>
            </w:r>
          </w:p>
          <w:p w:rsidR="00D74FCE" w:rsidRPr="001B2643" w:rsidRDefault="00D74FCE" w:rsidP="00AD6D38">
            <w:pPr>
              <w:widowControl w:val="0"/>
              <w:autoSpaceDE w:val="0"/>
              <w:autoSpaceDN w:val="0"/>
              <w:adjustRightInd w:val="0"/>
              <w:spacing w:after="0" w:line="240" w:lineRule="auto"/>
              <w:jc w:val="both"/>
              <w:rPr>
                <w:rFonts w:ascii="Arial" w:hAnsi="Arial" w:cs="Arial"/>
                <w:sz w:val="24"/>
                <w:szCs w:val="24"/>
              </w:rPr>
            </w:pPr>
            <w:r w:rsidRPr="001B2643">
              <w:rPr>
                <w:rFonts w:ascii="Arial" w:hAnsi="Arial" w:cs="Arial"/>
                <w:sz w:val="24"/>
                <w:szCs w:val="24"/>
              </w:rPr>
              <w:t>- Удельный вес  населения, обладающего знаниями в области противопожарной безопасности;  доля обеспеченности средствами и источникам</w:t>
            </w:r>
            <w:r w:rsidR="001B2643" w:rsidRPr="001B2643">
              <w:rPr>
                <w:rFonts w:ascii="Arial" w:hAnsi="Arial" w:cs="Arial"/>
                <w:sz w:val="24"/>
                <w:szCs w:val="24"/>
              </w:rPr>
              <w:t xml:space="preserve">и противопожарной безопасности, </w:t>
            </w:r>
            <w:r w:rsidRPr="001B2643">
              <w:rPr>
                <w:rFonts w:ascii="Arial" w:hAnsi="Arial" w:cs="Arial"/>
                <w:sz w:val="24"/>
                <w:szCs w:val="24"/>
              </w:rPr>
              <w:t xml:space="preserve">соответствующими нормативным требованиям; </w:t>
            </w:r>
          </w:p>
          <w:p w:rsidR="001B2643" w:rsidRPr="001B2643" w:rsidRDefault="001B2643" w:rsidP="001B2643">
            <w:pPr>
              <w:widowControl w:val="0"/>
              <w:autoSpaceDE w:val="0"/>
              <w:autoSpaceDN w:val="0"/>
              <w:adjustRightInd w:val="0"/>
              <w:spacing w:after="0" w:line="240" w:lineRule="auto"/>
              <w:jc w:val="both"/>
              <w:rPr>
                <w:rFonts w:ascii="Arial" w:hAnsi="Arial" w:cs="Arial"/>
                <w:color w:val="000000"/>
                <w:sz w:val="24"/>
                <w:szCs w:val="24"/>
              </w:rPr>
            </w:pPr>
            <w:r w:rsidRPr="001B2643">
              <w:rPr>
                <w:rFonts w:ascii="Arial" w:hAnsi="Arial" w:cs="Arial"/>
                <w:color w:val="000000"/>
                <w:sz w:val="24"/>
                <w:szCs w:val="24"/>
              </w:rPr>
              <w:t>-информирование населения по вопросам противодействия терроризму и экстремизму</w:t>
            </w:r>
          </w:p>
          <w:p w:rsidR="001B2643" w:rsidRPr="001B2643" w:rsidRDefault="001B2643" w:rsidP="001B2643">
            <w:pPr>
              <w:widowControl w:val="0"/>
              <w:autoSpaceDE w:val="0"/>
              <w:autoSpaceDN w:val="0"/>
              <w:adjustRightInd w:val="0"/>
              <w:spacing w:after="0" w:line="240" w:lineRule="auto"/>
              <w:jc w:val="both"/>
              <w:rPr>
                <w:rFonts w:ascii="Arial" w:hAnsi="Arial" w:cs="Arial"/>
                <w:color w:val="000000"/>
                <w:sz w:val="24"/>
                <w:szCs w:val="24"/>
              </w:rPr>
            </w:pPr>
            <w:r w:rsidRPr="001B2643">
              <w:rPr>
                <w:rFonts w:ascii="Arial" w:hAnsi="Arial" w:cs="Arial"/>
                <w:color w:val="000000"/>
                <w:sz w:val="24"/>
                <w:szCs w:val="24"/>
              </w:rPr>
              <w:t>- степень оборудования и защищенности в целом важных объектов и мест массового пребывания людей;</w:t>
            </w:r>
          </w:p>
          <w:p w:rsidR="001B2643" w:rsidRPr="001B2643" w:rsidRDefault="001B2643" w:rsidP="001B2643">
            <w:pPr>
              <w:widowControl w:val="0"/>
              <w:autoSpaceDE w:val="0"/>
              <w:autoSpaceDN w:val="0"/>
              <w:adjustRightInd w:val="0"/>
              <w:spacing w:after="0" w:line="240" w:lineRule="auto"/>
              <w:jc w:val="both"/>
              <w:rPr>
                <w:rFonts w:ascii="Arial" w:hAnsi="Arial" w:cs="Arial"/>
                <w:sz w:val="24"/>
                <w:szCs w:val="24"/>
              </w:rPr>
            </w:pPr>
            <w:r w:rsidRPr="001B2643">
              <w:rPr>
                <w:rFonts w:ascii="Arial" w:hAnsi="Arial" w:cs="Arial"/>
                <w:color w:val="000000"/>
                <w:sz w:val="24"/>
                <w:szCs w:val="24"/>
              </w:rPr>
              <w:t>-уровень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D74FCE" w:rsidRPr="001B2643" w:rsidRDefault="00D74FCE" w:rsidP="00AD6D38">
            <w:pPr>
              <w:pStyle w:val="32"/>
              <w:ind w:firstLine="0"/>
              <w:rPr>
                <w:rFonts w:ascii="Arial" w:hAnsi="Arial" w:cs="Arial"/>
                <w:sz w:val="24"/>
                <w:szCs w:val="24"/>
                <w:u w:val="single"/>
              </w:rPr>
            </w:pPr>
            <w:r w:rsidRPr="001B2643">
              <w:rPr>
                <w:rFonts w:ascii="Arial" w:hAnsi="Arial" w:cs="Arial"/>
                <w:sz w:val="24"/>
                <w:szCs w:val="24"/>
                <w:u w:val="single"/>
              </w:rPr>
              <w:t>Показатели результативности:</w:t>
            </w:r>
          </w:p>
          <w:p w:rsidR="00D74FCE" w:rsidRPr="001B2643" w:rsidRDefault="00D74FCE" w:rsidP="00542963">
            <w:pPr>
              <w:pStyle w:val="ConsPlusNormal0"/>
              <w:widowControl/>
              <w:ind w:firstLine="0"/>
              <w:jc w:val="both"/>
              <w:rPr>
                <w:sz w:val="24"/>
                <w:szCs w:val="24"/>
              </w:rPr>
            </w:pPr>
            <w:r w:rsidRPr="001B2643">
              <w:rPr>
                <w:sz w:val="24"/>
                <w:szCs w:val="24"/>
              </w:rPr>
              <w:t>-доля общей протяженности уличного освещения;</w:t>
            </w:r>
          </w:p>
          <w:p w:rsidR="00D74FCE" w:rsidRPr="001B2643" w:rsidRDefault="00D74FCE" w:rsidP="00542963">
            <w:pPr>
              <w:widowControl w:val="0"/>
              <w:suppressAutoHyphens/>
              <w:spacing w:after="0" w:line="240" w:lineRule="auto"/>
              <w:jc w:val="both"/>
              <w:rPr>
                <w:rFonts w:ascii="Arial" w:hAnsi="Arial" w:cs="Arial"/>
                <w:sz w:val="24"/>
                <w:szCs w:val="24"/>
              </w:rPr>
            </w:pPr>
            <w:r w:rsidRPr="001B2643">
              <w:rPr>
                <w:rFonts w:ascii="Arial" w:hAnsi="Arial" w:cs="Arial"/>
                <w:sz w:val="24"/>
                <w:szCs w:val="24"/>
              </w:rPr>
              <w:t>-доля общей площади благоустроенной территории в пределах Араданского сельсовета;</w:t>
            </w:r>
          </w:p>
          <w:p w:rsidR="00D74FCE" w:rsidRPr="001B2643" w:rsidRDefault="00D74FCE" w:rsidP="00542963">
            <w:pPr>
              <w:widowControl w:val="0"/>
              <w:suppressAutoHyphens/>
              <w:spacing w:after="0" w:line="240" w:lineRule="auto"/>
              <w:jc w:val="both"/>
              <w:rPr>
                <w:rFonts w:ascii="Arial" w:hAnsi="Arial" w:cs="Arial"/>
                <w:sz w:val="24"/>
                <w:szCs w:val="24"/>
                <w:u w:val="single"/>
              </w:rPr>
            </w:pPr>
            <w:r w:rsidRPr="001B2643">
              <w:rPr>
                <w:rFonts w:ascii="Arial" w:hAnsi="Arial" w:cs="Arial"/>
                <w:sz w:val="24"/>
                <w:szCs w:val="24"/>
              </w:rPr>
              <w:t xml:space="preserve">-доля граждан, </w:t>
            </w:r>
            <w:proofErr w:type="gramStart"/>
            <w:r w:rsidRPr="001B2643">
              <w:rPr>
                <w:rFonts w:ascii="Arial" w:hAnsi="Arial" w:cs="Arial"/>
                <w:sz w:val="24"/>
                <w:szCs w:val="24"/>
              </w:rPr>
              <w:t>привлеченных</w:t>
            </w:r>
            <w:proofErr w:type="gramEnd"/>
            <w:r w:rsidRPr="001B2643">
              <w:rPr>
                <w:rFonts w:ascii="Arial" w:hAnsi="Arial" w:cs="Arial"/>
                <w:sz w:val="24"/>
                <w:szCs w:val="24"/>
              </w:rPr>
              <w:t xml:space="preserve"> к работам </w:t>
            </w:r>
            <w:r w:rsidRPr="001B2643">
              <w:rPr>
                <w:rFonts w:ascii="Arial" w:hAnsi="Arial" w:cs="Arial"/>
                <w:sz w:val="24"/>
                <w:szCs w:val="24"/>
              </w:rPr>
              <w:br/>
              <w:t>по благоустройству, от общего числа граждан, проживающих в муниципальном образовании;</w:t>
            </w:r>
          </w:p>
          <w:p w:rsidR="00D74FCE" w:rsidRPr="001B2643" w:rsidRDefault="00D74FCE" w:rsidP="00542963">
            <w:pPr>
              <w:pStyle w:val="ConsPlusCell"/>
              <w:jc w:val="both"/>
              <w:rPr>
                <w:rFonts w:ascii="Arial" w:hAnsi="Arial" w:cs="Arial"/>
                <w:sz w:val="24"/>
                <w:szCs w:val="24"/>
              </w:rPr>
            </w:pPr>
            <w:r w:rsidRPr="001B2643">
              <w:rPr>
                <w:rFonts w:ascii="Arial" w:hAnsi="Arial" w:cs="Arial"/>
                <w:sz w:val="24"/>
                <w:szCs w:val="24"/>
              </w:rPr>
              <w:t>-доля содержания от общего количества автомобильных дорог местного значения;</w:t>
            </w:r>
          </w:p>
          <w:p w:rsidR="00D74FCE" w:rsidRPr="001B2643" w:rsidRDefault="00D74FCE" w:rsidP="00542963">
            <w:pPr>
              <w:pStyle w:val="ConsPlusCell"/>
              <w:jc w:val="both"/>
              <w:rPr>
                <w:rFonts w:ascii="Arial" w:hAnsi="Arial" w:cs="Arial"/>
                <w:sz w:val="24"/>
                <w:szCs w:val="24"/>
              </w:rPr>
            </w:pPr>
            <w:r w:rsidRPr="001B2643">
              <w:rPr>
                <w:rFonts w:ascii="Arial" w:hAnsi="Arial" w:cs="Arial"/>
                <w:sz w:val="24"/>
                <w:szCs w:val="24"/>
              </w:rPr>
              <w:t xml:space="preserve">-доля граждан, </w:t>
            </w:r>
            <w:proofErr w:type="gramStart"/>
            <w:r w:rsidRPr="001B2643">
              <w:rPr>
                <w:rFonts w:ascii="Arial" w:hAnsi="Arial" w:cs="Arial"/>
                <w:sz w:val="24"/>
                <w:szCs w:val="24"/>
              </w:rPr>
              <w:t>обладающих</w:t>
            </w:r>
            <w:proofErr w:type="gramEnd"/>
            <w:r w:rsidRPr="001B2643">
              <w:rPr>
                <w:rFonts w:ascii="Arial" w:hAnsi="Arial" w:cs="Arial"/>
                <w:sz w:val="24"/>
                <w:szCs w:val="24"/>
              </w:rPr>
              <w:t xml:space="preserve"> знаниями в области противопожарной безопасности.</w:t>
            </w:r>
          </w:p>
          <w:p w:rsidR="003B4F17" w:rsidRPr="001B2643" w:rsidRDefault="003B4F17" w:rsidP="003B4F17">
            <w:pPr>
              <w:spacing w:after="0" w:line="240" w:lineRule="auto"/>
              <w:rPr>
                <w:rFonts w:ascii="Arial" w:hAnsi="Arial" w:cs="Arial"/>
                <w:color w:val="000000"/>
                <w:sz w:val="24"/>
                <w:szCs w:val="24"/>
                <w:lang w:eastAsia="ru-RU"/>
              </w:rPr>
            </w:pPr>
            <w:proofErr w:type="gramStart"/>
            <w:r w:rsidRPr="001B2643">
              <w:rPr>
                <w:rFonts w:ascii="Arial" w:hAnsi="Arial" w:cs="Arial"/>
                <w:sz w:val="24"/>
                <w:szCs w:val="24"/>
              </w:rPr>
              <w:t xml:space="preserve">- </w:t>
            </w:r>
            <w:r w:rsidRPr="001B2643">
              <w:rPr>
                <w:rFonts w:ascii="Arial" w:hAnsi="Arial" w:cs="Arial"/>
                <w:color w:val="000000"/>
                <w:sz w:val="24"/>
                <w:szCs w:val="24"/>
                <w:lang w:eastAsia="ru-RU"/>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roofErr w:type="gramEnd"/>
          </w:p>
          <w:p w:rsidR="003B4F17" w:rsidRPr="001B2643" w:rsidRDefault="003B4F17" w:rsidP="003B4F17">
            <w:pPr>
              <w:spacing w:after="0" w:line="240" w:lineRule="auto"/>
              <w:rPr>
                <w:rFonts w:ascii="Arial" w:hAnsi="Arial" w:cs="Arial"/>
                <w:color w:val="000000"/>
                <w:sz w:val="24"/>
                <w:szCs w:val="24"/>
                <w:lang w:eastAsia="ru-RU"/>
              </w:rPr>
            </w:pPr>
            <w:r w:rsidRPr="001B2643">
              <w:rPr>
                <w:rFonts w:ascii="Arial" w:hAnsi="Arial" w:cs="Arial"/>
                <w:color w:val="000000"/>
                <w:sz w:val="24"/>
                <w:szCs w:val="24"/>
                <w:lang w:eastAsia="ru-RU"/>
              </w:rPr>
              <w:t>- распространение культуры интернационализма, согласия, национальной и религиозной терпимости в среде учащихся общеобразовательных учреждений;</w:t>
            </w:r>
          </w:p>
          <w:p w:rsidR="003B4F17" w:rsidRPr="001B2643" w:rsidRDefault="003B4F17" w:rsidP="003B4F17">
            <w:pPr>
              <w:spacing w:after="0" w:line="240" w:lineRule="auto"/>
              <w:rPr>
                <w:rFonts w:ascii="Arial" w:hAnsi="Arial" w:cs="Arial"/>
                <w:color w:val="000000"/>
                <w:sz w:val="24"/>
                <w:szCs w:val="24"/>
                <w:lang w:eastAsia="ru-RU"/>
              </w:rPr>
            </w:pPr>
            <w:r w:rsidRPr="001B2643">
              <w:rPr>
                <w:rFonts w:ascii="Arial" w:hAnsi="Arial" w:cs="Arial"/>
                <w:color w:val="000000"/>
                <w:sz w:val="24"/>
                <w:szCs w:val="24"/>
                <w:lang w:eastAsia="ru-RU"/>
              </w:rPr>
              <w:t>- гармонизация межнациональных отношений, повышение уровня этносоциальной комфортности;</w:t>
            </w:r>
          </w:p>
          <w:p w:rsidR="003B4F17" w:rsidRPr="001B2643" w:rsidRDefault="003B4F17" w:rsidP="003B4F17">
            <w:pPr>
              <w:spacing w:after="0" w:line="240" w:lineRule="auto"/>
              <w:rPr>
                <w:rFonts w:ascii="Arial" w:hAnsi="Arial" w:cs="Arial"/>
                <w:color w:val="000000"/>
                <w:sz w:val="24"/>
                <w:szCs w:val="24"/>
                <w:lang w:eastAsia="ru-RU"/>
              </w:rPr>
            </w:pPr>
            <w:r w:rsidRPr="001B2643">
              <w:rPr>
                <w:rFonts w:ascii="Arial" w:hAnsi="Arial" w:cs="Arial"/>
                <w:color w:val="000000"/>
                <w:sz w:val="24"/>
                <w:szCs w:val="24"/>
                <w:lang w:eastAsia="ru-RU"/>
              </w:rPr>
              <w:t>- формирование нетерпимости ко всем фактам террористических и экстремистских  проявлений, а также толерантного сознания, позитивных установок к представителям иных этнических и конфессиональных сообществ;</w:t>
            </w:r>
          </w:p>
          <w:p w:rsidR="003B4F17" w:rsidRPr="001B2643" w:rsidRDefault="003B4F17" w:rsidP="003B4F17">
            <w:pPr>
              <w:spacing w:after="0" w:line="240" w:lineRule="auto"/>
              <w:rPr>
                <w:rFonts w:ascii="Arial" w:hAnsi="Arial" w:cs="Arial"/>
                <w:color w:val="000000"/>
                <w:sz w:val="24"/>
                <w:szCs w:val="24"/>
                <w:lang w:eastAsia="ru-RU"/>
              </w:rPr>
            </w:pPr>
            <w:r w:rsidRPr="001B2643">
              <w:rPr>
                <w:rFonts w:ascii="Arial" w:hAnsi="Arial" w:cs="Arial"/>
                <w:color w:val="000000"/>
                <w:sz w:val="24"/>
                <w:szCs w:val="24"/>
                <w:lang w:eastAsia="ru-RU"/>
              </w:rPr>
              <w:t>- укрепление и культивирование в молодёжной среде атмосферы межэтнического согласия и толерантности;</w:t>
            </w:r>
          </w:p>
          <w:p w:rsidR="00CA4F35" w:rsidRPr="001B2643" w:rsidRDefault="003B4F17" w:rsidP="003B4F17">
            <w:pPr>
              <w:pStyle w:val="ConsPlusCell"/>
              <w:rPr>
                <w:rFonts w:ascii="Arial" w:hAnsi="Arial" w:cs="Arial"/>
                <w:sz w:val="24"/>
                <w:szCs w:val="24"/>
              </w:rPr>
            </w:pPr>
            <w:r w:rsidRPr="001B2643">
              <w:rPr>
                <w:rFonts w:ascii="Arial" w:hAnsi="Arial" w:cs="Arial"/>
                <w:color w:val="000000"/>
                <w:sz w:val="24"/>
                <w:szCs w:val="24"/>
                <w:lang w:eastAsia="ru-RU"/>
              </w:rPr>
              <w:lastRenderedPageBreak/>
              <w:t>- недопущение создания и деятельности националистических экстремистских молодёжных группировок</w:t>
            </w:r>
          </w:p>
        </w:tc>
      </w:tr>
      <w:tr w:rsidR="00D74FCE" w:rsidRPr="001B2643" w:rsidTr="001B2643">
        <w:trPr>
          <w:trHeight w:val="2323"/>
        </w:trPr>
        <w:tc>
          <w:tcPr>
            <w:tcW w:w="3191" w:type="dxa"/>
          </w:tcPr>
          <w:p w:rsidR="00D74FCE" w:rsidRPr="001B2643" w:rsidRDefault="00D74FCE" w:rsidP="00D04BD9">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lastRenderedPageBreak/>
              <w:t>Ресурсное обеспечение Программы</w:t>
            </w:r>
          </w:p>
        </w:tc>
        <w:tc>
          <w:tcPr>
            <w:tcW w:w="6379" w:type="dxa"/>
          </w:tcPr>
          <w:p w:rsidR="00D74FCE" w:rsidRPr="001B2643" w:rsidRDefault="00D74FCE" w:rsidP="00D04BD9">
            <w:pPr>
              <w:spacing w:after="0" w:line="245" w:lineRule="auto"/>
              <w:rPr>
                <w:rFonts w:ascii="Arial" w:hAnsi="Arial" w:cs="Arial"/>
                <w:sz w:val="24"/>
                <w:szCs w:val="24"/>
                <w:lang w:eastAsia="ru-RU"/>
              </w:rPr>
            </w:pPr>
            <w:r w:rsidRPr="001B2643">
              <w:rPr>
                <w:rFonts w:ascii="Arial" w:hAnsi="Arial" w:cs="Arial"/>
                <w:sz w:val="24"/>
                <w:szCs w:val="24"/>
                <w:lang w:eastAsia="ru-RU"/>
              </w:rPr>
              <w:t xml:space="preserve">общий объем финансирования Программы –  </w:t>
            </w:r>
          </w:p>
          <w:p w:rsidR="00D74FCE" w:rsidRPr="001B2643" w:rsidRDefault="001F0601" w:rsidP="00D04BD9">
            <w:pPr>
              <w:spacing w:after="0" w:line="245" w:lineRule="auto"/>
              <w:rPr>
                <w:rFonts w:ascii="Arial" w:hAnsi="Arial" w:cs="Arial"/>
                <w:sz w:val="24"/>
                <w:szCs w:val="24"/>
                <w:lang w:eastAsia="ru-RU"/>
              </w:rPr>
            </w:pPr>
            <w:r>
              <w:rPr>
                <w:rFonts w:ascii="Arial" w:hAnsi="Arial" w:cs="Arial"/>
                <w:sz w:val="24"/>
                <w:szCs w:val="24"/>
                <w:lang w:eastAsia="ru-RU"/>
              </w:rPr>
              <w:t xml:space="preserve">                  2260</w:t>
            </w:r>
            <w:r w:rsidR="006E5C87">
              <w:rPr>
                <w:rFonts w:ascii="Arial" w:hAnsi="Arial" w:cs="Arial"/>
                <w:sz w:val="24"/>
                <w:szCs w:val="24"/>
                <w:lang w:eastAsia="ru-RU"/>
              </w:rPr>
              <w:t>,06</w:t>
            </w:r>
            <w:r w:rsidR="00D74FCE" w:rsidRPr="001B2643">
              <w:rPr>
                <w:rFonts w:ascii="Arial" w:hAnsi="Arial" w:cs="Arial"/>
                <w:sz w:val="24"/>
                <w:szCs w:val="24"/>
                <w:lang w:eastAsia="ru-RU"/>
              </w:rPr>
              <w:t xml:space="preserve"> тыс. руб., в том числе по годам: </w:t>
            </w:r>
          </w:p>
          <w:p w:rsidR="00D74FCE" w:rsidRPr="001B2643" w:rsidRDefault="00D74FCE" w:rsidP="00D04BD9">
            <w:pPr>
              <w:spacing w:after="0" w:line="245" w:lineRule="auto"/>
              <w:rPr>
                <w:rFonts w:ascii="Arial" w:hAnsi="Arial" w:cs="Arial"/>
                <w:sz w:val="24"/>
                <w:szCs w:val="24"/>
                <w:lang w:eastAsia="ru-RU"/>
              </w:rPr>
            </w:pPr>
            <w:r w:rsidRPr="001B2643">
              <w:rPr>
                <w:rFonts w:ascii="Arial" w:hAnsi="Arial" w:cs="Arial"/>
                <w:sz w:val="24"/>
                <w:szCs w:val="24"/>
                <w:lang w:eastAsia="ru-RU"/>
              </w:rPr>
              <w:t>2014 год –    365,04 тыс. руб.;</w:t>
            </w:r>
          </w:p>
          <w:p w:rsidR="00D74FCE" w:rsidRPr="001B2643" w:rsidRDefault="00DD4F28" w:rsidP="00D04BD9">
            <w:pPr>
              <w:spacing w:after="0" w:line="245" w:lineRule="auto"/>
              <w:rPr>
                <w:rFonts w:ascii="Arial" w:hAnsi="Arial" w:cs="Arial"/>
                <w:sz w:val="24"/>
                <w:szCs w:val="24"/>
                <w:lang w:eastAsia="ru-RU"/>
              </w:rPr>
            </w:pPr>
            <w:r w:rsidRPr="001B2643">
              <w:rPr>
                <w:rFonts w:ascii="Arial" w:hAnsi="Arial" w:cs="Arial"/>
                <w:sz w:val="24"/>
                <w:szCs w:val="24"/>
                <w:lang w:eastAsia="ru-RU"/>
              </w:rPr>
              <w:t xml:space="preserve">2015 год –    </w:t>
            </w:r>
            <w:r w:rsidR="006C04BE" w:rsidRPr="001B2643">
              <w:rPr>
                <w:rFonts w:ascii="Arial" w:hAnsi="Arial" w:cs="Arial"/>
                <w:sz w:val="24"/>
                <w:szCs w:val="24"/>
                <w:lang w:eastAsia="ru-RU"/>
              </w:rPr>
              <w:t>441,9</w:t>
            </w:r>
            <w:r w:rsidRPr="001B2643">
              <w:rPr>
                <w:rFonts w:ascii="Arial" w:hAnsi="Arial" w:cs="Arial"/>
                <w:sz w:val="24"/>
                <w:szCs w:val="24"/>
                <w:lang w:eastAsia="ru-RU"/>
              </w:rPr>
              <w:t>2</w:t>
            </w:r>
            <w:r w:rsidR="00D74FCE" w:rsidRPr="001B2643">
              <w:rPr>
                <w:rFonts w:ascii="Arial" w:hAnsi="Arial" w:cs="Arial"/>
                <w:sz w:val="24"/>
                <w:szCs w:val="24"/>
                <w:lang w:eastAsia="ru-RU"/>
              </w:rPr>
              <w:t xml:space="preserve"> тыс. руб.;</w:t>
            </w:r>
          </w:p>
          <w:p w:rsidR="00D74FCE" w:rsidRPr="001B2643" w:rsidRDefault="00D74FCE" w:rsidP="00427E75">
            <w:pPr>
              <w:spacing w:after="0" w:line="245" w:lineRule="auto"/>
              <w:rPr>
                <w:rFonts w:ascii="Arial" w:hAnsi="Arial" w:cs="Arial"/>
                <w:sz w:val="24"/>
                <w:szCs w:val="24"/>
                <w:lang w:eastAsia="ru-RU"/>
              </w:rPr>
            </w:pPr>
            <w:r w:rsidRPr="001B2643">
              <w:rPr>
                <w:rFonts w:ascii="Arial" w:hAnsi="Arial" w:cs="Arial"/>
                <w:sz w:val="24"/>
                <w:szCs w:val="24"/>
                <w:lang w:eastAsia="ru-RU"/>
              </w:rPr>
              <w:t xml:space="preserve">2016 год –    </w:t>
            </w:r>
            <w:r w:rsidR="00DC1AC5" w:rsidRPr="001B2643">
              <w:rPr>
                <w:rFonts w:ascii="Arial" w:hAnsi="Arial" w:cs="Arial"/>
                <w:sz w:val="24"/>
                <w:szCs w:val="24"/>
                <w:lang w:eastAsia="ru-RU"/>
              </w:rPr>
              <w:t>543,9</w:t>
            </w:r>
            <w:r w:rsidR="006D11F4" w:rsidRPr="001B2643">
              <w:rPr>
                <w:rFonts w:ascii="Arial" w:hAnsi="Arial" w:cs="Arial"/>
                <w:sz w:val="24"/>
                <w:szCs w:val="24"/>
                <w:lang w:eastAsia="ru-RU"/>
              </w:rPr>
              <w:t>0</w:t>
            </w:r>
            <w:r w:rsidRPr="001B2643">
              <w:rPr>
                <w:rFonts w:ascii="Arial" w:hAnsi="Arial" w:cs="Arial"/>
                <w:sz w:val="24"/>
                <w:szCs w:val="24"/>
                <w:lang w:eastAsia="ru-RU"/>
              </w:rPr>
              <w:t xml:space="preserve"> тыс. руб.;</w:t>
            </w:r>
          </w:p>
          <w:p w:rsidR="00D74FCE" w:rsidRPr="001B2643" w:rsidRDefault="00D74FCE" w:rsidP="00427E75">
            <w:pPr>
              <w:spacing w:after="0" w:line="245" w:lineRule="auto"/>
              <w:rPr>
                <w:rFonts w:ascii="Arial" w:hAnsi="Arial" w:cs="Arial"/>
                <w:sz w:val="24"/>
                <w:szCs w:val="24"/>
                <w:lang w:eastAsia="ru-RU"/>
              </w:rPr>
            </w:pPr>
            <w:r w:rsidRPr="001B2643">
              <w:rPr>
                <w:rFonts w:ascii="Arial" w:hAnsi="Arial" w:cs="Arial"/>
                <w:sz w:val="24"/>
                <w:szCs w:val="24"/>
                <w:lang w:eastAsia="ru-RU"/>
              </w:rPr>
              <w:t xml:space="preserve">2017 год –    </w:t>
            </w:r>
            <w:r w:rsidR="001F0601">
              <w:rPr>
                <w:rFonts w:ascii="Arial" w:hAnsi="Arial" w:cs="Arial"/>
                <w:sz w:val="24"/>
                <w:szCs w:val="24"/>
                <w:lang w:eastAsia="ru-RU"/>
              </w:rPr>
              <w:t>366,20</w:t>
            </w:r>
            <w:r w:rsidRPr="001B2643">
              <w:rPr>
                <w:rFonts w:ascii="Arial" w:hAnsi="Arial" w:cs="Arial"/>
                <w:sz w:val="24"/>
                <w:szCs w:val="24"/>
                <w:lang w:eastAsia="ru-RU"/>
              </w:rPr>
              <w:t xml:space="preserve"> тыс. руб.</w:t>
            </w:r>
            <w:r w:rsidR="000557F1" w:rsidRPr="001B2643">
              <w:rPr>
                <w:rFonts w:ascii="Arial" w:hAnsi="Arial" w:cs="Arial"/>
                <w:sz w:val="24"/>
                <w:szCs w:val="24"/>
                <w:lang w:eastAsia="ru-RU"/>
              </w:rPr>
              <w:t>;</w:t>
            </w:r>
          </w:p>
          <w:p w:rsidR="000557F1" w:rsidRPr="001B2643" w:rsidRDefault="000557F1" w:rsidP="00427E75">
            <w:pPr>
              <w:spacing w:after="0" w:line="245" w:lineRule="auto"/>
              <w:rPr>
                <w:rFonts w:ascii="Arial" w:hAnsi="Arial" w:cs="Arial"/>
                <w:sz w:val="24"/>
                <w:szCs w:val="24"/>
                <w:lang w:eastAsia="ru-RU"/>
              </w:rPr>
            </w:pPr>
            <w:r w:rsidRPr="001B2643">
              <w:rPr>
                <w:rFonts w:ascii="Arial" w:hAnsi="Arial" w:cs="Arial"/>
                <w:sz w:val="24"/>
                <w:szCs w:val="24"/>
                <w:lang w:eastAsia="ru-RU"/>
              </w:rPr>
              <w:t xml:space="preserve">2018 год –    </w:t>
            </w:r>
            <w:r w:rsidR="003B4F17" w:rsidRPr="001B2643">
              <w:rPr>
                <w:rFonts w:ascii="Arial" w:hAnsi="Arial" w:cs="Arial"/>
                <w:sz w:val="24"/>
                <w:szCs w:val="24"/>
                <w:lang w:eastAsia="ru-RU"/>
              </w:rPr>
              <w:t>271,5</w:t>
            </w:r>
            <w:r w:rsidR="002E71A5" w:rsidRPr="001B2643">
              <w:rPr>
                <w:rFonts w:ascii="Arial" w:hAnsi="Arial" w:cs="Arial"/>
                <w:sz w:val="24"/>
                <w:szCs w:val="24"/>
                <w:lang w:eastAsia="ru-RU"/>
              </w:rPr>
              <w:t>0</w:t>
            </w:r>
            <w:r w:rsidRPr="001B2643">
              <w:rPr>
                <w:rFonts w:ascii="Arial" w:hAnsi="Arial" w:cs="Arial"/>
                <w:sz w:val="24"/>
                <w:szCs w:val="24"/>
                <w:lang w:eastAsia="ru-RU"/>
              </w:rPr>
              <w:t xml:space="preserve"> </w:t>
            </w:r>
            <w:r w:rsidR="002E71A5" w:rsidRPr="001B2643">
              <w:rPr>
                <w:rFonts w:ascii="Arial" w:hAnsi="Arial" w:cs="Arial"/>
                <w:sz w:val="24"/>
                <w:szCs w:val="24"/>
                <w:lang w:eastAsia="ru-RU"/>
              </w:rPr>
              <w:t xml:space="preserve">тыс. </w:t>
            </w:r>
            <w:proofErr w:type="spellStart"/>
            <w:r w:rsidR="002E71A5" w:rsidRPr="001B2643">
              <w:rPr>
                <w:rFonts w:ascii="Arial" w:hAnsi="Arial" w:cs="Arial"/>
                <w:sz w:val="24"/>
                <w:szCs w:val="24"/>
                <w:lang w:eastAsia="ru-RU"/>
              </w:rPr>
              <w:t>руб</w:t>
            </w:r>
            <w:proofErr w:type="spellEnd"/>
            <w:r w:rsidR="002E71A5" w:rsidRPr="001B2643">
              <w:rPr>
                <w:rFonts w:ascii="Arial" w:hAnsi="Arial" w:cs="Arial"/>
                <w:sz w:val="24"/>
                <w:szCs w:val="24"/>
                <w:lang w:eastAsia="ru-RU"/>
              </w:rPr>
              <w:t>;</w:t>
            </w:r>
          </w:p>
          <w:p w:rsidR="002E71A5" w:rsidRPr="001B2643" w:rsidRDefault="002E71A5" w:rsidP="00427E75">
            <w:pPr>
              <w:spacing w:after="0" w:line="245" w:lineRule="auto"/>
              <w:rPr>
                <w:rFonts w:ascii="Arial" w:hAnsi="Arial" w:cs="Arial"/>
                <w:sz w:val="24"/>
                <w:szCs w:val="24"/>
                <w:lang w:eastAsia="ru-RU"/>
              </w:rPr>
            </w:pPr>
            <w:r w:rsidRPr="001B2643">
              <w:rPr>
                <w:rFonts w:ascii="Arial" w:hAnsi="Arial" w:cs="Arial"/>
                <w:sz w:val="24"/>
                <w:szCs w:val="24"/>
                <w:lang w:eastAsia="ru-RU"/>
              </w:rPr>
              <w:t xml:space="preserve">2019 год –    </w:t>
            </w:r>
            <w:r w:rsidR="003B4F17" w:rsidRPr="001B2643">
              <w:rPr>
                <w:rFonts w:ascii="Arial" w:hAnsi="Arial" w:cs="Arial"/>
                <w:sz w:val="24"/>
                <w:szCs w:val="24"/>
                <w:lang w:eastAsia="ru-RU"/>
              </w:rPr>
              <w:t>271,5</w:t>
            </w:r>
            <w:r w:rsidRPr="001B2643">
              <w:rPr>
                <w:rFonts w:ascii="Arial" w:hAnsi="Arial" w:cs="Arial"/>
                <w:sz w:val="24"/>
                <w:szCs w:val="24"/>
                <w:lang w:eastAsia="ru-RU"/>
              </w:rPr>
              <w:t>0 тыс. руб.</w:t>
            </w:r>
          </w:p>
        </w:tc>
      </w:tr>
    </w:tbl>
    <w:p w:rsidR="00D74FCE" w:rsidRPr="001B2643" w:rsidRDefault="00D74FCE" w:rsidP="001B2643">
      <w:pPr>
        <w:widowControl w:val="0"/>
        <w:autoSpaceDE w:val="0"/>
        <w:autoSpaceDN w:val="0"/>
        <w:adjustRightInd w:val="0"/>
        <w:spacing w:after="0" w:line="240" w:lineRule="auto"/>
        <w:rPr>
          <w:rFonts w:ascii="Arial" w:hAnsi="Arial" w:cs="Arial"/>
          <w:sz w:val="24"/>
          <w:szCs w:val="24"/>
          <w:lang w:eastAsia="ru-RU"/>
        </w:rPr>
      </w:pPr>
    </w:p>
    <w:p w:rsidR="00D74FCE" w:rsidRPr="001B2643" w:rsidRDefault="00D74FCE" w:rsidP="001B2643">
      <w:pPr>
        <w:pStyle w:val="1"/>
        <w:numPr>
          <w:ilvl w:val="0"/>
          <w:numId w:val="1"/>
        </w:numPr>
        <w:spacing w:after="0" w:line="240" w:lineRule="auto"/>
        <w:ind w:left="0" w:firstLine="0"/>
        <w:jc w:val="center"/>
        <w:rPr>
          <w:rFonts w:ascii="Arial" w:hAnsi="Arial" w:cs="Arial"/>
          <w:b/>
          <w:bCs/>
          <w:sz w:val="24"/>
          <w:szCs w:val="24"/>
        </w:rPr>
      </w:pPr>
      <w:r w:rsidRPr="001B2643">
        <w:rPr>
          <w:rFonts w:ascii="Arial" w:hAnsi="Arial" w:cs="Arial"/>
          <w:b/>
          <w:bCs/>
          <w:sz w:val="24"/>
          <w:szCs w:val="24"/>
        </w:rPr>
        <w:t xml:space="preserve">Характеристика текущего состояния соответствующей сферы </w:t>
      </w:r>
      <w:r w:rsidRPr="001B2643">
        <w:rPr>
          <w:rFonts w:ascii="Arial" w:hAnsi="Arial" w:cs="Arial"/>
          <w:b/>
          <w:bCs/>
          <w:sz w:val="24"/>
          <w:szCs w:val="24"/>
        </w:rPr>
        <w:br/>
        <w:t>с указанием основных показателей социально-экономического развития Араданского сельсовета и анализ социальных, финансово-экономических и прочих рисков реализации Программы</w:t>
      </w:r>
    </w:p>
    <w:p w:rsidR="00D74FCE" w:rsidRPr="001B2643" w:rsidRDefault="00D74FCE" w:rsidP="001B2643">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Местное самоуправление представляет собой один из важнейших институтов гражданского общес</w:t>
      </w:r>
      <w:r w:rsidR="001B2643">
        <w:rPr>
          <w:rFonts w:ascii="Arial" w:hAnsi="Arial" w:cs="Arial"/>
          <w:sz w:val="24"/>
          <w:szCs w:val="24"/>
        </w:rPr>
        <w:t xml:space="preserve">тва. В соответствии со статьей </w:t>
      </w:r>
      <w:r w:rsidRPr="001B2643">
        <w:rPr>
          <w:rFonts w:ascii="Arial" w:hAnsi="Arial" w:cs="Arial"/>
          <w:sz w:val="24"/>
          <w:szCs w:val="24"/>
        </w:rPr>
        <w:t xml:space="preserve">130 Конституции Российской Федерации местное самоуправление обеспечивает самостоятельное решение населением вопросов местного значения, владение, пользование и распоряжение муниципальной собственностью. </w:t>
      </w:r>
    </w:p>
    <w:p w:rsidR="00D74FCE" w:rsidRPr="001B2643" w:rsidRDefault="00D74FCE" w:rsidP="001B2643">
      <w:pPr>
        <w:autoSpaceDE w:val="0"/>
        <w:autoSpaceDN w:val="0"/>
        <w:adjustRightInd w:val="0"/>
        <w:spacing w:after="0" w:line="240" w:lineRule="auto"/>
        <w:ind w:firstLine="357"/>
        <w:jc w:val="both"/>
        <w:rPr>
          <w:rFonts w:ascii="Arial" w:hAnsi="Arial" w:cs="Arial"/>
          <w:sz w:val="24"/>
          <w:szCs w:val="24"/>
          <w:lang w:eastAsia="ru-RU"/>
        </w:rPr>
      </w:pPr>
      <w:r w:rsidRPr="001B2643">
        <w:rPr>
          <w:rFonts w:ascii="Arial" w:hAnsi="Arial" w:cs="Arial"/>
          <w:sz w:val="24"/>
          <w:szCs w:val="24"/>
        </w:rPr>
        <w:t xml:space="preserve">Федеральным законом от 06.10.2003 № 131-ФЗ «Об общих принципах организации местного самоуправления в Российской Федерации» закреплены вопросы местного значения, реализация которых относится к компетенции органов местного самоуправления сельских поселений. Большая часть вопросов местного значения направлена на обеспечение населения необходимыми </w:t>
      </w:r>
      <w:r w:rsidRPr="001B2643">
        <w:rPr>
          <w:rFonts w:ascii="Arial" w:hAnsi="Arial" w:cs="Arial"/>
          <w:sz w:val="24"/>
          <w:szCs w:val="24"/>
          <w:lang w:eastAsia="ru-RU"/>
        </w:rPr>
        <w:t>социальными услугами и формирование комфортной среды обитания человека.</w:t>
      </w:r>
    </w:p>
    <w:p w:rsidR="00D74FCE" w:rsidRPr="001B2643" w:rsidRDefault="00D74FCE" w:rsidP="001B2643">
      <w:pPr>
        <w:spacing w:after="0" w:line="240" w:lineRule="auto"/>
        <w:ind w:firstLine="357"/>
        <w:jc w:val="both"/>
        <w:rPr>
          <w:rFonts w:ascii="Arial" w:hAnsi="Arial" w:cs="Arial"/>
          <w:sz w:val="24"/>
          <w:szCs w:val="24"/>
        </w:rPr>
      </w:pPr>
      <w:r w:rsidRPr="001B2643">
        <w:rPr>
          <w:rFonts w:ascii="Arial" w:hAnsi="Arial" w:cs="Arial"/>
          <w:sz w:val="24"/>
          <w:szCs w:val="24"/>
        </w:rPr>
        <w:t xml:space="preserve">На территории Араданского сельсовета расположены два населенных пункта: п. Арадан и п. Маральский, зарегистрированное население которых составляет </w:t>
      </w:r>
      <w:r w:rsidR="00E324F3" w:rsidRPr="001B2643">
        <w:rPr>
          <w:rFonts w:ascii="Arial" w:hAnsi="Arial" w:cs="Arial"/>
          <w:sz w:val="24"/>
          <w:szCs w:val="24"/>
        </w:rPr>
        <w:t>336</w:t>
      </w:r>
      <w:r w:rsidRPr="001B2643">
        <w:rPr>
          <w:rFonts w:ascii="Arial" w:hAnsi="Arial" w:cs="Arial"/>
          <w:sz w:val="24"/>
          <w:szCs w:val="24"/>
        </w:rPr>
        <w:t xml:space="preserve"> человек.</w:t>
      </w:r>
    </w:p>
    <w:p w:rsidR="00D74FCE" w:rsidRPr="001B2643" w:rsidRDefault="00D74FCE" w:rsidP="001B2643">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Природно-климатические условия территории Араданского сельсовета, его географическое положение и рельеф создают необходимость  для проведения работ по благоустройству территории,</w:t>
      </w:r>
      <w:r w:rsidR="00D93A71" w:rsidRPr="001B2643">
        <w:rPr>
          <w:rFonts w:ascii="Arial" w:hAnsi="Arial" w:cs="Arial"/>
          <w:sz w:val="24"/>
          <w:szCs w:val="24"/>
        </w:rPr>
        <w:t xml:space="preserve"> </w:t>
      </w:r>
      <w:r w:rsidRPr="001B2643">
        <w:rPr>
          <w:rFonts w:ascii="Arial" w:hAnsi="Arial" w:cs="Arial"/>
          <w:sz w:val="24"/>
          <w:szCs w:val="24"/>
        </w:rPr>
        <w:t xml:space="preserve">развитию инфраструктуры в населенных пунктах. </w:t>
      </w:r>
    </w:p>
    <w:p w:rsidR="00D74FCE" w:rsidRPr="001B2643" w:rsidRDefault="00D74FCE" w:rsidP="001B2643">
      <w:pPr>
        <w:shd w:val="clear" w:color="auto" w:fill="FFFFFF"/>
        <w:spacing w:after="0" w:line="240" w:lineRule="auto"/>
        <w:ind w:firstLine="357"/>
        <w:jc w:val="both"/>
        <w:textAlignment w:val="baseline"/>
        <w:rPr>
          <w:rFonts w:ascii="Arial" w:hAnsi="Arial" w:cs="Arial"/>
          <w:color w:val="000000"/>
          <w:sz w:val="24"/>
          <w:szCs w:val="24"/>
        </w:rPr>
      </w:pPr>
      <w:r w:rsidRPr="001B2643">
        <w:rPr>
          <w:rFonts w:ascii="Arial" w:hAnsi="Arial" w:cs="Arial"/>
          <w:color w:val="000000"/>
          <w:sz w:val="24"/>
          <w:szCs w:val="24"/>
        </w:rPr>
        <w:t>В настоящее время одной из причин, сдерживающих социально-экономическое развитие сельсовета, является неудовлетворительное состояние и недостаточный уровень ремонта и модернизации существующей сети, автомобильных дорог общего пользования местного значения. Значительная часть автомобильных дорог общего пользования местного значения имеет высокую степень износа. Ускоренный износ этих автомобильных дорог был обусловлен высокими темпами роста парка автотранспортных средств и характерной особенностью рельефа местности.</w:t>
      </w:r>
    </w:p>
    <w:p w:rsidR="00D74FCE" w:rsidRPr="001B2643" w:rsidRDefault="00D74FCE" w:rsidP="001B2643">
      <w:pPr>
        <w:spacing w:after="0" w:line="240" w:lineRule="auto"/>
        <w:ind w:firstLine="357"/>
        <w:jc w:val="both"/>
        <w:rPr>
          <w:rFonts w:ascii="Arial" w:hAnsi="Arial" w:cs="Arial"/>
          <w:sz w:val="24"/>
          <w:szCs w:val="24"/>
        </w:rPr>
      </w:pPr>
      <w:r w:rsidRPr="001B2643">
        <w:rPr>
          <w:rFonts w:ascii="Arial" w:hAnsi="Arial" w:cs="Arial"/>
          <w:sz w:val="24"/>
          <w:szCs w:val="24"/>
          <w:lang w:eastAsia="ru-RU"/>
        </w:rPr>
        <w:t xml:space="preserve">Протяженность улично-дорожной сети Араданского сельсовета составляет– </w:t>
      </w:r>
      <w:r w:rsidR="00E324F3" w:rsidRPr="001B2643">
        <w:rPr>
          <w:rFonts w:ascii="Arial" w:hAnsi="Arial" w:cs="Arial"/>
          <w:sz w:val="24"/>
          <w:szCs w:val="24"/>
          <w:lang w:eastAsia="ru-RU"/>
        </w:rPr>
        <w:t>5,2</w:t>
      </w:r>
      <w:r w:rsidRPr="001B2643">
        <w:rPr>
          <w:rFonts w:ascii="Arial" w:hAnsi="Arial" w:cs="Arial"/>
          <w:sz w:val="24"/>
          <w:szCs w:val="24"/>
          <w:lang w:eastAsia="ru-RU"/>
        </w:rPr>
        <w:t xml:space="preserve"> км, в том числе грунтовых дорог</w:t>
      </w:r>
      <w:r w:rsidR="00E324F3" w:rsidRPr="001B2643">
        <w:rPr>
          <w:rFonts w:ascii="Arial" w:hAnsi="Arial" w:cs="Arial"/>
          <w:sz w:val="24"/>
          <w:szCs w:val="24"/>
          <w:lang w:eastAsia="ru-RU"/>
        </w:rPr>
        <w:t>–4,5</w:t>
      </w:r>
      <w:r w:rsidRPr="001B2643">
        <w:rPr>
          <w:rFonts w:ascii="Arial" w:hAnsi="Arial" w:cs="Arial"/>
          <w:sz w:val="24"/>
          <w:szCs w:val="24"/>
          <w:lang w:eastAsia="ru-RU"/>
        </w:rPr>
        <w:t xml:space="preserve"> км. </w:t>
      </w:r>
      <w:r w:rsidRPr="001B2643">
        <w:rPr>
          <w:rFonts w:ascii="Arial" w:hAnsi="Arial" w:cs="Arial"/>
          <w:sz w:val="24"/>
          <w:szCs w:val="24"/>
        </w:rPr>
        <w:t>Общая площадь улично-дорожной сети Араданск</w:t>
      </w:r>
      <w:r w:rsidR="00E324F3" w:rsidRPr="001B2643">
        <w:rPr>
          <w:rFonts w:ascii="Arial" w:hAnsi="Arial" w:cs="Arial"/>
          <w:sz w:val="24"/>
          <w:szCs w:val="24"/>
        </w:rPr>
        <w:t>ого сельсовета  составляет 26,0</w:t>
      </w:r>
      <w:r w:rsidR="0028312F">
        <w:rPr>
          <w:rFonts w:ascii="Arial" w:hAnsi="Arial" w:cs="Arial"/>
          <w:sz w:val="24"/>
          <w:szCs w:val="24"/>
        </w:rPr>
        <w:t xml:space="preserve"> кв. км</w:t>
      </w:r>
      <w:r w:rsidRPr="001B2643">
        <w:rPr>
          <w:rFonts w:ascii="Arial" w:hAnsi="Arial" w:cs="Arial"/>
          <w:sz w:val="24"/>
          <w:szCs w:val="24"/>
        </w:rPr>
        <w:t xml:space="preserve">, в том числе  с грунтовым покрытием </w:t>
      </w:r>
      <w:r w:rsidR="00E324F3" w:rsidRPr="001B2643">
        <w:rPr>
          <w:rFonts w:ascii="Arial" w:hAnsi="Arial" w:cs="Arial"/>
          <w:sz w:val="24"/>
          <w:szCs w:val="24"/>
          <w:lang w:eastAsia="ru-RU"/>
        </w:rPr>
        <w:t>22</w:t>
      </w:r>
      <w:r w:rsidRPr="001B2643">
        <w:rPr>
          <w:rFonts w:ascii="Arial" w:hAnsi="Arial" w:cs="Arial"/>
          <w:sz w:val="24"/>
          <w:szCs w:val="24"/>
          <w:lang w:eastAsia="ru-RU"/>
        </w:rPr>
        <w:t>,5 </w:t>
      </w:r>
      <w:r w:rsidRPr="001B2643">
        <w:rPr>
          <w:rFonts w:ascii="Arial" w:hAnsi="Arial" w:cs="Arial"/>
          <w:sz w:val="24"/>
          <w:szCs w:val="24"/>
        </w:rPr>
        <w:t>кв.</w:t>
      </w:r>
      <w:r w:rsidR="0028312F">
        <w:rPr>
          <w:rFonts w:ascii="Arial" w:hAnsi="Arial" w:cs="Arial"/>
          <w:sz w:val="24"/>
          <w:szCs w:val="24"/>
        </w:rPr>
        <w:t xml:space="preserve"> </w:t>
      </w:r>
      <w:r w:rsidRPr="001B2643">
        <w:rPr>
          <w:rFonts w:ascii="Arial" w:hAnsi="Arial" w:cs="Arial"/>
          <w:sz w:val="24"/>
          <w:szCs w:val="24"/>
        </w:rPr>
        <w:t>км.</w:t>
      </w:r>
    </w:p>
    <w:p w:rsidR="00D74FCE" w:rsidRPr="001B2643" w:rsidRDefault="00D74FCE" w:rsidP="001B2643">
      <w:pPr>
        <w:pStyle w:val="ConsPlusTitle"/>
        <w:shd w:val="clear" w:color="auto" w:fill="FFFFFF"/>
        <w:spacing w:line="240" w:lineRule="auto"/>
        <w:ind w:firstLine="357"/>
        <w:jc w:val="both"/>
        <w:rPr>
          <w:rFonts w:ascii="Arial" w:hAnsi="Arial" w:cs="Arial"/>
          <w:b w:val="0"/>
          <w:bCs w:val="0"/>
          <w:sz w:val="24"/>
          <w:szCs w:val="24"/>
          <w:lang w:eastAsia="ru-RU"/>
        </w:rPr>
      </w:pPr>
      <w:r w:rsidRPr="001B2643">
        <w:rPr>
          <w:rFonts w:ascii="Arial" w:hAnsi="Arial" w:cs="Arial"/>
          <w:b w:val="0"/>
          <w:bCs w:val="0"/>
          <w:sz w:val="24"/>
          <w:szCs w:val="24"/>
          <w:lang w:eastAsia="ru-RU"/>
        </w:rPr>
        <w:t xml:space="preserve">Удельный вес протяженности замощенных частей улиц, проездов,  в общей протяженности улиц, проездов,  в </w:t>
      </w:r>
      <w:r w:rsidRPr="001B2643">
        <w:rPr>
          <w:rFonts w:ascii="Arial" w:hAnsi="Arial" w:cs="Arial"/>
          <w:b w:val="0"/>
          <w:bCs w:val="0"/>
          <w:sz w:val="24"/>
          <w:szCs w:val="24"/>
        </w:rPr>
        <w:t xml:space="preserve">администрации Араданского сельсовета </w:t>
      </w:r>
      <w:r w:rsidRPr="001B2643">
        <w:rPr>
          <w:rFonts w:ascii="Arial" w:hAnsi="Arial" w:cs="Arial"/>
          <w:b w:val="0"/>
          <w:bCs w:val="0"/>
          <w:sz w:val="24"/>
          <w:szCs w:val="24"/>
          <w:lang w:eastAsia="ru-RU"/>
        </w:rPr>
        <w:t>в 2012 году составил 71,5 %.</w:t>
      </w:r>
    </w:p>
    <w:p w:rsidR="00D74FCE" w:rsidRPr="001B2643" w:rsidRDefault="00D74FCE" w:rsidP="001B2643">
      <w:pPr>
        <w:spacing w:after="0" w:line="240" w:lineRule="auto"/>
        <w:ind w:firstLine="357"/>
        <w:jc w:val="both"/>
        <w:rPr>
          <w:rFonts w:ascii="Arial" w:hAnsi="Arial" w:cs="Arial"/>
          <w:sz w:val="24"/>
          <w:szCs w:val="24"/>
        </w:rPr>
      </w:pPr>
      <w:r w:rsidRPr="001B2643">
        <w:rPr>
          <w:rFonts w:ascii="Arial" w:hAnsi="Arial" w:cs="Arial"/>
          <w:sz w:val="24"/>
          <w:szCs w:val="24"/>
          <w:lang w:eastAsia="ru-RU"/>
        </w:rPr>
        <w:t>Протяженность автомобильных дорог общего пользования местного значения, не отвечающих нормативным требованиям, в 2012 году составила 28,5 % от общей протяженности автомобильных дорог общего пользования местного значения.</w:t>
      </w:r>
      <w:r w:rsidRPr="001B2643">
        <w:rPr>
          <w:rFonts w:ascii="Arial" w:hAnsi="Arial" w:cs="Arial"/>
          <w:sz w:val="24"/>
          <w:szCs w:val="24"/>
        </w:rPr>
        <w:t xml:space="preserve"> Автомобильные дороги подвержены влиянию окружающей среды, хозяйственной деятельности человека и постоянному воздействию транспортных </w:t>
      </w:r>
      <w:r w:rsidRPr="001B2643">
        <w:rPr>
          <w:rFonts w:ascii="Arial" w:hAnsi="Arial" w:cs="Arial"/>
          <w:sz w:val="24"/>
          <w:szCs w:val="24"/>
        </w:rPr>
        <w:lastRenderedPageBreak/>
        <w:t>средств, в результате чего меняется технико-эксплуатационное состояние дорог. Для их соответствия нормативным требованиям необходимо выполнение следующих видов дорожных работ:</w:t>
      </w:r>
    </w:p>
    <w:p w:rsidR="00D74FCE" w:rsidRPr="001B2643" w:rsidRDefault="008B1A1B" w:rsidP="001B2643">
      <w:pPr>
        <w:spacing w:after="0" w:line="240" w:lineRule="auto"/>
        <w:ind w:firstLine="357"/>
        <w:jc w:val="both"/>
        <w:rPr>
          <w:rFonts w:ascii="Arial" w:hAnsi="Arial" w:cs="Arial"/>
          <w:sz w:val="24"/>
          <w:szCs w:val="24"/>
        </w:rPr>
      </w:pPr>
      <w:r>
        <w:rPr>
          <w:rFonts w:ascii="Arial" w:hAnsi="Arial" w:cs="Arial"/>
          <w:sz w:val="24"/>
          <w:szCs w:val="24"/>
        </w:rPr>
        <w:t xml:space="preserve">- </w:t>
      </w:r>
      <w:r w:rsidR="00D74FCE" w:rsidRPr="001B2643">
        <w:rPr>
          <w:rFonts w:ascii="Arial" w:hAnsi="Arial" w:cs="Arial"/>
          <w:sz w:val="24"/>
          <w:szCs w:val="24"/>
        </w:rPr>
        <w:t xml:space="preserve">содержание автомобильных дорог – комплекс работ по поддержанию надлежащего технического состояния автомобильных дорог, оценке их технического состояния, а также по организации и обеспечению безопасности дорожного движения. </w:t>
      </w:r>
      <w:proofErr w:type="gramStart"/>
      <w:r w:rsidR="00D74FCE" w:rsidRPr="001B2643">
        <w:rPr>
          <w:rFonts w:ascii="Arial" w:hAnsi="Arial" w:cs="Arial"/>
          <w:color w:val="000000"/>
          <w:sz w:val="24"/>
          <w:szCs w:val="24"/>
        </w:rPr>
        <w:t>В последние годы в связи с недостаточным уровнем финансирования работ по ремонту</w:t>
      </w:r>
      <w:proofErr w:type="gramEnd"/>
      <w:r w:rsidR="00D74FCE" w:rsidRPr="001B2643">
        <w:rPr>
          <w:rFonts w:ascii="Arial" w:hAnsi="Arial" w:cs="Arial"/>
          <w:color w:val="000000"/>
          <w:sz w:val="24"/>
          <w:szCs w:val="24"/>
        </w:rPr>
        <w:t xml:space="preserve"> объектов улично-дорожной сети дорожное хозяйство имеет высокий уровень физического, морального и экономического износа, что способствует снижению уровня безопасности дорожного движения.</w:t>
      </w:r>
    </w:p>
    <w:p w:rsidR="00D74FCE" w:rsidRPr="001B2643" w:rsidRDefault="00D74FCE" w:rsidP="001B2643">
      <w:pPr>
        <w:spacing w:after="0" w:line="240" w:lineRule="auto"/>
        <w:ind w:firstLine="357"/>
        <w:jc w:val="both"/>
        <w:rPr>
          <w:rFonts w:ascii="Arial" w:hAnsi="Arial" w:cs="Arial"/>
          <w:sz w:val="24"/>
          <w:szCs w:val="24"/>
        </w:rPr>
      </w:pPr>
      <w:r w:rsidRPr="001B2643">
        <w:rPr>
          <w:rFonts w:ascii="Arial" w:hAnsi="Arial" w:cs="Arial"/>
          <w:sz w:val="24"/>
          <w:szCs w:val="24"/>
        </w:rPr>
        <w:t xml:space="preserve">В последние годы проводилась целенаправленная работа по благоустройству территории и социальному развитию населенных пунктов. </w:t>
      </w:r>
    </w:p>
    <w:p w:rsidR="00D74FCE" w:rsidRPr="001B2643" w:rsidRDefault="00D74FCE" w:rsidP="001B2643">
      <w:pPr>
        <w:spacing w:after="0" w:line="240" w:lineRule="auto"/>
        <w:ind w:firstLine="357"/>
        <w:jc w:val="both"/>
        <w:rPr>
          <w:rFonts w:ascii="Arial" w:hAnsi="Arial" w:cs="Arial"/>
          <w:sz w:val="24"/>
          <w:szCs w:val="24"/>
        </w:rPr>
      </w:pPr>
      <w:r w:rsidRPr="001B2643">
        <w:rPr>
          <w:rFonts w:ascii="Arial" w:hAnsi="Arial" w:cs="Arial"/>
          <w:sz w:val="24"/>
          <w:szCs w:val="24"/>
        </w:rPr>
        <w:t>В то же время в вопросах благоустройства территории сельсовета имеется ряд проблем, среди которых наиболее актуальными являются:</w:t>
      </w:r>
    </w:p>
    <w:p w:rsidR="00D74FCE" w:rsidRPr="001B2643" w:rsidRDefault="00D74FCE" w:rsidP="001B2643">
      <w:pPr>
        <w:pStyle w:val="ConsPlusTitle"/>
        <w:shd w:val="clear" w:color="auto" w:fill="FFFFFF"/>
        <w:spacing w:line="240" w:lineRule="auto"/>
        <w:ind w:firstLine="357"/>
        <w:jc w:val="both"/>
        <w:rPr>
          <w:rFonts w:ascii="Arial" w:hAnsi="Arial" w:cs="Arial"/>
          <w:b w:val="0"/>
          <w:bCs w:val="0"/>
          <w:sz w:val="24"/>
          <w:szCs w:val="24"/>
        </w:rPr>
      </w:pPr>
      <w:r w:rsidRPr="001B2643">
        <w:rPr>
          <w:rFonts w:ascii="Arial" w:hAnsi="Arial" w:cs="Arial"/>
          <w:sz w:val="24"/>
          <w:szCs w:val="24"/>
        </w:rPr>
        <w:t xml:space="preserve">-  </w:t>
      </w:r>
      <w:r w:rsidRPr="001B2643">
        <w:rPr>
          <w:rFonts w:ascii="Arial" w:hAnsi="Arial" w:cs="Arial"/>
          <w:b w:val="0"/>
          <w:bCs w:val="0"/>
          <w:sz w:val="24"/>
          <w:szCs w:val="24"/>
        </w:rPr>
        <w:t xml:space="preserve">уличное освещение, которое установлено, </w:t>
      </w:r>
      <w:proofErr w:type="gramStart"/>
      <w:r w:rsidRPr="001B2643">
        <w:rPr>
          <w:rFonts w:ascii="Arial" w:hAnsi="Arial" w:cs="Arial"/>
          <w:b w:val="0"/>
          <w:bCs w:val="0"/>
          <w:sz w:val="24"/>
          <w:szCs w:val="24"/>
        </w:rPr>
        <w:t>подключено</w:t>
      </w:r>
      <w:proofErr w:type="gramEnd"/>
      <w:r w:rsidRPr="001B2643">
        <w:rPr>
          <w:rFonts w:ascii="Arial" w:hAnsi="Arial" w:cs="Arial"/>
          <w:b w:val="0"/>
          <w:bCs w:val="0"/>
          <w:sz w:val="24"/>
          <w:szCs w:val="24"/>
        </w:rPr>
        <w:t xml:space="preserve"> </w:t>
      </w:r>
      <w:r w:rsidR="00B76192" w:rsidRPr="001B2643">
        <w:rPr>
          <w:rFonts w:ascii="Arial" w:hAnsi="Arial" w:cs="Arial"/>
          <w:b w:val="0"/>
          <w:bCs w:val="0"/>
          <w:sz w:val="24"/>
          <w:szCs w:val="24"/>
        </w:rPr>
        <w:t xml:space="preserve">но </w:t>
      </w:r>
      <w:r w:rsidR="00B76192">
        <w:rPr>
          <w:rFonts w:ascii="Arial" w:hAnsi="Arial" w:cs="Arial"/>
          <w:b w:val="0"/>
          <w:bCs w:val="0"/>
          <w:sz w:val="24"/>
          <w:szCs w:val="24"/>
        </w:rPr>
        <w:t xml:space="preserve">включается всего на три часа, </w:t>
      </w:r>
      <w:r w:rsidRPr="001B2643">
        <w:rPr>
          <w:rFonts w:ascii="Arial" w:hAnsi="Arial" w:cs="Arial"/>
          <w:b w:val="0"/>
          <w:bCs w:val="0"/>
          <w:sz w:val="24"/>
          <w:szCs w:val="24"/>
        </w:rPr>
        <w:t>на территории Араданского сельсовета,</w:t>
      </w:r>
    </w:p>
    <w:p w:rsidR="00D74FCE" w:rsidRPr="001B2643" w:rsidRDefault="00D74FCE" w:rsidP="001B2643">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  наличие аварийных деревьев (елей), препятствующих содержанию и ремонту проводов уличного освещения, целостности  некоторых жилых домов;</w:t>
      </w:r>
    </w:p>
    <w:p w:rsidR="00D74FCE" w:rsidRPr="001B2643" w:rsidRDefault="00D74FCE" w:rsidP="001B2643">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Ряд этих проблем носят системный характер из-за ограниченности финансовых ресурсов.</w:t>
      </w:r>
    </w:p>
    <w:p w:rsidR="00D74FCE" w:rsidRPr="001B2643" w:rsidRDefault="00D74FCE" w:rsidP="001B2643">
      <w:pPr>
        <w:spacing w:after="0" w:line="240" w:lineRule="auto"/>
        <w:ind w:firstLine="357"/>
        <w:jc w:val="both"/>
        <w:rPr>
          <w:rFonts w:ascii="Arial" w:hAnsi="Arial" w:cs="Arial"/>
          <w:sz w:val="24"/>
          <w:szCs w:val="24"/>
        </w:rPr>
      </w:pPr>
      <w:r w:rsidRPr="001B2643">
        <w:rPr>
          <w:rFonts w:ascii="Arial" w:hAnsi="Arial" w:cs="Arial"/>
          <w:sz w:val="24"/>
          <w:szCs w:val="24"/>
        </w:rPr>
        <w:t>Эти проблемы не могут быть решены в пределах одного финансового года, поскольку требуют значительных бюджетных расходов.</w:t>
      </w:r>
    </w:p>
    <w:p w:rsidR="00D74FCE" w:rsidRPr="001B2643" w:rsidRDefault="00B76192" w:rsidP="001B2643">
      <w:pPr>
        <w:spacing w:after="0" w:line="240" w:lineRule="auto"/>
        <w:ind w:firstLine="357"/>
        <w:jc w:val="both"/>
        <w:rPr>
          <w:rFonts w:ascii="Arial" w:hAnsi="Arial" w:cs="Arial"/>
          <w:sz w:val="24"/>
          <w:szCs w:val="24"/>
        </w:rPr>
      </w:pPr>
      <w:r>
        <w:rPr>
          <w:rFonts w:ascii="Arial" w:hAnsi="Arial" w:cs="Arial"/>
          <w:sz w:val="24"/>
          <w:szCs w:val="24"/>
        </w:rPr>
        <w:t xml:space="preserve"> Проблема </w:t>
      </w:r>
      <w:r w:rsidR="00D74FCE" w:rsidRPr="001B2643">
        <w:rPr>
          <w:rFonts w:ascii="Arial" w:hAnsi="Arial" w:cs="Arial"/>
          <w:sz w:val="24"/>
          <w:szCs w:val="24"/>
        </w:rPr>
        <w:t>освещённости улиц  населенных пунктов сельсовета, особенно остро проявляется в осенне-зимний период, когда продолжительность светового дня уменьшается до нескольких часов в сутки. В этот период увеличивается число преступлений, дорожно-транспортных происшествий, несчастных случаев, связанных с отсутствием освещения на улицах сельсовета.</w:t>
      </w:r>
    </w:p>
    <w:p w:rsidR="00D74FCE" w:rsidRPr="001B2643" w:rsidRDefault="00E324F3" w:rsidP="001B2643">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На 31.12.2014г</w:t>
      </w:r>
      <w:r w:rsidR="00D74FCE" w:rsidRPr="001B2643">
        <w:rPr>
          <w:rFonts w:ascii="Arial" w:hAnsi="Arial" w:cs="Arial"/>
          <w:sz w:val="24"/>
          <w:szCs w:val="24"/>
        </w:rPr>
        <w:t xml:space="preserve"> на территории Араданского сельсовета  общая протяженность неосвещенных улиц составляет – 8,15 км. Не возможность освещения улиц связано в первую очередь </w:t>
      </w:r>
      <w:r w:rsidR="00D74FCE" w:rsidRPr="001B2643">
        <w:rPr>
          <w:rFonts w:ascii="Arial" w:hAnsi="Arial" w:cs="Arial"/>
          <w:sz w:val="24"/>
          <w:szCs w:val="24"/>
          <w:lang w:eastAsia="ru-RU"/>
        </w:rPr>
        <w:t>с отсутствием финансового обеспечения на его затраты, в виду высокой стоимости тарифа на потребление э/энергии.</w:t>
      </w:r>
    </w:p>
    <w:p w:rsidR="00D74FCE" w:rsidRPr="001B2643" w:rsidRDefault="00D74FCE" w:rsidP="001B2643">
      <w:pPr>
        <w:autoSpaceDE w:val="0"/>
        <w:autoSpaceDN w:val="0"/>
        <w:adjustRightInd w:val="0"/>
        <w:spacing w:after="0" w:line="240" w:lineRule="auto"/>
        <w:ind w:firstLine="357"/>
        <w:jc w:val="both"/>
        <w:rPr>
          <w:rFonts w:ascii="Arial" w:hAnsi="Arial" w:cs="Arial"/>
          <w:sz w:val="24"/>
          <w:szCs w:val="24"/>
        </w:rPr>
      </w:pPr>
      <w:proofErr w:type="gramStart"/>
      <w:r w:rsidRPr="001B2643">
        <w:rPr>
          <w:rFonts w:ascii="Arial" w:hAnsi="Arial" w:cs="Arial"/>
          <w:sz w:val="24"/>
          <w:szCs w:val="24"/>
        </w:rPr>
        <w:t xml:space="preserve">Запуск в </w:t>
      </w:r>
      <w:r w:rsidR="00B76192">
        <w:rPr>
          <w:rFonts w:ascii="Arial" w:hAnsi="Arial" w:cs="Arial"/>
          <w:sz w:val="24"/>
          <w:szCs w:val="24"/>
        </w:rPr>
        <w:t>полном объеме</w:t>
      </w:r>
      <w:r w:rsidRPr="001B2643">
        <w:rPr>
          <w:rFonts w:ascii="Arial" w:hAnsi="Arial" w:cs="Arial"/>
          <w:sz w:val="24"/>
          <w:szCs w:val="24"/>
        </w:rPr>
        <w:t xml:space="preserve"> уличного освещения позволит обеспечить более безопасный доступ жителей Араданского сельсовета, как в летнее, так и преимущественно в зимнее время суток, к основным социальным объектам (учреждениям культуры, учреждениям образования и здравоохранения), так как все объекты расположены вдоль федеральной трассы М-54 «Енисей», которая относится к дорогам с интенсивным движением.</w:t>
      </w:r>
      <w:proofErr w:type="gramEnd"/>
    </w:p>
    <w:p w:rsidR="00D74FCE" w:rsidRPr="001B2643" w:rsidRDefault="00D74FCE" w:rsidP="001B2643">
      <w:pPr>
        <w:pStyle w:val="ConsPlusNormal0"/>
        <w:widowControl/>
        <w:ind w:firstLine="357"/>
        <w:jc w:val="both"/>
        <w:rPr>
          <w:sz w:val="24"/>
          <w:szCs w:val="24"/>
        </w:rPr>
      </w:pPr>
      <w:proofErr w:type="gramStart"/>
      <w:r w:rsidRPr="001B2643">
        <w:rPr>
          <w:sz w:val="24"/>
          <w:szCs w:val="24"/>
        </w:rPr>
        <w:t>Для улучшения и поддержания облика сельсовета, а так же безопасности, устранения аварийных ситуаций, придания зеленым насаждениям надлежащего облика требуется своевременное проведение работ по сносу, омоложению зеленых насаждений на территории населенных пунктов сельсовета.</w:t>
      </w:r>
      <w:proofErr w:type="gramEnd"/>
      <w:r w:rsidRPr="001B2643">
        <w:rPr>
          <w:sz w:val="24"/>
          <w:szCs w:val="24"/>
        </w:rPr>
        <w:t xml:space="preserve"> Для устранения аварийных ситуаций, придания зеленым насаждениям надлежащего облика требуется своевременное проведение работ по сносу, омоложению зеленых насаждений на территории сельсовета. Особое внимание следует уделять  удалению аварийных сухостойных насаждений (елей).</w:t>
      </w:r>
    </w:p>
    <w:p w:rsidR="00D74FCE" w:rsidRPr="001B2643" w:rsidRDefault="00D74FCE" w:rsidP="001B2643">
      <w:pPr>
        <w:pStyle w:val="ConsPlusNormal0"/>
        <w:widowControl/>
        <w:ind w:firstLine="357"/>
        <w:jc w:val="both"/>
        <w:rPr>
          <w:sz w:val="24"/>
          <w:szCs w:val="24"/>
        </w:rPr>
      </w:pPr>
      <w:r w:rsidRPr="001B2643">
        <w:rPr>
          <w:sz w:val="24"/>
          <w:szCs w:val="24"/>
        </w:rPr>
        <w:t>Кроме комфортного проживания населению требуется не только комфортные, но и  безопасные условия жизни.</w:t>
      </w:r>
    </w:p>
    <w:p w:rsidR="00D74FCE" w:rsidRPr="001B2643" w:rsidRDefault="00D74FCE" w:rsidP="001B2643">
      <w:pPr>
        <w:pStyle w:val="ConsPlusNormal0"/>
        <w:widowControl/>
        <w:ind w:firstLine="357"/>
        <w:jc w:val="both"/>
        <w:rPr>
          <w:sz w:val="24"/>
          <w:szCs w:val="24"/>
        </w:rPr>
      </w:pPr>
      <w:r w:rsidRPr="001B2643">
        <w:rPr>
          <w:sz w:val="24"/>
          <w:szCs w:val="24"/>
        </w:rPr>
        <w:t xml:space="preserve">Территория Араданского сельсовета находится в таежной зоне Красноярского края. </w:t>
      </w:r>
    </w:p>
    <w:p w:rsidR="00D74FCE" w:rsidRPr="001B2643" w:rsidRDefault="00D74FCE" w:rsidP="001B2643">
      <w:pPr>
        <w:spacing w:after="0" w:line="240" w:lineRule="auto"/>
        <w:ind w:firstLine="357"/>
        <w:jc w:val="both"/>
        <w:rPr>
          <w:rFonts w:ascii="Arial" w:hAnsi="Arial" w:cs="Arial"/>
          <w:sz w:val="24"/>
          <w:szCs w:val="24"/>
        </w:rPr>
      </w:pPr>
      <w:r w:rsidRPr="001B2643">
        <w:rPr>
          <w:rFonts w:ascii="Arial" w:hAnsi="Arial" w:cs="Arial"/>
          <w:sz w:val="24"/>
          <w:szCs w:val="24"/>
        </w:rPr>
        <w:t>На территории Араданского сельсовета существуют угрозы чрезвычайных ситуаций природного характера.</w:t>
      </w:r>
    </w:p>
    <w:p w:rsidR="00D74FCE" w:rsidRPr="001B2643" w:rsidRDefault="00D74FCE" w:rsidP="001B2643">
      <w:pPr>
        <w:pStyle w:val="ConsPlusNormal0"/>
        <w:widowControl/>
        <w:ind w:firstLine="357"/>
        <w:jc w:val="both"/>
        <w:rPr>
          <w:sz w:val="24"/>
          <w:szCs w:val="24"/>
        </w:rPr>
      </w:pPr>
      <w:proofErr w:type="gramStart"/>
      <w:r w:rsidRPr="001B2643">
        <w:rPr>
          <w:sz w:val="24"/>
          <w:szCs w:val="24"/>
        </w:rPr>
        <w:t>Природные чрезвычайные</w:t>
      </w:r>
      <w:proofErr w:type="gramEnd"/>
      <w:r w:rsidRPr="001B2643">
        <w:rPr>
          <w:sz w:val="24"/>
          <w:szCs w:val="24"/>
        </w:rPr>
        <w:t xml:space="preserve"> ситуации складываются в результате опасных природных явлений: паводки, лесные пожары.  В связи с чем, сохраняется высокий уровень природных угроз. Это обусловлено сильным износом основных </w:t>
      </w:r>
      <w:r w:rsidRPr="001B2643">
        <w:rPr>
          <w:sz w:val="24"/>
          <w:szCs w:val="24"/>
        </w:rPr>
        <w:lastRenderedPageBreak/>
        <w:t xml:space="preserve">производственных фондов в системах жизнеобеспечения населения, преобладающей деревянной застройкой населенных пунктов, природно-климатическими условиями. </w:t>
      </w:r>
    </w:p>
    <w:p w:rsidR="00D74FCE" w:rsidRPr="001B2643" w:rsidRDefault="00D74FCE" w:rsidP="001B2643">
      <w:pPr>
        <w:pStyle w:val="ConsPlusNormal0"/>
        <w:widowControl/>
        <w:ind w:firstLine="357"/>
        <w:jc w:val="both"/>
        <w:rPr>
          <w:sz w:val="24"/>
          <w:szCs w:val="24"/>
        </w:rPr>
      </w:pPr>
      <w:r w:rsidRPr="001B2643">
        <w:rPr>
          <w:sz w:val="24"/>
          <w:szCs w:val="24"/>
        </w:rPr>
        <w:t>Основными источниками стихийных бедствий на территории сельсовета являются паводки, ураганные ветра, природные и техногенные пожары.</w:t>
      </w:r>
    </w:p>
    <w:p w:rsidR="00D74FCE" w:rsidRPr="008B1A1B" w:rsidRDefault="00D74FCE" w:rsidP="008B1A1B">
      <w:pPr>
        <w:autoSpaceDE w:val="0"/>
        <w:autoSpaceDN w:val="0"/>
        <w:adjustRightInd w:val="0"/>
        <w:spacing w:after="0" w:line="240" w:lineRule="auto"/>
        <w:ind w:firstLine="357"/>
        <w:jc w:val="both"/>
        <w:rPr>
          <w:rFonts w:ascii="Arial" w:hAnsi="Arial" w:cs="Arial"/>
          <w:sz w:val="24"/>
          <w:szCs w:val="24"/>
        </w:rPr>
      </w:pPr>
      <w:proofErr w:type="gramStart"/>
      <w:r w:rsidRPr="001B2643">
        <w:rPr>
          <w:rFonts w:ascii="Arial" w:hAnsi="Arial" w:cs="Arial"/>
          <w:sz w:val="24"/>
          <w:szCs w:val="24"/>
        </w:rPr>
        <w:t xml:space="preserve">В условиях ограниченности финансовых ресурсов сельсовет вынужден заниматься решением текущих задач, откладывая на перспективу улучшение материально-технического состояния муниципального имущества, проведение работ по благоустройству, строительство и ремонт дорог местного значения, </w:t>
      </w:r>
      <w:r w:rsidRPr="008B1A1B">
        <w:rPr>
          <w:rFonts w:ascii="Arial" w:hAnsi="Arial" w:cs="Arial"/>
          <w:sz w:val="24"/>
          <w:szCs w:val="24"/>
        </w:rPr>
        <w:t>обеспечения безопасности жизнедеятельности населения.</w:t>
      </w:r>
      <w:proofErr w:type="gramEnd"/>
    </w:p>
    <w:p w:rsidR="008B1A1B" w:rsidRPr="008B1A1B" w:rsidRDefault="008B1A1B" w:rsidP="008B1A1B">
      <w:pPr>
        <w:spacing w:after="0" w:line="240" w:lineRule="auto"/>
        <w:ind w:firstLine="357"/>
        <w:jc w:val="both"/>
        <w:rPr>
          <w:rFonts w:ascii="Arial" w:hAnsi="Arial" w:cs="Arial"/>
          <w:sz w:val="24"/>
          <w:szCs w:val="24"/>
        </w:rPr>
      </w:pPr>
      <w:r w:rsidRPr="008B1A1B">
        <w:rPr>
          <w:rFonts w:ascii="Arial" w:hAnsi="Arial" w:cs="Arial"/>
          <w:sz w:val="24"/>
          <w:szCs w:val="24"/>
        </w:rPr>
        <w:t>В настоящее время Президентом Российской Федерации и Правительством Российской Федерации задача предотвращения террористических проявлений рассматривается в качестве приоритетной. По сведениям Национального антитеррористического комитета, уровень террористической опасности продолжает оставаться высоким, сохраняется угроза совершения террористических актов на всей территории Российской Федерации. Остается значительным масштаб незаконного оборота оружия, боеприпасов и других средств совершения террора.</w:t>
      </w:r>
    </w:p>
    <w:p w:rsidR="008B1A1B" w:rsidRPr="008B1A1B" w:rsidRDefault="008B1A1B" w:rsidP="008B1A1B">
      <w:pPr>
        <w:spacing w:after="0" w:line="240" w:lineRule="auto"/>
        <w:ind w:firstLine="357"/>
        <w:jc w:val="both"/>
        <w:rPr>
          <w:rFonts w:ascii="Arial" w:hAnsi="Arial" w:cs="Arial"/>
          <w:sz w:val="24"/>
          <w:szCs w:val="24"/>
        </w:rPr>
      </w:pPr>
      <w:proofErr w:type="gramStart"/>
      <w:r w:rsidRPr="008B1A1B">
        <w:rPr>
          <w:rFonts w:ascii="Arial" w:hAnsi="Arial" w:cs="Arial"/>
          <w:sz w:val="24"/>
          <w:szCs w:val="24"/>
        </w:rPr>
        <w:t>Резкая активизация деятельности молодежных объединений экстремистской направленности, формирование большинством из них в регионах Российской Федерации структур и ячеек своих объединений, организованная финансовая поддержка – все это создает серьезную угрозу поддержанию законности и правопорядка в Российской Федерации.</w:t>
      </w:r>
      <w:proofErr w:type="gramEnd"/>
    </w:p>
    <w:p w:rsidR="008B1A1B" w:rsidRPr="008B1A1B" w:rsidRDefault="008B1A1B" w:rsidP="008B1A1B">
      <w:pPr>
        <w:spacing w:after="0" w:line="240" w:lineRule="auto"/>
        <w:ind w:firstLine="357"/>
        <w:jc w:val="both"/>
        <w:rPr>
          <w:rFonts w:ascii="Arial" w:hAnsi="Arial" w:cs="Arial"/>
          <w:sz w:val="24"/>
          <w:szCs w:val="24"/>
        </w:rPr>
      </w:pPr>
      <w:r w:rsidRPr="008B1A1B">
        <w:rPr>
          <w:rFonts w:ascii="Arial" w:hAnsi="Arial" w:cs="Arial"/>
          <w:sz w:val="24"/>
          <w:szCs w:val="24"/>
        </w:rPr>
        <w:t>Сегодняшняя борьба с экстремизмом затрагивает также сферы, которые трактуются как:</w:t>
      </w:r>
    </w:p>
    <w:p w:rsidR="008B1A1B" w:rsidRPr="008B1A1B" w:rsidRDefault="008B1A1B" w:rsidP="008B1A1B">
      <w:pPr>
        <w:spacing w:after="0" w:line="240" w:lineRule="auto"/>
        <w:ind w:firstLine="357"/>
        <w:jc w:val="both"/>
        <w:rPr>
          <w:rFonts w:ascii="Arial" w:hAnsi="Arial" w:cs="Arial"/>
          <w:sz w:val="24"/>
          <w:szCs w:val="24"/>
        </w:rPr>
      </w:pPr>
      <w:r>
        <w:rPr>
          <w:rFonts w:ascii="Arial" w:hAnsi="Arial" w:cs="Arial"/>
          <w:sz w:val="24"/>
          <w:szCs w:val="24"/>
        </w:rPr>
        <w:t xml:space="preserve">- </w:t>
      </w:r>
      <w:r w:rsidRPr="008B1A1B">
        <w:rPr>
          <w:rFonts w:ascii="Arial" w:hAnsi="Arial" w:cs="Arial"/>
          <w:sz w:val="24"/>
          <w:szCs w:val="24"/>
        </w:rPr>
        <w:t>подрыв безопасности Российской Федерации; возбуждение расовой, национальной или религиозной розни, а также социальной розни, связанной с насилием или призывами к насилию;</w:t>
      </w:r>
    </w:p>
    <w:p w:rsidR="008B1A1B" w:rsidRPr="008B1A1B" w:rsidRDefault="008B1A1B" w:rsidP="008B1A1B">
      <w:pPr>
        <w:spacing w:after="0" w:line="240" w:lineRule="auto"/>
        <w:ind w:firstLine="357"/>
        <w:jc w:val="both"/>
        <w:rPr>
          <w:rFonts w:ascii="Arial" w:hAnsi="Arial" w:cs="Arial"/>
          <w:sz w:val="24"/>
          <w:szCs w:val="24"/>
        </w:rPr>
      </w:pPr>
      <w:r w:rsidRPr="008B1A1B">
        <w:rPr>
          <w:rFonts w:ascii="Arial" w:hAnsi="Arial" w:cs="Arial"/>
          <w:sz w:val="24"/>
          <w:szCs w:val="24"/>
        </w:rPr>
        <w:t>-   унижение национального достоинства, а равно по мотивам ненависти либо вражды в отношении какой-либо социальной группы;</w:t>
      </w:r>
    </w:p>
    <w:p w:rsidR="008B1A1B" w:rsidRPr="008B1A1B" w:rsidRDefault="008B1A1B" w:rsidP="008B1A1B">
      <w:pPr>
        <w:spacing w:after="0" w:line="240" w:lineRule="auto"/>
        <w:ind w:firstLine="357"/>
        <w:jc w:val="both"/>
        <w:rPr>
          <w:rFonts w:ascii="Arial" w:hAnsi="Arial" w:cs="Arial"/>
          <w:sz w:val="24"/>
          <w:szCs w:val="24"/>
        </w:rPr>
      </w:pPr>
      <w:r w:rsidRPr="008B1A1B">
        <w:rPr>
          <w:rFonts w:ascii="Arial" w:hAnsi="Arial" w:cs="Arial"/>
          <w:sz w:val="24"/>
          <w:szCs w:val="24"/>
        </w:rPr>
        <w:t>-   пропаганда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w:t>
      </w:r>
    </w:p>
    <w:p w:rsidR="008B1A1B" w:rsidRPr="008B1A1B" w:rsidRDefault="008B1A1B" w:rsidP="008B1A1B">
      <w:pPr>
        <w:spacing w:after="0" w:line="240" w:lineRule="auto"/>
        <w:ind w:firstLine="357"/>
        <w:jc w:val="both"/>
        <w:rPr>
          <w:rFonts w:ascii="Arial" w:hAnsi="Arial" w:cs="Arial"/>
          <w:sz w:val="24"/>
          <w:szCs w:val="24"/>
        </w:rPr>
      </w:pPr>
      <w:r w:rsidRPr="008B1A1B">
        <w:rPr>
          <w:rFonts w:ascii="Arial" w:hAnsi="Arial" w:cs="Arial"/>
          <w:sz w:val="24"/>
          <w:szCs w:val="24"/>
        </w:rPr>
        <w:t xml:space="preserve">-   пропаганда и публичное демонстрирование нацистской атрибутики или символики либо атрибутики или символики, </w:t>
      </w:r>
      <w:proofErr w:type="gramStart"/>
      <w:r w:rsidRPr="008B1A1B">
        <w:rPr>
          <w:rFonts w:ascii="Arial" w:hAnsi="Arial" w:cs="Arial"/>
          <w:sz w:val="24"/>
          <w:szCs w:val="24"/>
        </w:rPr>
        <w:t>сходных</w:t>
      </w:r>
      <w:proofErr w:type="gramEnd"/>
      <w:r w:rsidRPr="008B1A1B">
        <w:rPr>
          <w:rFonts w:ascii="Arial" w:hAnsi="Arial" w:cs="Arial"/>
          <w:sz w:val="24"/>
          <w:szCs w:val="24"/>
        </w:rPr>
        <w:t xml:space="preserve"> с нацистской атрибутикой или символикой до степени смешения.</w:t>
      </w:r>
    </w:p>
    <w:p w:rsidR="008B1A1B" w:rsidRPr="008B1A1B" w:rsidRDefault="008B1A1B" w:rsidP="008B1A1B">
      <w:pPr>
        <w:spacing w:after="0" w:line="240" w:lineRule="auto"/>
        <w:ind w:firstLine="357"/>
        <w:jc w:val="both"/>
        <w:rPr>
          <w:rFonts w:ascii="Arial" w:hAnsi="Arial" w:cs="Arial"/>
          <w:sz w:val="24"/>
          <w:szCs w:val="24"/>
        </w:rPr>
      </w:pPr>
      <w:r w:rsidRPr="008B1A1B">
        <w:rPr>
          <w:rFonts w:ascii="Arial" w:hAnsi="Arial" w:cs="Arial"/>
          <w:sz w:val="24"/>
          <w:szCs w:val="24"/>
        </w:rPr>
        <w:t>Объектами первоочередных террористических устремлений являются места массового пребывания людей (учреждения культуры, спортивные сооружения, учебные заведения).</w:t>
      </w:r>
    </w:p>
    <w:p w:rsidR="008B1A1B" w:rsidRPr="008B1A1B" w:rsidRDefault="008B1A1B" w:rsidP="008B1A1B">
      <w:pPr>
        <w:spacing w:after="0" w:line="240" w:lineRule="auto"/>
        <w:ind w:firstLine="357"/>
        <w:jc w:val="both"/>
        <w:rPr>
          <w:rFonts w:ascii="Arial" w:hAnsi="Arial" w:cs="Arial"/>
          <w:sz w:val="24"/>
          <w:szCs w:val="24"/>
        </w:rPr>
      </w:pPr>
      <w:proofErr w:type="gramStart"/>
      <w:r w:rsidRPr="008B1A1B">
        <w:rPr>
          <w:rFonts w:ascii="Arial" w:hAnsi="Arial" w:cs="Arial"/>
          <w:sz w:val="24"/>
          <w:szCs w:val="24"/>
        </w:rPr>
        <w:t>Росту экстремизма обычно способствуют: социально-экономические кризисы, резкое падение жизненного уровня основной массы населения, тоталитарный политический режим с подавлением властями оппозиции, преследованием инакомыслия.</w:t>
      </w:r>
      <w:proofErr w:type="gramEnd"/>
      <w:r w:rsidRPr="008B1A1B">
        <w:rPr>
          <w:rFonts w:ascii="Arial" w:hAnsi="Arial" w:cs="Arial"/>
          <w:sz w:val="24"/>
          <w:szCs w:val="24"/>
        </w:rPr>
        <w:t xml:space="preserve"> В таких ситуациях крайние меры могут стать для некоторых лиц и организаций единственной возможностью реально повлиять на ситуацию, особенно если складывается революционная ситуация или государство охвачено длительной гражданской войной – можно говорить о «вынужденном экстремизме».</w:t>
      </w:r>
    </w:p>
    <w:p w:rsidR="008B1A1B" w:rsidRPr="008B1A1B" w:rsidRDefault="008B1A1B" w:rsidP="008B1A1B">
      <w:pPr>
        <w:autoSpaceDE w:val="0"/>
        <w:autoSpaceDN w:val="0"/>
        <w:adjustRightInd w:val="0"/>
        <w:spacing w:after="0" w:line="240" w:lineRule="auto"/>
        <w:ind w:firstLine="357"/>
        <w:jc w:val="both"/>
        <w:rPr>
          <w:rFonts w:ascii="Arial" w:hAnsi="Arial" w:cs="Arial"/>
          <w:sz w:val="24"/>
          <w:szCs w:val="24"/>
        </w:rPr>
      </w:pPr>
      <w:r w:rsidRPr="008B1A1B">
        <w:rPr>
          <w:rFonts w:ascii="Arial" w:hAnsi="Arial" w:cs="Arial"/>
          <w:sz w:val="24"/>
          <w:szCs w:val="24"/>
        </w:rPr>
        <w:t xml:space="preserve">Мероприятия </w:t>
      </w:r>
      <w:r w:rsidRPr="008B1A1B">
        <w:rPr>
          <w:rFonts w:ascii="Arial" w:hAnsi="Arial" w:cs="Arial"/>
          <w:color w:val="000000"/>
          <w:sz w:val="24"/>
          <w:szCs w:val="24"/>
        </w:rPr>
        <w:t>подпрограммы,</w:t>
      </w:r>
      <w:r w:rsidRPr="008B1A1B">
        <w:rPr>
          <w:rFonts w:ascii="Arial" w:hAnsi="Arial" w:cs="Arial"/>
          <w:sz w:val="24"/>
          <w:szCs w:val="24"/>
        </w:rPr>
        <w:t xml:space="preserve"> направлены на дальнейшее развитие наиболее эффективных направлений деятельности по созданию условий для противодействия терроризму и экстремизму на территории </w:t>
      </w:r>
      <w:r>
        <w:rPr>
          <w:rFonts w:ascii="Arial" w:hAnsi="Arial" w:cs="Arial"/>
          <w:sz w:val="24"/>
          <w:szCs w:val="24"/>
        </w:rPr>
        <w:t>Араданского</w:t>
      </w:r>
      <w:r w:rsidRPr="008B1A1B">
        <w:rPr>
          <w:rFonts w:ascii="Arial" w:hAnsi="Arial" w:cs="Arial"/>
          <w:sz w:val="24"/>
          <w:szCs w:val="24"/>
        </w:rPr>
        <w:t xml:space="preserve"> сельсовета, Ермаковского района, Красноярского края. </w:t>
      </w:r>
    </w:p>
    <w:p w:rsidR="00D74FCE" w:rsidRPr="001B2643" w:rsidRDefault="00D74FCE" w:rsidP="00751C68">
      <w:pPr>
        <w:spacing w:after="0" w:line="240" w:lineRule="auto"/>
        <w:rPr>
          <w:rFonts w:ascii="Arial" w:hAnsi="Arial" w:cs="Arial"/>
          <w:sz w:val="24"/>
          <w:szCs w:val="24"/>
        </w:rPr>
      </w:pPr>
    </w:p>
    <w:p w:rsidR="00D74FCE" w:rsidRPr="001B2643" w:rsidRDefault="00D74FCE" w:rsidP="001B2643">
      <w:pPr>
        <w:pStyle w:val="1"/>
        <w:numPr>
          <w:ilvl w:val="0"/>
          <w:numId w:val="1"/>
        </w:numPr>
        <w:tabs>
          <w:tab w:val="left" w:pos="426"/>
        </w:tabs>
        <w:suppressAutoHyphens/>
        <w:spacing w:after="0" w:line="240" w:lineRule="auto"/>
        <w:ind w:left="0" w:firstLine="709"/>
        <w:jc w:val="center"/>
        <w:rPr>
          <w:rFonts w:ascii="Arial" w:hAnsi="Arial" w:cs="Arial"/>
          <w:sz w:val="24"/>
          <w:szCs w:val="24"/>
          <w:lang w:eastAsia="ru-RU"/>
        </w:rPr>
      </w:pPr>
      <w:r w:rsidRPr="001B2643">
        <w:rPr>
          <w:rFonts w:ascii="Arial" w:hAnsi="Arial" w:cs="Arial"/>
          <w:b/>
          <w:bCs/>
          <w:sz w:val="24"/>
          <w:szCs w:val="24"/>
        </w:rPr>
        <w:t xml:space="preserve">Приоритеты муниципальной  политики  в  соответствующей  сфере социально-экономического развития, описание основных целей и </w:t>
      </w:r>
      <w:r w:rsidRPr="001B2643">
        <w:rPr>
          <w:rFonts w:ascii="Arial" w:hAnsi="Arial" w:cs="Arial"/>
          <w:b/>
          <w:bCs/>
          <w:sz w:val="24"/>
          <w:szCs w:val="24"/>
        </w:rPr>
        <w:lastRenderedPageBreak/>
        <w:t>задач программы, прогноз развития области благоустройства и обеспечение жизнедеятельности  на территории Араданского сельсовета</w:t>
      </w:r>
    </w:p>
    <w:p w:rsidR="00A36CA1" w:rsidRDefault="00D74FCE" w:rsidP="00A36CA1">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Муниципальная программа разработана в соответствии с Федеральным законом №131-ФЗ «Об общих принципах организации местного самоуправления в Российской Федерации», с решением Араданского сельского Совета депутатов от 27.09.2012 № 06-66 «Об  утверждении Правил благоустройства, озеленения и содержания территории Араданского сельсовета»</w:t>
      </w:r>
      <w:r w:rsidR="00A36CA1">
        <w:rPr>
          <w:rFonts w:ascii="Arial" w:hAnsi="Arial" w:cs="Arial"/>
          <w:sz w:val="24"/>
          <w:szCs w:val="24"/>
        </w:rPr>
        <w:t>;</w:t>
      </w:r>
    </w:p>
    <w:p w:rsidR="00D74FCE" w:rsidRPr="001B2643" w:rsidRDefault="00D74FCE" w:rsidP="00A36CA1">
      <w:pPr>
        <w:autoSpaceDE w:val="0"/>
        <w:autoSpaceDN w:val="0"/>
        <w:adjustRightInd w:val="0"/>
        <w:spacing w:after="0" w:line="240" w:lineRule="auto"/>
        <w:ind w:firstLine="357"/>
        <w:jc w:val="both"/>
        <w:rPr>
          <w:rFonts w:ascii="Arial" w:hAnsi="Arial" w:cs="Arial"/>
          <w:sz w:val="24"/>
          <w:szCs w:val="24"/>
        </w:rPr>
      </w:pPr>
      <w:proofErr w:type="gramStart"/>
      <w:r w:rsidRPr="001B2643">
        <w:rPr>
          <w:rFonts w:ascii="Arial" w:hAnsi="Arial" w:cs="Arial"/>
          <w:sz w:val="24"/>
          <w:szCs w:val="24"/>
        </w:rPr>
        <w:t>Основной целью муниципальной  программы  является комплексное решение проблем благоустройства по улучшению эстетического вида территории Араданского сельсовета,</w:t>
      </w:r>
      <w:r w:rsidRPr="001B2643">
        <w:rPr>
          <w:rFonts w:ascii="Arial" w:hAnsi="Arial" w:cs="Arial"/>
          <w:color w:val="000000"/>
          <w:sz w:val="24"/>
          <w:szCs w:val="24"/>
          <w:shd w:val="clear" w:color="auto" w:fill="FFFFFF"/>
        </w:rPr>
        <w:t xml:space="preserve"> обеспечение сохранности автомобильных дорог местного значения, повышение безопасности дорожного движения, сокращение количества и величины потерь от дорожно-транспортных происшествий, связанных с сопутствующими дорожными условиями,</w:t>
      </w:r>
      <w:r w:rsidRPr="001B2643">
        <w:rPr>
          <w:rFonts w:ascii="Arial" w:hAnsi="Arial" w:cs="Arial"/>
          <w:sz w:val="24"/>
          <w:szCs w:val="24"/>
        </w:rPr>
        <w:t xml:space="preserve"> повышение комфортности жизни граждан, обеспечение безопасной жизнедеятельности населения - создание комфортной среды проживания.</w:t>
      </w:r>
      <w:proofErr w:type="gramEnd"/>
    </w:p>
    <w:p w:rsidR="00D74FCE" w:rsidRPr="001B2643" w:rsidRDefault="00D74FCE" w:rsidP="008B1A1B">
      <w:pPr>
        <w:pStyle w:val="ConsPlusNormal0"/>
        <w:widowControl/>
        <w:ind w:firstLine="357"/>
        <w:jc w:val="both"/>
        <w:rPr>
          <w:sz w:val="24"/>
          <w:szCs w:val="24"/>
        </w:rPr>
      </w:pPr>
      <w:r w:rsidRPr="001B2643">
        <w:rPr>
          <w:sz w:val="24"/>
          <w:szCs w:val="24"/>
        </w:rPr>
        <w:t>Для достижения цели будут решаться задачи:</w:t>
      </w:r>
    </w:p>
    <w:p w:rsidR="00D74FCE" w:rsidRPr="001B2643" w:rsidRDefault="00D74FCE" w:rsidP="008B1A1B">
      <w:pPr>
        <w:spacing w:after="0" w:line="240" w:lineRule="auto"/>
        <w:ind w:firstLine="357"/>
        <w:jc w:val="both"/>
        <w:rPr>
          <w:rFonts w:ascii="Arial" w:hAnsi="Arial" w:cs="Arial"/>
          <w:sz w:val="24"/>
          <w:szCs w:val="24"/>
        </w:rPr>
      </w:pPr>
      <w:r w:rsidRPr="001B2643">
        <w:rPr>
          <w:rFonts w:ascii="Arial" w:hAnsi="Arial" w:cs="Arial"/>
          <w:sz w:val="24"/>
          <w:szCs w:val="24"/>
        </w:rPr>
        <w:t>1.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1B2643" w:rsidRDefault="00D74FCE" w:rsidP="008B1A1B">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Для решения указанной задачи предусматривается выполнение подпрограммы «Благоустройство территории Араданского сельсовета».</w:t>
      </w:r>
    </w:p>
    <w:p w:rsidR="00D74FCE" w:rsidRPr="001B2643" w:rsidRDefault="00D74FCE" w:rsidP="008B1A1B">
      <w:pPr>
        <w:spacing w:after="0" w:line="240" w:lineRule="auto"/>
        <w:ind w:firstLine="357"/>
        <w:jc w:val="both"/>
        <w:rPr>
          <w:rFonts w:ascii="Arial" w:hAnsi="Arial" w:cs="Arial"/>
          <w:sz w:val="24"/>
          <w:szCs w:val="24"/>
        </w:rPr>
      </w:pPr>
      <w:r w:rsidRPr="001B2643">
        <w:rPr>
          <w:rFonts w:ascii="Arial" w:hAnsi="Arial" w:cs="Arial"/>
          <w:sz w:val="24"/>
          <w:szCs w:val="24"/>
        </w:rPr>
        <w:t>2. 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1B2643" w:rsidRDefault="00D74FCE" w:rsidP="008B1A1B">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Для решения указанной задачи предусматривается выполнение подпрограммы «Содержание улично-дорожной сети Араданского сельсовета».</w:t>
      </w:r>
    </w:p>
    <w:p w:rsidR="00D74FCE" w:rsidRPr="001B2643" w:rsidRDefault="00D74FCE" w:rsidP="008B1A1B">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color w:val="000000"/>
          <w:sz w:val="24"/>
          <w:szCs w:val="24"/>
        </w:rPr>
        <w:t xml:space="preserve">3. </w:t>
      </w:r>
      <w:r w:rsidRPr="001B2643">
        <w:rPr>
          <w:rFonts w:ascii="Arial" w:hAnsi="Arial" w:cs="Arial"/>
          <w:sz w:val="24"/>
          <w:szCs w:val="24"/>
        </w:rPr>
        <w:t>Создание необходимых условий для обеспечения мер первичной пожарной безопасности.</w:t>
      </w:r>
    </w:p>
    <w:p w:rsidR="00D74FCE" w:rsidRPr="001B2643" w:rsidRDefault="00D74FCE" w:rsidP="008B1A1B">
      <w:pPr>
        <w:pStyle w:val="ConsPlusCell"/>
        <w:tabs>
          <w:tab w:val="left" w:pos="900"/>
        </w:tabs>
        <w:ind w:firstLine="357"/>
        <w:jc w:val="both"/>
        <w:rPr>
          <w:rFonts w:ascii="Arial" w:hAnsi="Arial" w:cs="Arial"/>
          <w:color w:val="000000"/>
          <w:sz w:val="24"/>
          <w:szCs w:val="24"/>
        </w:rPr>
      </w:pPr>
      <w:r w:rsidRPr="001B2643">
        <w:rPr>
          <w:rFonts w:ascii="Arial" w:hAnsi="Arial" w:cs="Arial"/>
          <w:color w:val="000000"/>
          <w:sz w:val="24"/>
          <w:szCs w:val="24"/>
        </w:rPr>
        <w:t xml:space="preserve">Для решения указанной задачи предусматривается выполнение подпрограммы </w:t>
      </w:r>
      <w:r w:rsidRPr="001B2643">
        <w:rPr>
          <w:rFonts w:ascii="Arial" w:hAnsi="Arial" w:cs="Arial"/>
          <w:sz w:val="24"/>
          <w:szCs w:val="24"/>
        </w:rPr>
        <w:t>«Обеспечение безопасности жизнедеятельности населения»</w:t>
      </w:r>
    </w:p>
    <w:p w:rsidR="00D74FCE" w:rsidRPr="001B2643" w:rsidRDefault="00D74FCE" w:rsidP="008B1A1B">
      <w:pPr>
        <w:pStyle w:val="ConsPlusNormal0"/>
        <w:widowControl/>
        <w:ind w:firstLine="357"/>
        <w:jc w:val="both"/>
        <w:rPr>
          <w:sz w:val="24"/>
          <w:szCs w:val="24"/>
        </w:rPr>
      </w:pPr>
      <w:r w:rsidRPr="001B2643">
        <w:rPr>
          <w:sz w:val="24"/>
          <w:szCs w:val="24"/>
        </w:rPr>
        <w:t>Социально-экономическая эффективность муниципальной программы обеспечивается концентрацией финансовых и материальных ресурсов для улучшения социально-бытовых условий, качества жизни, обеспечения безопасности жизнедеятельности населения сельсовета.</w:t>
      </w:r>
    </w:p>
    <w:p w:rsidR="00D74FCE" w:rsidRPr="001B2643" w:rsidRDefault="00D74FCE" w:rsidP="008B1A1B">
      <w:pPr>
        <w:spacing w:after="0" w:line="240" w:lineRule="auto"/>
        <w:ind w:firstLine="357"/>
        <w:jc w:val="both"/>
        <w:rPr>
          <w:rFonts w:ascii="Arial" w:hAnsi="Arial" w:cs="Arial"/>
          <w:color w:val="000000"/>
          <w:sz w:val="24"/>
          <w:szCs w:val="24"/>
        </w:rPr>
      </w:pPr>
      <w:r w:rsidRPr="001B2643">
        <w:rPr>
          <w:rFonts w:ascii="Arial" w:hAnsi="Arial" w:cs="Arial"/>
          <w:sz w:val="24"/>
          <w:szCs w:val="24"/>
        </w:rPr>
        <w:t xml:space="preserve"> Одной</w:t>
      </w:r>
      <w:r w:rsidRPr="001B2643">
        <w:rPr>
          <w:rFonts w:ascii="Arial" w:hAnsi="Arial" w:cs="Arial"/>
          <w:color w:val="000000"/>
          <w:sz w:val="24"/>
          <w:szCs w:val="24"/>
        </w:rPr>
        <w:t xml:space="preserve"> из проблем благоустройства территории сельсовета является негативное отношение жителей к элементам благоустройства: разрушаются и разрисовываются фасады зданий, создаются несанкционированные свалки мусора, домашние животные содержатся с нарушением всех норм и правил.</w:t>
      </w:r>
    </w:p>
    <w:p w:rsidR="00D74FCE" w:rsidRPr="001B2643" w:rsidRDefault="00D74FCE" w:rsidP="008B1A1B">
      <w:pPr>
        <w:spacing w:after="0" w:line="240" w:lineRule="auto"/>
        <w:ind w:firstLine="357"/>
        <w:jc w:val="both"/>
        <w:rPr>
          <w:rFonts w:ascii="Arial" w:hAnsi="Arial" w:cs="Arial"/>
          <w:color w:val="000000"/>
          <w:sz w:val="24"/>
          <w:szCs w:val="24"/>
        </w:rPr>
      </w:pPr>
      <w:r w:rsidRPr="001B2643">
        <w:rPr>
          <w:rFonts w:ascii="Arial" w:hAnsi="Arial" w:cs="Arial"/>
          <w:color w:val="000000"/>
          <w:sz w:val="24"/>
          <w:szCs w:val="24"/>
        </w:rPr>
        <w:t xml:space="preserve">Анализ показывает, что проблема заключается в низком уровне культуры поведения жителей сельсовета на улицах и придворовых территориях,  небрежном отношении к элементам благоустройства. </w:t>
      </w:r>
    </w:p>
    <w:p w:rsidR="00D74FCE" w:rsidRPr="001B2643" w:rsidRDefault="00D74FCE" w:rsidP="008B1A1B">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Данная Программа направлена на повышение уровня комплексного благоустройства территории поселения:</w:t>
      </w:r>
    </w:p>
    <w:p w:rsidR="00D74FCE" w:rsidRPr="001B2643" w:rsidRDefault="00D74FCE" w:rsidP="008B1A1B">
      <w:pPr>
        <w:widowControl w:val="0"/>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 xml:space="preserve">- повышение уровня внешнего благоустройства и санитарного содержания территорий сельсовета; </w:t>
      </w:r>
    </w:p>
    <w:p w:rsidR="00D74FCE" w:rsidRPr="001B2643" w:rsidRDefault="00D74FCE" w:rsidP="008B1A1B">
      <w:pPr>
        <w:widowControl w:val="0"/>
        <w:autoSpaceDE w:val="0"/>
        <w:autoSpaceDN w:val="0"/>
        <w:adjustRightInd w:val="0"/>
        <w:spacing w:after="0" w:line="240" w:lineRule="auto"/>
        <w:ind w:firstLine="357"/>
        <w:jc w:val="both"/>
        <w:rPr>
          <w:rFonts w:ascii="Arial" w:hAnsi="Arial" w:cs="Arial"/>
          <w:sz w:val="24"/>
          <w:szCs w:val="24"/>
          <w:lang w:eastAsia="ru-RU"/>
        </w:rPr>
      </w:pPr>
      <w:r w:rsidRPr="001B2643">
        <w:rPr>
          <w:rFonts w:ascii="Arial" w:hAnsi="Arial" w:cs="Arial"/>
          <w:sz w:val="24"/>
          <w:szCs w:val="24"/>
          <w:lang w:eastAsia="ru-RU"/>
        </w:rPr>
        <w:t xml:space="preserve">- организации освещения улиц поселения; </w:t>
      </w:r>
    </w:p>
    <w:p w:rsidR="00D74FCE" w:rsidRPr="001B2643" w:rsidRDefault="00D74FCE" w:rsidP="008B1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7"/>
        <w:jc w:val="both"/>
        <w:rPr>
          <w:rFonts w:ascii="Arial" w:hAnsi="Arial" w:cs="Arial"/>
          <w:sz w:val="24"/>
          <w:szCs w:val="24"/>
        </w:rPr>
      </w:pPr>
      <w:r w:rsidRPr="001B2643">
        <w:rPr>
          <w:rFonts w:ascii="Arial" w:hAnsi="Arial" w:cs="Arial"/>
          <w:sz w:val="24"/>
          <w:szCs w:val="24"/>
        </w:rPr>
        <w:t>- развитие и поддержка инициатив жителей поселения по благоустройству и санитарной очистке придомовых территорий и содержанию домашних животных;</w:t>
      </w:r>
    </w:p>
    <w:p w:rsidR="00D74FCE" w:rsidRPr="001B2643" w:rsidRDefault="00D74FCE" w:rsidP="008B1A1B">
      <w:pPr>
        <w:spacing w:after="0" w:line="240" w:lineRule="auto"/>
        <w:ind w:firstLine="357"/>
        <w:jc w:val="both"/>
        <w:rPr>
          <w:rFonts w:ascii="Arial" w:hAnsi="Arial" w:cs="Arial"/>
          <w:sz w:val="24"/>
          <w:szCs w:val="24"/>
        </w:rPr>
      </w:pPr>
      <w:r w:rsidRPr="001B2643">
        <w:rPr>
          <w:rFonts w:ascii="Arial" w:hAnsi="Arial" w:cs="Arial"/>
          <w:sz w:val="24"/>
          <w:szCs w:val="24"/>
        </w:rPr>
        <w:t>- повышение общего уровня благоустройства поселения;</w:t>
      </w:r>
    </w:p>
    <w:p w:rsidR="00D74FCE" w:rsidRPr="001B2643" w:rsidRDefault="00D74FCE" w:rsidP="008B1A1B">
      <w:pPr>
        <w:spacing w:after="0" w:line="240" w:lineRule="auto"/>
        <w:ind w:firstLine="357"/>
        <w:jc w:val="both"/>
        <w:rPr>
          <w:rFonts w:ascii="Arial" w:hAnsi="Arial" w:cs="Arial"/>
          <w:sz w:val="24"/>
          <w:szCs w:val="24"/>
        </w:rPr>
      </w:pPr>
      <w:r w:rsidRPr="001B2643">
        <w:rPr>
          <w:rFonts w:ascii="Arial" w:hAnsi="Arial" w:cs="Arial"/>
          <w:color w:val="000000"/>
          <w:sz w:val="24"/>
          <w:szCs w:val="24"/>
        </w:rPr>
        <w:t>- организации взаимодействия между предприятиями, организациями и учреждениями при решении вопросов благоустройства территории поселения</w:t>
      </w:r>
      <w:r w:rsidRPr="001B2643">
        <w:rPr>
          <w:rFonts w:ascii="Arial" w:hAnsi="Arial" w:cs="Arial"/>
          <w:sz w:val="24"/>
          <w:szCs w:val="24"/>
        </w:rPr>
        <w:t>;</w:t>
      </w:r>
    </w:p>
    <w:p w:rsidR="00D74FCE" w:rsidRPr="001B2643" w:rsidRDefault="00D74FCE" w:rsidP="008B1A1B">
      <w:pPr>
        <w:spacing w:after="0" w:line="240" w:lineRule="auto"/>
        <w:ind w:firstLine="357"/>
        <w:jc w:val="both"/>
        <w:rPr>
          <w:rFonts w:ascii="Arial" w:hAnsi="Arial" w:cs="Arial"/>
          <w:sz w:val="24"/>
          <w:szCs w:val="24"/>
        </w:rPr>
      </w:pPr>
      <w:r w:rsidRPr="001B2643">
        <w:rPr>
          <w:rFonts w:ascii="Arial" w:hAnsi="Arial" w:cs="Arial"/>
          <w:sz w:val="24"/>
          <w:szCs w:val="24"/>
        </w:rPr>
        <w:t xml:space="preserve">- улучшения </w:t>
      </w:r>
      <w:proofErr w:type="gramStart"/>
      <w:r w:rsidRPr="001B2643">
        <w:rPr>
          <w:rFonts w:ascii="Arial" w:hAnsi="Arial" w:cs="Arial"/>
          <w:sz w:val="24"/>
          <w:szCs w:val="24"/>
        </w:rPr>
        <w:t>качества содержания дорог местного значения</w:t>
      </w:r>
      <w:proofErr w:type="gramEnd"/>
      <w:r w:rsidRPr="001B2643">
        <w:rPr>
          <w:rFonts w:ascii="Arial" w:hAnsi="Arial" w:cs="Arial"/>
          <w:sz w:val="24"/>
          <w:szCs w:val="24"/>
        </w:rPr>
        <w:t xml:space="preserve"> Араданского сельсовета;</w:t>
      </w:r>
    </w:p>
    <w:p w:rsidR="00D74FCE" w:rsidRPr="001B2643" w:rsidRDefault="00D74FCE" w:rsidP="008B1A1B">
      <w:pPr>
        <w:pStyle w:val="ConsPlusNormal0"/>
        <w:widowControl/>
        <w:ind w:firstLine="357"/>
        <w:jc w:val="both"/>
        <w:rPr>
          <w:sz w:val="24"/>
          <w:szCs w:val="24"/>
        </w:rPr>
      </w:pPr>
      <w:r w:rsidRPr="001B2643">
        <w:rPr>
          <w:sz w:val="24"/>
          <w:szCs w:val="24"/>
        </w:rPr>
        <w:lastRenderedPageBreak/>
        <w:t xml:space="preserve">Реализация программы позволит привлечь жителей к участию в решении проблем благоустройства  и безопасности жизнедеятельности на территории сельсовета. </w:t>
      </w:r>
    </w:p>
    <w:p w:rsidR="00D74FCE" w:rsidRPr="001B2643" w:rsidRDefault="00D74FCE" w:rsidP="000E0C15">
      <w:pPr>
        <w:spacing w:after="0" w:line="240" w:lineRule="auto"/>
        <w:rPr>
          <w:rFonts w:ascii="Arial" w:hAnsi="Arial" w:cs="Arial"/>
          <w:sz w:val="24"/>
          <w:szCs w:val="24"/>
          <w:lang w:eastAsia="ru-RU"/>
        </w:rPr>
      </w:pPr>
    </w:p>
    <w:p w:rsidR="00D74FCE" w:rsidRPr="001B2643" w:rsidRDefault="00D74FCE" w:rsidP="001B2643">
      <w:pPr>
        <w:pStyle w:val="1"/>
        <w:numPr>
          <w:ilvl w:val="0"/>
          <w:numId w:val="1"/>
        </w:numPr>
        <w:tabs>
          <w:tab w:val="left" w:pos="284"/>
        </w:tabs>
        <w:autoSpaceDE w:val="0"/>
        <w:autoSpaceDN w:val="0"/>
        <w:adjustRightInd w:val="0"/>
        <w:spacing w:after="0" w:line="240" w:lineRule="auto"/>
        <w:ind w:left="0" w:firstLine="0"/>
        <w:jc w:val="center"/>
        <w:rPr>
          <w:rFonts w:ascii="Arial" w:hAnsi="Arial" w:cs="Arial"/>
          <w:b/>
          <w:bCs/>
          <w:sz w:val="24"/>
          <w:szCs w:val="24"/>
        </w:rPr>
      </w:pPr>
      <w:r w:rsidRPr="001B2643">
        <w:rPr>
          <w:rFonts w:ascii="Arial" w:hAnsi="Arial" w:cs="Arial"/>
          <w:b/>
          <w:bCs/>
          <w:sz w:val="24"/>
          <w:szCs w:val="24"/>
        </w:rPr>
        <w:t>Механизм реализации мероприятий Программы</w:t>
      </w:r>
    </w:p>
    <w:p w:rsidR="00D74FCE" w:rsidRPr="001B2643" w:rsidRDefault="00D74FCE" w:rsidP="00A36CA1">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Решение задач Програ</w:t>
      </w:r>
      <w:r w:rsidR="00313D85" w:rsidRPr="001B2643">
        <w:rPr>
          <w:rFonts w:ascii="Arial" w:hAnsi="Arial" w:cs="Arial"/>
          <w:sz w:val="24"/>
          <w:szCs w:val="24"/>
        </w:rPr>
        <w:t>ммы достигается реализацией четырех</w:t>
      </w:r>
      <w:r w:rsidRPr="001B2643">
        <w:rPr>
          <w:rFonts w:ascii="Arial" w:hAnsi="Arial" w:cs="Arial"/>
          <w:sz w:val="24"/>
          <w:szCs w:val="24"/>
        </w:rPr>
        <w:t xml:space="preserve"> подпрограмм.</w:t>
      </w:r>
    </w:p>
    <w:p w:rsidR="00D74FCE" w:rsidRPr="001B2643" w:rsidRDefault="00D74FCE" w:rsidP="00A36CA1">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Организационные, экономичные и правовые механизмы, необходимые для эффективной реализации мероприятий подпрограмм, последовательность выполнения мероприятий подпрограмм,  представлены в подпрограммах Программы.</w:t>
      </w:r>
    </w:p>
    <w:p w:rsidR="00D74FCE" w:rsidRPr="001B2643" w:rsidRDefault="00D74FCE" w:rsidP="000E0C15">
      <w:pPr>
        <w:pStyle w:val="ConsPlusCell"/>
        <w:jc w:val="both"/>
        <w:rPr>
          <w:rFonts w:ascii="Arial" w:hAnsi="Arial" w:cs="Arial"/>
          <w:sz w:val="24"/>
          <w:szCs w:val="24"/>
        </w:rPr>
      </w:pPr>
    </w:p>
    <w:p w:rsidR="00D74FCE" w:rsidRPr="001B2643" w:rsidRDefault="00D74FCE" w:rsidP="00751C68">
      <w:pPr>
        <w:pStyle w:val="1"/>
        <w:numPr>
          <w:ilvl w:val="0"/>
          <w:numId w:val="1"/>
        </w:numPr>
        <w:tabs>
          <w:tab w:val="left" w:pos="284"/>
        </w:tabs>
        <w:autoSpaceDE w:val="0"/>
        <w:autoSpaceDN w:val="0"/>
        <w:adjustRightInd w:val="0"/>
        <w:spacing w:after="0" w:line="240" w:lineRule="auto"/>
        <w:ind w:left="0" w:firstLine="0"/>
        <w:jc w:val="center"/>
        <w:rPr>
          <w:rFonts w:ascii="Arial" w:hAnsi="Arial" w:cs="Arial"/>
          <w:b/>
          <w:bCs/>
          <w:sz w:val="24"/>
          <w:szCs w:val="24"/>
        </w:rPr>
      </w:pPr>
      <w:r w:rsidRPr="001B2643">
        <w:rPr>
          <w:rFonts w:ascii="Arial" w:hAnsi="Arial" w:cs="Arial"/>
          <w:b/>
          <w:bCs/>
          <w:sz w:val="24"/>
          <w:szCs w:val="24"/>
        </w:rPr>
        <w:t>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соответствующей сфере на территории Араданского сельсовета</w:t>
      </w:r>
    </w:p>
    <w:p w:rsidR="00D74FCE" w:rsidRPr="001B2643" w:rsidRDefault="00D74FCE" w:rsidP="00A36CA1">
      <w:pPr>
        <w:pStyle w:val="32"/>
        <w:ind w:firstLine="357"/>
        <w:rPr>
          <w:rFonts w:ascii="Arial" w:hAnsi="Arial" w:cs="Arial"/>
          <w:sz w:val="24"/>
          <w:szCs w:val="24"/>
        </w:rPr>
      </w:pPr>
      <w:proofErr w:type="gramStart"/>
      <w:r w:rsidRPr="001B2643">
        <w:rPr>
          <w:rFonts w:ascii="Arial" w:hAnsi="Arial" w:cs="Arial"/>
          <w:sz w:val="24"/>
          <w:szCs w:val="24"/>
        </w:rPr>
        <w:t>Прогноз достижения обозначенной Программой цели должен отражать как активизацию вовлечения граждан в решение вопросов местного значения, так и улучшение качества предоставления муниципальных услуг, повышение уровня качества жизни населения.</w:t>
      </w:r>
      <w:proofErr w:type="gramEnd"/>
    </w:p>
    <w:p w:rsidR="00D74FCE" w:rsidRPr="001B2643" w:rsidRDefault="00D74FCE" w:rsidP="00A36CA1">
      <w:pPr>
        <w:pStyle w:val="32"/>
        <w:ind w:firstLine="357"/>
        <w:rPr>
          <w:rFonts w:ascii="Arial" w:hAnsi="Arial" w:cs="Arial"/>
          <w:sz w:val="24"/>
          <w:szCs w:val="24"/>
        </w:rPr>
      </w:pPr>
      <w:r w:rsidRPr="001B2643">
        <w:rPr>
          <w:rFonts w:ascii="Arial" w:hAnsi="Arial" w:cs="Arial"/>
          <w:sz w:val="24"/>
          <w:szCs w:val="24"/>
        </w:rPr>
        <w:t xml:space="preserve">Доля граждан, </w:t>
      </w:r>
      <w:proofErr w:type="gramStart"/>
      <w:r w:rsidRPr="001B2643">
        <w:rPr>
          <w:rFonts w:ascii="Arial" w:hAnsi="Arial" w:cs="Arial"/>
          <w:sz w:val="24"/>
          <w:szCs w:val="24"/>
        </w:rPr>
        <w:t>привлеченных</w:t>
      </w:r>
      <w:proofErr w:type="gramEnd"/>
      <w:r w:rsidRPr="001B2643">
        <w:rPr>
          <w:rFonts w:ascii="Arial" w:hAnsi="Arial" w:cs="Arial"/>
          <w:sz w:val="24"/>
          <w:szCs w:val="24"/>
        </w:rPr>
        <w:t xml:space="preserve"> к работам по благоустройству, от общего числа граждан, проживающих в муниципальном образовании, составит 55% ежегодно.</w:t>
      </w:r>
    </w:p>
    <w:p w:rsidR="00D74FCE" w:rsidRPr="001B2643" w:rsidRDefault="00D74FCE" w:rsidP="00A36CA1">
      <w:pPr>
        <w:pStyle w:val="32"/>
        <w:ind w:firstLine="357"/>
        <w:rPr>
          <w:rFonts w:ascii="Arial" w:hAnsi="Arial" w:cs="Arial"/>
          <w:sz w:val="24"/>
          <w:szCs w:val="24"/>
        </w:rPr>
      </w:pPr>
      <w:r w:rsidRPr="001B2643">
        <w:rPr>
          <w:rFonts w:ascii="Arial" w:hAnsi="Arial" w:cs="Arial"/>
          <w:sz w:val="24"/>
          <w:szCs w:val="24"/>
        </w:rPr>
        <w:t>Цели, целевые показатели, задачи, показатели результативности приведены в приложении № 1 к паспорту Программы.</w:t>
      </w:r>
    </w:p>
    <w:p w:rsidR="00D74FCE" w:rsidRPr="001B2643" w:rsidRDefault="00D74FCE" w:rsidP="00A36CA1">
      <w:pPr>
        <w:spacing w:after="0" w:line="240" w:lineRule="auto"/>
        <w:ind w:firstLine="357"/>
        <w:jc w:val="both"/>
        <w:rPr>
          <w:rFonts w:ascii="Arial" w:hAnsi="Arial" w:cs="Arial"/>
          <w:sz w:val="24"/>
          <w:szCs w:val="24"/>
        </w:rPr>
      </w:pPr>
      <w:r w:rsidRPr="001B2643">
        <w:rPr>
          <w:rFonts w:ascii="Arial" w:hAnsi="Arial" w:cs="Arial"/>
          <w:sz w:val="24"/>
          <w:szCs w:val="24"/>
        </w:rPr>
        <w:t>Целевые показатели на долгосрочный период приведены в приложении № 2 к паспорту Программы.</w:t>
      </w:r>
    </w:p>
    <w:p w:rsidR="00D74FCE" w:rsidRPr="001B2643" w:rsidRDefault="00D74FCE" w:rsidP="00984F88">
      <w:pPr>
        <w:pStyle w:val="10"/>
        <w:tabs>
          <w:tab w:val="left" w:pos="0"/>
        </w:tabs>
        <w:rPr>
          <w:rFonts w:ascii="Arial" w:hAnsi="Arial" w:cs="Arial"/>
          <w:sz w:val="24"/>
          <w:szCs w:val="24"/>
        </w:rPr>
      </w:pPr>
    </w:p>
    <w:p w:rsidR="00D74FCE" w:rsidRPr="001B2643" w:rsidRDefault="00D74FCE" w:rsidP="00751C68">
      <w:pPr>
        <w:pStyle w:val="1"/>
        <w:numPr>
          <w:ilvl w:val="0"/>
          <w:numId w:val="1"/>
        </w:numPr>
        <w:tabs>
          <w:tab w:val="left" w:pos="284"/>
        </w:tabs>
        <w:autoSpaceDE w:val="0"/>
        <w:autoSpaceDN w:val="0"/>
        <w:adjustRightInd w:val="0"/>
        <w:spacing w:after="0" w:line="240" w:lineRule="auto"/>
        <w:jc w:val="center"/>
        <w:rPr>
          <w:rFonts w:ascii="Arial" w:hAnsi="Arial" w:cs="Arial"/>
          <w:b/>
          <w:bCs/>
          <w:sz w:val="24"/>
          <w:szCs w:val="24"/>
        </w:rPr>
      </w:pPr>
      <w:r w:rsidRPr="001B2643">
        <w:rPr>
          <w:rFonts w:ascii="Arial" w:hAnsi="Arial" w:cs="Arial"/>
          <w:b/>
          <w:bCs/>
          <w:sz w:val="24"/>
          <w:szCs w:val="24"/>
        </w:rPr>
        <w:t xml:space="preserve">Перечень подпрограмм с указанием сроков их реализации </w:t>
      </w:r>
      <w:r w:rsidRPr="001B2643">
        <w:rPr>
          <w:rFonts w:ascii="Arial" w:hAnsi="Arial" w:cs="Arial"/>
          <w:b/>
          <w:bCs/>
          <w:sz w:val="24"/>
          <w:szCs w:val="24"/>
        </w:rPr>
        <w:br/>
        <w:t>и ожидаемых результатов</w:t>
      </w:r>
    </w:p>
    <w:p w:rsidR="00D74FCE" w:rsidRPr="00A36CA1" w:rsidRDefault="00D74FCE" w:rsidP="00A36CA1">
      <w:pPr>
        <w:tabs>
          <w:tab w:val="left" w:pos="284"/>
        </w:tabs>
        <w:autoSpaceDE w:val="0"/>
        <w:autoSpaceDN w:val="0"/>
        <w:adjustRightInd w:val="0"/>
        <w:spacing w:after="0" w:line="240" w:lineRule="auto"/>
        <w:ind w:firstLine="357"/>
        <w:jc w:val="both"/>
        <w:rPr>
          <w:rFonts w:ascii="Arial" w:hAnsi="Arial" w:cs="Arial"/>
          <w:sz w:val="24"/>
          <w:szCs w:val="24"/>
          <w:lang w:eastAsia="ru-RU"/>
        </w:rPr>
      </w:pPr>
      <w:r w:rsidRPr="00A36CA1">
        <w:rPr>
          <w:rFonts w:ascii="Arial" w:hAnsi="Arial" w:cs="Arial"/>
          <w:sz w:val="24"/>
          <w:szCs w:val="24"/>
          <w:lang w:eastAsia="ru-RU"/>
        </w:rPr>
        <w:t>Для достижения цели и решения задач Программ</w:t>
      </w:r>
      <w:r w:rsidR="008E766D" w:rsidRPr="00A36CA1">
        <w:rPr>
          <w:rFonts w:ascii="Arial" w:hAnsi="Arial" w:cs="Arial"/>
          <w:sz w:val="24"/>
          <w:szCs w:val="24"/>
          <w:lang w:eastAsia="ru-RU"/>
        </w:rPr>
        <w:t xml:space="preserve">ы предполагается реализация </w:t>
      </w:r>
      <w:r w:rsidR="005B3CA4" w:rsidRPr="00A36CA1">
        <w:rPr>
          <w:rFonts w:ascii="Arial" w:hAnsi="Arial" w:cs="Arial"/>
          <w:sz w:val="24"/>
          <w:szCs w:val="24"/>
          <w:lang w:eastAsia="ru-RU"/>
        </w:rPr>
        <w:t>четы</w:t>
      </w:r>
      <w:r w:rsidR="008E766D" w:rsidRPr="00A36CA1">
        <w:rPr>
          <w:rFonts w:ascii="Arial" w:hAnsi="Arial" w:cs="Arial"/>
          <w:sz w:val="24"/>
          <w:szCs w:val="24"/>
          <w:lang w:eastAsia="ru-RU"/>
        </w:rPr>
        <w:t>рех</w:t>
      </w:r>
      <w:r w:rsidRPr="00A36CA1">
        <w:rPr>
          <w:rFonts w:ascii="Arial" w:hAnsi="Arial" w:cs="Arial"/>
          <w:sz w:val="24"/>
          <w:szCs w:val="24"/>
          <w:lang w:eastAsia="ru-RU"/>
        </w:rPr>
        <w:t xml:space="preserve"> подпрограмм (приложение 1, 2, 3</w:t>
      </w:r>
      <w:r w:rsidR="008E766D" w:rsidRPr="00A36CA1">
        <w:rPr>
          <w:rFonts w:ascii="Arial" w:hAnsi="Arial" w:cs="Arial"/>
          <w:sz w:val="24"/>
          <w:szCs w:val="24"/>
          <w:lang w:eastAsia="ru-RU"/>
        </w:rPr>
        <w:t>,4</w:t>
      </w:r>
      <w:r w:rsidRPr="00A36CA1">
        <w:rPr>
          <w:rFonts w:ascii="Arial" w:hAnsi="Arial" w:cs="Arial"/>
          <w:sz w:val="24"/>
          <w:szCs w:val="24"/>
          <w:lang w:eastAsia="ru-RU"/>
        </w:rPr>
        <w:t xml:space="preserve"> к Программе).</w:t>
      </w:r>
    </w:p>
    <w:p w:rsidR="00D74FCE" w:rsidRPr="00A36CA1" w:rsidRDefault="00D74FCE" w:rsidP="00A36CA1">
      <w:pPr>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b/>
          <w:bCs/>
          <w:sz w:val="24"/>
          <w:szCs w:val="24"/>
        </w:rPr>
        <w:t>Подпрограмма 1.</w:t>
      </w:r>
      <w:r w:rsidRPr="00A36CA1">
        <w:rPr>
          <w:rFonts w:ascii="Arial" w:hAnsi="Arial" w:cs="Arial"/>
          <w:sz w:val="24"/>
          <w:szCs w:val="24"/>
        </w:rPr>
        <w:t xml:space="preserve"> «Благоустройство территории Араданского сельсовета». </w:t>
      </w:r>
    </w:p>
    <w:p w:rsidR="00D74FCE" w:rsidRPr="00A36CA1" w:rsidRDefault="00D74FCE"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Сроки реал</w:t>
      </w:r>
      <w:r w:rsidR="002E71A5" w:rsidRPr="00A36CA1">
        <w:rPr>
          <w:rFonts w:ascii="Arial" w:hAnsi="Arial" w:cs="Arial"/>
          <w:sz w:val="24"/>
          <w:szCs w:val="24"/>
        </w:rPr>
        <w:t>изации подпрограммы: 2014 - 2019</w:t>
      </w:r>
      <w:r w:rsidRPr="00A36CA1">
        <w:rPr>
          <w:rFonts w:ascii="Arial" w:hAnsi="Arial" w:cs="Arial"/>
          <w:sz w:val="24"/>
          <w:szCs w:val="24"/>
        </w:rPr>
        <w:t xml:space="preserve"> годы.</w:t>
      </w:r>
    </w:p>
    <w:p w:rsidR="00D74FCE" w:rsidRPr="00A36CA1" w:rsidRDefault="00D74FCE" w:rsidP="00A36CA1">
      <w:pPr>
        <w:pStyle w:val="ConsPlusCell"/>
        <w:ind w:firstLine="357"/>
        <w:jc w:val="both"/>
        <w:rPr>
          <w:rFonts w:ascii="Arial" w:hAnsi="Arial" w:cs="Arial"/>
          <w:sz w:val="24"/>
          <w:szCs w:val="24"/>
        </w:rPr>
      </w:pPr>
      <w:r w:rsidRPr="00A36CA1">
        <w:rPr>
          <w:rFonts w:ascii="Arial" w:hAnsi="Arial" w:cs="Arial"/>
          <w:sz w:val="24"/>
          <w:szCs w:val="24"/>
        </w:rPr>
        <w:t>Целью подпрограммы является комплексное решение проблем благоустройства по улучшению эстетичного вида территории Араданского сельсовета, повышению комфортности жизни граждан.</w:t>
      </w:r>
    </w:p>
    <w:p w:rsidR="00D74FCE" w:rsidRPr="00A36CA1" w:rsidRDefault="00D74FCE" w:rsidP="00A36CA1">
      <w:pPr>
        <w:pStyle w:val="ConsPlusCell"/>
        <w:ind w:firstLine="357"/>
        <w:jc w:val="both"/>
        <w:rPr>
          <w:rFonts w:ascii="Arial" w:hAnsi="Arial" w:cs="Arial"/>
          <w:sz w:val="24"/>
          <w:szCs w:val="24"/>
        </w:rPr>
      </w:pPr>
      <w:r w:rsidRPr="00A36CA1">
        <w:rPr>
          <w:rFonts w:ascii="Arial" w:hAnsi="Arial" w:cs="Arial"/>
          <w:sz w:val="24"/>
          <w:szCs w:val="24"/>
        </w:rPr>
        <w:t>В рамках подпрограммы решаются следующие задачи:</w:t>
      </w:r>
    </w:p>
    <w:p w:rsidR="00D74FCE" w:rsidRPr="00A36CA1" w:rsidRDefault="00D74FCE"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A36CA1" w:rsidRDefault="00D74FCE"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Ожидаемые результаты:</w:t>
      </w:r>
    </w:p>
    <w:p w:rsidR="00D74FCE" w:rsidRPr="00A36CA1" w:rsidRDefault="00D74FCE"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Повышение общего уровня благоустройства населенных пунктов Араданского сельсовета.</w:t>
      </w:r>
    </w:p>
    <w:p w:rsidR="00D74FCE" w:rsidRPr="00A36CA1" w:rsidRDefault="00D74FCE"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b/>
          <w:bCs/>
          <w:sz w:val="24"/>
          <w:szCs w:val="24"/>
        </w:rPr>
        <w:t>Подпрограмма 2.</w:t>
      </w:r>
      <w:r w:rsidRPr="00A36CA1">
        <w:rPr>
          <w:rFonts w:ascii="Arial" w:hAnsi="Arial" w:cs="Arial"/>
          <w:sz w:val="24"/>
          <w:szCs w:val="24"/>
        </w:rPr>
        <w:t xml:space="preserve"> «Содержание улично-дорожной сети Араданского сельсовета».</w:t>
      </w:r>
    </w:p>
    <w:p w:rsidR="00D74FCE" w:rsidRPr="00A36CA1" w:rsidRDefault="00D74FCE"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Сроки реал</w:t>
      </w:r>
      <w:r w:rsidR="002E71A5" w:rsidRPr="00A36CA1">
        <w:rPr>
          <w:rFonts w:ascii="Arial" w:hAnsi="Arial" w:cs="Arial"/>
          <w:sz w:val="24"/>
          <w:szCs w:val="24"/>
        </w:rPr>
        <w:t>изации подпрограммы: 2014 - 2019</w:t>
      </w:r>
      <w:r w:rsidRPr="00A36CA1">
        <w:rPr>
          <w:rFonts w:ascii="Arial" w:hAnsi="Arial" w:cs="Arial"/>
          <w:sz w:val="24"/>
          <w:szCs w:val="24"/>
        </w:rPr>
        <w:t xml:space="preserve"> годы.</w:t>
      </w:r>
    </w:p>
    <w:p w:rsidR="00D74FCE" w:rsidRPr="00A36CA1" w:rsidRDefault="00D74FCE" w:rsidP="00A36CA1">
      <w:pPr>
        <w:pStyle w:val="ConsPlusCell"/>
        <w:ind w:firstLine="357"/>
        <w:jc w:val="both"/>
        <w:rPr>
          <w:rFonts w:ascii="Arial" w:hAnsi="Arial" w:cs="Arial"/>
          <w:sz w:val="24"/>
          <w:szCs w:val="24"/>
        </w:rPr>
      </w:pPr>
      <w:proofErr w:type="gramStart"/>
      <w:r w:rsidRPr="00A36CA1">
        <w:rPr>
          <w:rFonts w:ascii="Arial" w:hAnsi="Arial" w:cs="Arial"/>
          <w:sz w:val="24"/>
          <w:szCs w:val="24"/>
        </w:rPr>
        <w:t>Целью подпрограммы является</w:t>
      </w:r>
      <w:r w:rsidR="005566E3" w:rsidRPr="00A36CA1">
        <w:rPr>
          <w:rFonts w:ascii="Arial" w:hAnsi="Arial" w:cs="Arial"/>
          <w:sz w:val="24"/>
          <w:szCs w:val="24"/>
        </w:rPr>
        <w:t xml:space="preserve"> </w:t>
      </w:r>
      <w:r w:rsidRPr="00A36CA1">
        <w:rPr>
          <w:rFonts w:ascii="Arial" w:hAnsi="Arial" w:cs="Arial"/>
          <w:color w:val="000000"/>
          <w:sz w:val="24"/>
          <w:szCs w:val="24"/>
          <w:shd w:val="clear" w:color="auto" w:fill="FFFFFF"/>
        </w:rPr>
        <w:t>обеспечение сохранности автомобильных дорог местного значения, повышение безопасности дорожного движения, сокращение количества и величины потерь от дорожно-транспортных происшествий, связанных с сопутствующими дорожными условиями.</w:t>
      </w:r>
      <w:proofErr w:type="gramEnd"/>
    </w:p>
    <w:p w:rsidR="00D74FCE" w:rsidRPr="00A36CA1" w:rsidRDefault="00D74FCE" w:rsidP="00A36CA1">
      <w:pPr>
        <w:pStyle w:val="ConsPlusCell"/>
        <w:ind w:firstLine="357"/>
        <w:jc w:val="both"/>
        <w:rPr>
          <w:rFonts w:ascii="Arial" w:hAnsi="Arial" w:cs="Arial"/>
          <w:sz w:val="24"/>
          <w:szCs w:val="24"/>
        </w:rPr>
      </w:pPr>
      <w:r w:rsidRPr="00A36CA1">
        <w:rPr>
          <w:rFonts w:ascii="Arial" w:hAnsi="Arial" w:cs="Arial"/>
          <w:sz w:val="24"/>
          <w:szCs w:val="24"/>
        </w:rPr>
        <w:t>В рамках подпрограммы решаются следующие задачи:</w:t>
      </w:r>
    </w:p>
    <w:p w:rsidR="00D74FCE" w:rsidRPr="00A36CA1" w:rsidRDefault="00D74FCE" w:rsidP="00A36CA1">
      <w:pPr>
        <w:spacing w:after="0" w:line="240" w:lineRule="auto"/>
        <w:ind w:firstLine="357"/>
        <w:jc w:val="both"/>
        <w:rPr>
          <w:rFonts w:ascii="Arial" w:hAnsi="Arial" w:cs="Arial"/>
          <w:sz w:val="24"/>
          <w:szCs w:val="24"/>
        </w:rPr>
      </w:pPr>
      <w:r w:rsidRPr="00A36CA1">
        <w:rPr>
          <w:rFonts w:ascii="Arial" w:hAnsi="Arial" w:cs="Arial"/>
          <w:sz w:val="24"/>
          <w:szCs w:val="24"/>
        </w:rPr>
        <w:t>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A36CA1" w:rsidRDefault="00D74FCE"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lastRenderedPageBreak/>
        <w:t>Ожидаемые результаты:</w:t>
      </w:r>
    </w:p>
    <w:p w:rsidR="00D74FCE" w:rsidRPr="00A36CA1" w:rsidRDefault="00D74FCE" w:rsidP="00A36CA1">
      <w:pPr>
        <w:spacing w:after="0" w:line="240" w:lineRule="auto"/>
        <w:ind w:firstLine="357"/>
        <w:jc w:val="both"/>
        <w:rPr>
          <w:rFonts w:ascii="Arial" w:hAnsi="Arial" w:cs="Arial"/>
          <w:sz w:val="24"/>
          <w:szCs w:val="24"/>
        </w:rPr>
      </w:pPr>
      <w:r w:rsidRPr="00A36CA1">
        <w:rPr>
          <w:rFonts w:ascii="Arial" w:hAnsi="Arial" w:cs="Arial"/>
          <w:sz w:val="24"/>
          <w:szCs w:val="24"/>
        </w:rPr>
        <w:t>Поддержание доли протяженности автомобильных дорог, на которых осуществляется круглогодичное содержание, в общей протяженности автомобильных дорог сельсовета на уровне 100%.</w:t>
      </w:r>
    </w:p>
    <w:p w:rsidR="00D74FCE" w:rsidRPr="00A36CA1" w:rsidRDefault="00D74FCE" w:rsidP="00A36CA1">
      <w:pPr>
        <w:pStyle w:val="ConsPlusCell"/>
        <w:ind w:firstLine="357"/>
        <w:jc w:val="both"/>
        <w:rPr>
          <w:rFonts w:ascii="Arial" w:hAnsi="Arial" w:cs="Arial"/>
          <w:sz w:val="24"/>
          <w:szCs w:val="24"/>
        </w:rPr>
      </w:pPr>
      <w:r w:rsidRPr="00A36CA1">
        <w:rPr>
          <w:rFonts w:ascii="Arial" w:hAnsi="Arial" w:cs="Arial"/>
          <w:b/>
          <w:bCs/>
          <w:sz w:val="24"/>
          <w:szCs w:val="24"/>
        </w:rPr>
        <w:t>Подпрограмма 3</w:t>
      </w:r>
      <w:r w:rsidRPr="00A36CA1">
        <w:rPr>
          <w:rFonts w:ascii="Arial" w:hAnsi="Arial" w:cs="Arial"/>
          <w:sz w:val="24"/>
          <w:szCs w:val="24"/>
        </w:rPr>
        <w:t xml:space="preserve">. «Обеспечение безопасности жизнедеятельности населения». </w:t>
      </w:r>
    </w:p>
    <w:p w:rsidR="00D74FCE" w:rsidRPr="00A36CA1" w:rsidRDefault="00D74FCE"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Сроки реал</w:t>
      </w:r>
      <w:r w:rsidR="002E71A5" w:rsidRPr="00A36CA1">
        <w:rPr>
          <w:rFonts w:ascii="Arial" w:hAnsi="Arial" w:cs="Arial"/>
          <w:sz w:val="24"/>
          <w:szCs w:val="24"/>
        </w:rPr>
        <w:t>изации подпрограммы: 2014 - 2019</w:t>
      </w:r>
      <w:r w:rsidRPr="00A36CA1">
        <w:rPr>
          <w:rFonts w:ascii="Arial" w:hAnsi="Arial" w:cs="Arial"/>
          <w:sz w:val="24"/>
          <w:szCs w:val="24"/>
        </w:rPr>
        <w:t xml:space="preserve"> годы.</w:t>
      </w:r>
    </w:p>
    <w:p w:rsidR="00D74FCE" w:rsidRPr="00A36CA1" w:rsidRDefault="00D74FCE"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Целью подпрограммы является обеспечение безопасной жизнедеятельности населения.</w:t>
      </w:r>
    </w:p>
    <w:p w:rsidR="00D74FCE" w:rsidRPr="00A36CA1" w:rsidRDefault="00D74FCE" w:rsidP="00A36CA1">
      <w:pPr>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В рамках подпрограммы решаются следующие задачи:</w:t>
      </w:r>
    </w:p>
    <w:p w:rsidR="00D74FCE" w:rsidRPr="00A36CA1" w:rsidRDefault="00D74FCE" w:rsidP="00A36CA1">
      <w:pPr>
        <w:spacing w:after="0" w:line="240" w:lineRule="auto"/>
        <w:ind w:firstLine="357"/>
        <w:jc w:val="both"/>
        <w:rPr>
          <w:rFonts w:ascii="Arial" w:hAnsi="Arial" w:cs="Arial"/>
          <w:sz w:val="24"/>
          <w:szCs w:val="24"/>
        </w:rPr>
      </w:pPr>
      <w:r w:rsidRPr="00A36CA1">
        <w:rPr>
          <w:rFonts w:ascii="Arial" w:hAnsi="Arial" w:cs="Arial"/>
          <w:sz w:val="24"/>
          <w:szCs w:val="24"/>
        </w:rPr>
        <w:t>Создание необходимых условий для обеспечения мер первичной пожарной безопасности.</w:t>
      </w:r>
    </w:p>
    <w:p w:rsidR="00D74FCE" w:rsidRPr="00A36CA1" w:rsidRDefault="00D74FCE"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Ожидаемые результаты:</w:t>
      </w:r>
    </w:p>
    <w:p w:rsidR="00D74FCE" w:rsidRPr="00A36CA1" w:rsidRDefault="00D74FCE"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Повышение общего уровня жизнедеятельности в населенных пунктах Араданского сельсовета.</w:t>
      </w:r>
    </w:p>
    <w:p w:rsidR="00EB632F" w:rsidRPr="00A36CA1" w:rsidRDefault="00EB632F" w:rsidP="00A36CA1">
      <w:pPr>
        <w:pStyle w:val="ConsPlusCell"/>
        <w:ind w:firstLine="357"/>
        <w:jc w:val="both"/>
        <w:rPr>
          <w:rFonts w:ascii="Arial" w:hAnsi="Arial" w:cs="Arial"/>
          <w:sz w:val="24"/>
          <w:szCs w:val="24"/>
        </w:rPr>
      </w:pPr>
      <w:r w:rsidRPr="00A36CA1">
        <w:rPr>
          <w:rFonts w:ascii="Arial" w:hAnsi="Arial" w:cs="Arial"/>
          <w:b/>
          <w:bCs/>
          <w:sz w:val="24"/>
          <w:szCs w:val="24"/>
        </w:rPr>
        <w:t>Подпрограмма 4</w:t>
      </w:r>
      <w:r w:rsidRPr="00A36CA1">
        <w:rPr>
          <w:rFonts w:ascii="Arial" w:hAnsi="Arial" w:cs="Arial"/>
          <w:sz w:val="24"/>
          <w:szCs w:val="24"/>
        </w:rPr>
        <w:t>. «Профилактика</w:t>
      </w:r>
      <w:r w:rsidR="00D95690" w:rsidRPr="00A36CA1">
        <w:rPr>
          <w:rFonts w:ascii="Arial" w:hAnsi="Arial" w:cs="Arial"/>
          <w:sz w:val="24"/>
          <w:szCs w:val="24"/>
        </w:rPr>
        <w:t xml:space="preserve"> терроризма и экстремизма на территории Араданского сельсовета</w:t>
      </w:r>
      <w:r w:rsidRPr="00A36CA1">
        <w:rPr>
          <w:rFonts w:ascii="Arial" w:hAnsi="Arial" w:cs="Arial"/>
          <w:sz w:val="24"/>
          <w:szCs w:val="24"/>
        </w:rPr>
        <w:t xml:space="preserve">». </w:t>
      </w:r>
    </w:p>
    <w:p w:rsidR="00EB632F" w:rsidRPr="00A36CA1" w:rsidRDefault="00EB632F"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 xml:space="preserve">Сроки реализации </w:t>
      </w:r>
      <w:r w:rsidR="001B2643" w:rsidRPr="00A36CA1">
        <w:rPr>
          <w:rFonts w:ascii="Arial" w:hAnsi="Arial" w:cs="Arial"/>
          <w:sz w:val="24"/>
          <w:szCs w:val="24"/>
        </w:rPr>
        <w:t>подпрограммы: 2017</w:t>
      </w:r>
      <w:r w:rsidRPr="00A36CA1">
        <w:rPr>
          <w:rFonts w:ascii="Arial" w:hAnsi="Arial" w:cs="Arial"/>
          <w:sz w:val="24"/>
          <w:szCs w:val="24"/>
        </w:rPr>
        <w:t xml:space="preserve"> - 2019 годы.</w:t>
      </w:r>
    </w:p>
    <w:p w:rsidR="00EB632F" w:rsidRPr="00A36CA1" w:rsidRDefault="00EB632F" w:rsidP="00A36CA1">
      <w:pPr>
        <w:spacing w:after="0" w:line="240" w:lineRule="auto"/>
        <w:ind w:firstLine="357"/>
        <w:jc w:val="both"/>
        <w:rPr>
          <w:rFonts w:ascii="Arial" w:hAnsi="Arial" w:cs="Arial"/>
          <w:color w:val="000000"/>
          <w:sz w:val="24"/>
          <w:szCs w:val="24"/>
          <w:lang w:eastAsia="ru-RU"/>
        </w:rPr>
      </w:pPr>
      <w:proofErr w:type="gramStart"/>
      <w:r w:rsidRPr="00A36CA1">
        <w:rPr>
          <w:rFonts w:ascii="Arial" w:hAnsi="Arial" w:cs="Arial"/>
          <w:sz w:val="24"/>
          <w:szCs w:val="24"/>
        </w:rPr>
        <w:t>Целью подпрогр</w:t>
      </w:r>
      <w:r w:rsidR="00660C6F" w:rsidRPr="00A36CA1">
        <w:rPr>
          <w:rFonts w:ascii="Arial" w:hAnsi="Arial" w:cs="Arial"/>
          <w:sz w:val="24"/>
          <w:szCs w:val="24"/>
        </w:rPr>
        <w:t xml:space="preserve">аммы является </w:t>
      </w:r>
      <w:r w:rsidR="00660C6F" w:rsidRPr="00A36CA1">
        <w:rPr>
          <w:rFonts w:ascii="Arial" w:hAnsi="Arial" w:cs="Arial"/>
          <w:color w:val="000000"/>
          <w:sz w:val="24"/>
          <w:szCs w:val="24"/>
          <w:lang w:eastAsia="ru-RU"/>
        </w:rPr>
        <w:t>противодействие терроризму и экстремизму, а также защита жизни граждан, проживающих на территории Араданского сельсовета, от террористических и экстремистских актов.</w:t>
      </w:r>
      <w:proofErr w:type="gramEnd"/>
    </w:p>
    <w:p w:rsidR="00EB632F" w:rsidRPr="00A36CA1" w:rsidRDefault="00EB632F" w:rsidP="00A36CA1">
      <w:pPr>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В рамках подпрограммы решаются следующие задачи:</w:t>
      </w:r>
    </w:p>
    <w:p w:rsidR="001C4AB8" w:rsidRPr="00A36CA1" w:rsidRDefault="001C4AB8"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 xml:space="preserve">Информирование населения по вопросам противодействия терроризму и экстремизму </w:t>
      </w:r>
    </w:p>
    <w:p w:rsidR="00EB632F" w:rsidRPr="00A36CA1" w:rsidRDefault="00EB632F"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Ожидаемые результаты:</w:t>
      </w:r>
    </w:p>
    <w:p w:rsidR="00C44B94" w:rsidRPr="00A36CA1" w:rsidRDefault="00C44B94" w:rsidP="00A36CA1">
      <w:pPr>
        <w:spacing w:after="0" w:line="240" w:lineRule="auto"/>
        <w:ind w:firstLine="357"/>
        <w:jc w:val="both"/>
        <w:rPr>
          <w:rFonts w:ascii="Arial" w:hAnsi="Arial" w:cs="Arial"/>
          <w:color w:val="000000"/>
          <w:sz w:val="24"/>
          <w:szCs w:val="24"/>
          <w:lang w:eastAsia="ru-RU"/>
        </w:rPr>
      </w:pPr>
      <w:proofErr w:type="gramStart"/>
      <w:r w:rsidRPr="00A36CA1">
        <w:rPr>
          <w:rFonts w:ascii="Arial" w:hAnsi="Arial" w:cs="Arial"/>
          <w:color w:val="000000"/>
          <w:sz w:val="24"/>
          <w:szCs w:val="24"/>
          <w:lang w:eastAsia="ru-RU"/>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roofErr w:type="gramEnd"/>
    </w:p>
    <w:p w:rsidR="00D74FCE" w:rsidRPr="00A36CA1" w:rsidRDefault="00D74FCE"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b/>
          <w:bCs/>
          <w:sz w:val="24"/>
          <w:szCs w:val="24"/>
        </w:rPr>
        <w:t>Отдельные мероприятия</w:t>
      </w:r>
      <w:r w:rsidRPr="00A36CA1">
        <w:rPr>
          <w:rFonts w:ascii="Arial" w:hAnsi="Arial" w:cs="Arial"/>
          <w:sz w:val="24"/>
          <w:szCs w:val="24"/>
        </w:rPr>
        <w:t xml:space="preserve"> – </w:t>
      </w:r>
      <w:r w:rsidRPr="00A36CA1">
        <w:rPr>
          <w:rFonts w:ascii="Arial" w:hAnsi="Arial" w:cs="Arial"/>
          <w:color w:val="000000"/>
          <w:sz w:val="24"/>
          <w:szCs w:val="24"/>
          <w:lang w:eastAsia="ru-RU"/>
        </w:rPr>
        <w:t>проведение обязательных энергетических обследований муниципальных учреждений Красноярского края  с оформлением энергетических паспортов.</w:t>
      </w:r>
    </w:p>
    <w:p w:rsidR="00D74FCE" w:rsidRDefault="005B3CA4" w:rsidP="00A36CA1">
      <w:pPr>
        <w:widowControl w:val="0"/>
        <w:autoSpaceDE w:val="0"/>
        <w:autoSpaceDN w:val="0"/>
        <w:adjustRightInd w:val="0"/>
        <w:spacing w:after="0" w:line="240" w:lineRule="auto"/>
        <w:ind w:firstLine="357"/>
        <w:jc w:val="both"/>
        <w:rPr>
          <w:rFonts w:ascii="Arial" w:hAnsi="Arial" w:cs="Arial"/>
          <w:color w:val="000000"/>
          <w:sz w:val="24"/>
          <w:szCs w:val="24"/>
          <w:lang w:eastAsia="ru-RU"/>
        </w:rPr>
      </w:pPr>
      <w:r w:rsidRPr="00A36CA1">
        <w:rPr>
          <w:rFonts w:ascii="Arial" w:hAnsi="Arial" w:cs="Arial"/>
          <w:color w:val="000000"/>
          <w:sz w:val="24"/>
          <w:szCs w:val="24"/>
          <w:lang w:eastAsia="ru-RU"/>
        </w:rPr>
        <w:t xml:space="preserve">Отдельные мероприятия – проведение рыночной </w:t>
      </w:r>
      <w:proofErr w:type="gramStart"/>
      <w:r w:rsidRPr="00A36CA1">
        <w:rPr>
          <w:rFonts w:ascii="Arial" w:hAnsi="Arial" w:cs="Arial"/>
          <w:color w:val="000000"/>
          <w:sz w:val="24"/>
          <w:szCs w:val="24"/>
          <w:lang w:eastAsia="ru-RU"/>
        </w:rPr>
        <w:t>оценки права аренды имущества</w:t>
      </w:r>
      <w:proofErr w:type="gramEnd"/>
      <w:r w:rsidRPr="00A36CA1">
        <w:rPr>
          <w:rFonts w:ascii="Arial" w:hAnsi="Arial" w:cs="Arial"/>
          <w:color w:val="000000"/>
          <w:sz w:val="24"/>
          <w:szCs w:val="24"/>
          <w:lang w:eastAsia="ru-RU"/>
        </w:rPr>
        <w:t>.</w:t>
      </w:r>
    </w:p>
    <w:p w:rsidR="001B2643" w:rsidRPr="001B2643" w:rsidRDefault="001B2643" w:rsidP="005B3CA4">
      <w:pPr>
        <w:widowControl w:val="0"/>
        <w:autoSpaceDE w:val="0"/>
        <w:autoSpaceDN w:val="0"/>
        <w:adjustRightInd w:val="0"/>
        <w:spacing w:after="0" w:line="240" w:lineRule="auto"/>
        <w:jc w:val="both"/>
        <w:rPr>
          <w:rFonts w:ascii="Arial" w:hAnsi="Arial" w:cs="Arial"/>
          <w:sz w:val="24"/>
          <w:szCs w:val="24"/>
        </w:rPr>
      </w:pPr>
    </w:p>
    <w:p w:rsidR="00D74FCE" w:rsidRPr="001B2643" w:rsidRDefault="00D74FCE" w:rsidP="00751C68">
      <w:pPr>
        <w:pStyle w:val="1"/>
        <w:numPr>
          <w:ilvl w:val="0"/>
          <w:numId w:val="1"/>
        </w:numPr>
        <w:tabs>
          <w:tab w:val="left" w:pos="426"/>
        </w:tabs>
        <w:spacing w:after="0" w:line="240" w:lineRule="auto"/>
        <w:ind w:left="0" w:firstLine="0"/>
        <w:jc w:val="center"/>
        <w:rPr>
          <w:rFonts w:ascii="Arial" w:hAnsi="Arial" w:cs="Arial"/>
          <w:b/>
          <w:bCs/>
          <w:sz w:val="24"/>
          <w:szCs w:val="24"/>
        </w:rPr>
      </w:pPr>
      <w:r w:rsidRPr="001B2643">
        <w:rPr>
          <w:rFonts w:ascii="Arial" w:hAnsi="Arial" w:cs="Arial"/>
          <w:b/>
          <w:bCs/>
          <w:sz w:val="24"/>
          <w:szCs w:val="24"/>
        </w:rPr>
        <w:t xml:space="preserve">Информация о распределении планируемых расходов </w:t>
      </w:r>
      <w:r w:rsidRPr="001B2643">
        <w:rPr>
          <w:rFonts w:ascii="Arial" w:hAnsi="Arial" w:cs="Arial"/>
          <w:b/>
          <w:bCs/>
          <w:sz w:val="24"/>
          <w:szCs w:val="24"/>
        </w:rPr>
        <w:br/>
        <w:t>по отдельным мероприятиям, подпрограммам Программы</w:t>
      </w:r>
    </w:p>
    <w:p w:rsidR="00D74FCE" w:rsidRPr="001B2643" w:rsidRDefault="00D74FCE" w:rsidP="00A36CA1">
      <w:pPr>
        <w:pStyle w:val="a9"/>
        <w:keepNext/>
        <w:tabs>
          <w:tab w:val="left" w:pos="1134"/>
          <w:tab w:val="left" w:pos="1418"/>
        </w:tabs>
        <w:autoSpaceDE w:val="0"/>
        <w:autoSpaceDN w:val="0"/>
        <w:adjustRightInd w:val="0"/>
        <w:spacing w:after="0" w:line="240" w:lineRule="auto"/>
        <w:ind w:left="0" w:firstLine="357"/>
        <w:jc w:val="both"/>
        <w:outlineLvl w:val="1"/>
        <w:rPr>
          <w:rFonts w:ascii="Arial" w:hAnsi="Arial" w:cs="Arial"/>
          <w:sz w:val="24"/>
          <w:szCs w:val="24"/>
          <w:lang w:eastAsia="ru-RU"/>
        </w:rPr>
      </w:pPr>
      <w:r w:rsidRPr="001B2643">
        <w:rPr>
          <w:rFonts w:ascii="Arial" w:hAnsi="Arial" w:cs="Arial"/>
          <w:sz w:val="24"/>
          <w:szCs w:val="24"/>
          <w:lang w:eastAsia="ru-RU"/>
        </w:rPr>
        <w:t>Распределение планируемых расходов по отдельным мероприятиям Программы, подпрограммам осуществляется по следующим направлениям:</w:t>
      </w:r>
    </w:p>
    <w:p w:rsidR="00D74FCE" w:rsidRPr="001B2643" w:rsidRDefault="00D74FCE" w:rsidP="00A36CA1">
      <w:pPr>
        <w:pStyle w:val="a9"/>
        <w:keepNext/>
        <w:tabs>
          <w:tab w:val="left" w:pos="1134"/>
          <w:tab w:val="left" w:pos="1418"/>
        </w:tabs>
        <w:autoSpaceDE w:val="0"/>
        <w:autoSpaceDN w:val="0"/>
        <w:adjustRightInd w:val="0"/>
        <w:spacing w:after="0" w:line="240" w:lineRule="auto"/>
        <w:ind w:left="0" w:firstLine="357"/>
        <w:jc w:val="both"/>
        <w:outlineLvl w:val="1"/>
        <w:rPr>
          <w:rFonts w:ascii="Arial" w:hAnsi="Arial" w:cs="Arial"/>
          <w:sz w:val="24"/>
          <w:szCs w:val="24"/>
          <w:lang w:eastAsia="ru-RU"/>
        </w:rPr>
      </w:pPr>
      <w:r w:rsidRPr="001B2643">
        <w:rPr>
          <w:rFonts w:ascii="Arial" w:hAnsi="Arial" w:cs="Arial"/>
          <w:sz w:val="24"/>
          <w:szCs w:val="24"/>
        </w:rPr>
        <w:t>Мероприятия по благоустройству, содержание уличного освещения, валка и уборка поваленных деревьев;</w:t>
      </w:r>
    </w:p>
    <w:p w:rsidR="00D74FCE" w:rsidRPr="001B2643" w:rsidRDefault="00D74FCE" w:rsidP="00A36CA1">
      <w:pPr>
        <w:spacing w:after="0" w:line="240" w:lineRule="auto"/>
        <w:ind w:firstLine="357"/>
        <w:jc w:val="both"/>
        <w:rPr>
          <w:rFonts w:ascii="Arial" w:hAnsi="Arial" w:cs="Arial"/>
          <w:sz w:val="24"/>
          <w:szCs w:val="24"/>
        </w:rPr>
      </w:pPr>
      <w:r w:rsidRPr="001B2643">
        <w:rPr>
          <w:rFonts w:ascii="Arial" w:hAnsi="Arial" w:cs="Arial"/>
          <w:sz w:val="24"/>
          <w:szCs w:val="24"/>
        </w:rPr>
        <w:t>Мероприятия по обеспечению первичных мер пожарной безопасности.</w:t>
      </w:r>
    </w:p>
    <w:p w:rsidR="00D74FCE" w:rsidRPr="001B2643" w:rsidRDefault="00D74FCE" w:rsidP="00A36CA1">
      <w:pPr>
        <w:spacing w:after="0" w:line="240" w:lineRule="auto"/>
        <w:ind w:firstLine="357"/>
        <w:jc w:val="both"/>
        <w:rPr>
          <w:rFonts w:ascii="Arial" w:hAnsi="Arial" w:cs="Arial"/>
          <w:color w:val="993300"/>
          <w:sz w:val="24"/>
          <w:szCs w:val="24"/>
        </w:rPr>
      </w:pPr>
      <w:r w:rsidRPr="001B2643">
        <w:rPr>
          <w:rFonts w:ascii="Arial" w:hAnsi="Arial" w:cs="Arial"/>
          <w:sz w:val="24"/>
          <w:szCs w:val="24"/>
        </w:rPr>
        <w:t>Распределение планируемых расходов по подпрограммам (мероприятию) с указанием главных распорядителей средств местного бюджета, а также по годам реализации программы приведено в приложении № 4 к Программе</w:t>
      </w:r>
      <w:bookmarkStart w:id="0" w:name="Par922"/>
      <w:bookmarkEnd w:id="0"/>
      <w:r w:rsidRPr="001B2643">
        <w:rPr>
          <w:rFonts w:ascii="Arial" w:hAnsi="Arial" w:cs="Arial"/>
          <w:sz w:val="24"/>
          <w:szCs w:val="24"/>
        </w:rPr>
        <w:t>.</w:t>
      </w:r>
    </w:p>
    <w:p w:rsidR="00D74FCE" w:rsidRPr="001B2643" w:rsidRDefault="00D74FCE" w:rsidP="00751C68">
      <w:pPr>
        <w:spacing w:after="0" w:line="240" w:lineRule="auto"/>
        <w:rPr>
          <w:rFonts w:ascii="Arial" w:hAnsi="Arial" w:cs="Arial"/>
          <w:sz w:val="24"/>
          <w:szCs w:val="24"/>
          <w:lang w:eastAsia="ru-RU"/>
        </w:rPr>
      </w:pPr>
    </w:p>
    <w:p w:rsidR="00D74FCE" w:rsidRPr="001B2643" w:rsidRDefault="00D74FCE" w:rsidP="00751C68">
      <w:pPr>
        <w:numPr>
          <w:ilvl w:val="0"/>
          <w:numId w:val="1"/>
        </w:numPr>
        <w:tabs>
          <w:tab w:val="left" w:pos="567"/>
        </w:tabs>
        <w:spacing w:after="0" w:line="240" w:lineRule="auto"/>
        <w:ind w:left="0" w:firstLine="0"/>
        <w:jc w:val="center"/>
        <w:rPr>
          <w:rFonts w:ascii="Arial" w:hAnsi="Arial" w:cs="Arial"/>
          <w:b/>
          <w:bCs/>
          <w:sz w:val="24"/>
          <w:szCs w:val="24"/>
          <w:lang w:eastAsia="ru-RU"/>
        </w:rPr>
      </w:pPr>
      <w:r w:rsidRPr="001B2643">
        <w:rPr>
          <w:rFonts w:ascii="Arial" w:hAnsi="Arial" w:cs="Arial"/>
          <w:b/>
          <w:bCs/>
          <w:sz w:val="24"/>
          <w:szCs w:val="24"/>
          <w:lang w:eastAsia="ru-RU"/>
        </w:rPr>
        <w:t xml:space="preserve">Информация о ресурсном обеспечении и прогнозной оценке расходов на реализацию целей Программы </w:t>
      </w:r>
    </w:p>
    <w:p w:rsidR="00D74FCE" w:rsidRPr="001B2643" w:rsidRDefault="00D74FCE" w:rsidP="00A36CA1">
      <w:pPr>
        <w:spacing w:after="0" w:line="240" w:lineRule="auto"/>
        <w:ind w:firstLine="357"/>
        <w:jc w:val="both"/>
        <w:rPr>
          <w:rFonts w:ascii="Arial" w:hAnsi="Arial" w:cs="Arial"/>
          <w:sz w:val="24"/>
          <w:szCs w:val="24"/>
        </w:rPr>
      </w:pPr>
      <w:r w:rsidRPr="001B2643">
        <w:rPr>
          <w:rFonts w:ascii="Arial" w:hAnsi="Arial" w:cs="Arial"/>
          <w:sz w:val="24"/>
          <w:szCs w:val="24"/>
        </w:rPr>
        <w:t>Информация о ресурсном обеспечении и прогнозной оценке расходов на реализацию целей Программы с учетом источников финансирования приведена в приложении  № 5 к  Программе.</w:t>
      </w:r>
    </w:p>
    <w:p w:rsidR="00D74FCE" w:rsidRPr="001B2643" w:rsidRDefault="00D74FCE" w:rsidP="00751C68">
      <w:pPr>
        <w:autoSpaceDE w:val="0"/>
        <w:autoSpaceDN w:val="0"/>
        <w:adjustRightInd w:val="0"/>
        <w:spacing w:after="0" w:line="240" w:lineRule="auto"/>
        <w:ind w:left="5220" w:right="-85"/>
        <w:outlineLvl w:val="0"/>
        <w:rPr>
          <w:rFonts w:ascii="Arial" w:hAnsi="Arial" w:cs="Arial"/>
          <w:sz w:val="24"/>
          <w:szCs w:val="24"/>
        </w:rPr>
      </w:pPr>
    </w:p>
    <w:p w:rsidR="00F44E20" w:rsidRDefault="00F44E20" w:rsidP="00751C68">
      <w:pPr>
        <w:spacing w:after="0" w:line="240" w:lineRule="auto"/>
        <w:rPr>
          <w:rFonts w:ascii="Arial" w:eastAsia="SimSun" w:hAnsi="Arial" w:cs="Arial"/>
          <w:kern w:val="2"/>
          <w:sz w:val="24"/>
          <w:szCs w:val="24"/>
          <w:lang w:eastAsia="ar-SA"/>
        </w:rPr>
        <w:sectPr w:rsidR="00F44E20" w:rsidSect="00B9673B">
          <w:footnotePr>
            <w:numRestart w:val="eachPage"/>
          </w:footnotePr>
          <w:pgSz w:w="11905" w:h="16838"/>
          <w:pgMar w:top="851" w:right="851" w:bottom="851" w:left="1701" w:header="425" w:footer="720" w:gutter="0"/>
          <w:cols w:space="720"/>
          <w:docGrid w:linePitch="360"/>
        </w:sectPr>
      </w:pPr>
    </w:p>
    <w:tbl>
      <w:tblPr>
        <w:tblW w:w="0" w:type="auto"/>
        <w:tblInd w:w="93" w:type="dxa"/>
        <w:tblLook w:val="04A0" w:firstRow="1" w:lastRow="0" w:firstColumn="1" w:lastColumn="0" w:noHBand="0" w:noVBand="1"/>
      </w:tblPr>
      <w:tblGrid>
        <w:gridCol w:w="618"/>
        <w:gridCol w:w="4119"/>
        <w:gridCol w:w="1439"/>
        <w:gridCol w:w="2244"/>
        <w:gridCol w:w="770"/>
        <w:gridCol w:w="770"/>
        <w:gridCol w:w="836"/>
        <w:gridCol w:w="836"/>
        <w:gridCol w:w="836"/>
        <w:gridCol w:w="836"/>
        <w:gridCol w:w="836"/>
        <w:gridCol w:w="836"/>
      </w:tblGrid>
      <w:tr w:rsidR="00F44E20" w:rsidRPr="00F44E20" w:rsidTr="00F44E20">
        <w:trPr>
          <w:trHeight w:val="870"/>
        </w:trPr>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bookmarkStart w:id="1" w:name="RANGE!A1:L19"/>
            <w:bookmarkEnd w:id="1"/>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gridSpan w:val="8"/>
            <w:tcBorders>
              <w:top w:val="nil"/>
              <w:left w:val="nil"/>
              <w:bottom w:val="nil"/>
              <w:right w:val="nil"/>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0"/>
                <w:szCs w:val="20"/>
                <w:lang w:eastAsia="ru-RU"/>
              </w:rPr>
            </w:pPr>
            <w:r w:rsidRPr="00F44E20">
              <w:rPr>
                <w:rFonts w:ascii="Arial" w:eastAsia="Times New Roman" w:hAnsi="Arial" w:cs="Arial"/>
                <w:color w:val="000000"/>
                <w:sz w:val="20"/>
                <w:szCs w:val="20"/>
                <w:lang w:eastAsia="ru-RU"/>
              </w:rPr>
              <w:t>Приложение № 1</w:t>
            </w:r>
            <w:r w:rsidRPr="00F44E20">
              <w:rPr>
                <w:rFonts w:ascii="Arial" w:eastAsia="Times New Roman" w:hAnsi="Arial" w:cs="Arial"/>
                <w:color w:val="000000"/>
                <w:sz w:val="20"/>
                <w:szCs w:val="20"/>
                <w:lang w:eastAsia="ru-RU"/>
              </w:rPr>
              <w:br/>
              <w:t>к паспорту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F44E20" w:rsidRPr="00F44E20" w:rsidTr="00F44E20">
        <w:trPr>
          <w:trHeight w:val="375"/>
        </w:trPr>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r>
      <w:tr w:rsidR="00F44E20" w:rsidRPr="00F44E20" w:rsidTr="00F44E20">
        <w:trPr>
          <w:trHeight w:val="450"/>
        </w:trPr>
        <w:tc>
          <w:tcPr>
            <w:tcW w:w="0" w:type="auto"/>
            <w:gridSpan w:val="12"/>
            <w:tcBorders>
              <w:top w:val="nil"/>
              <w:left w:val="nil"/>
              <w:bottom w:val="nil"/>
              <w:right w:val="nil"/>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Перечень целевых показателей и показателей результативности программы с расшифровкой плановых значений по годам  ее реализации</w:t>
            </w:r>
          </w:p>
        </w:tc>
      </w:tr>
      <w:tr w:rsidR="00F44E20" w:rsidRPr="00F44E20" w:rsidTr="00F44E20">
        <w:trPr>
          <w:trHeight w:val="375"/>
        </w:trPr>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r>
      <w:tr w:rsidR="00F44E20" w:rsidRPr="00F44E20" w:rsidTr="00F44E20">
        <w:trPr>
          <w:trHeight w:val="60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w:t>
            </w:r>
            <w:r w:rsidRPr="00F44E20">
              <w:rPr>
                <w:rFonts w:ascii="Arial" w:eastAsia="Times New Roman" w:hAnsi="Arial" w:cs="Arial"/>
                <w:color w:val="000000"/>
                <w:sz w:val="24"/>
                <w:szCs w:val="24"/>
                <w:lang w:eastAsia="ru-RU"/>
              </w:rPr>
              <w:br/>
            </w:r>
            <w:proofErr w:type="gramStart"/>
            <w:r w:rsidRPr="00F44E20">
              <w:rPr>
                <w:rFonts w:ascii="Arial" w:eastAsia="Times New Roman" w:hAnsi="Arial" w:cs="Arial"/>
                <w:color w:val="000000"/>
                <w:sz w:val="24"/>
                <w:szCs w:val="24"/>
                <w:lang w:eastAsia="ru-RU"/>
              </w:rPr>
              <w:t>п</w:t>
            </w:r>
            <w:proofErr w:type="gramEnd"/>
            <w:r w:rsidRPr="00F44E20">
              <w:rPr>
                <w:rFonts w:ascii="Arial" w:eastAsia="Times New Roman" w:hAnsi="Arial" w:cs="Arial"/>
                <w:color w:val="000000"/>
                <w:sz w:val="24"/>
                <w:szCs w:val="24"/>
                <w:lang w:eastAsia="ru-RU"/>
              </w:rPr>
              <w:t>/п</w:t>
            </w:r>
          </w:p>
        </w:tc>
        <w:tc>
          <w:tcPr>
            <w:tcW w:w="0" w:type="auto"/>
            <w:tcBorders>
              <w:top w:val="single" w:sz="4" w:space="0" w:color="auto"/>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Цели, задачи, показатели</w:t>
            </w:r>
          </w:p>
        </w:tc>
        <w:tc>
          <w:tcPr>
            <w:tcW w:w="0" w:type="auto"/>
            <w:tcBorders>
              <w:top w:val="single" w:sz="4" w:space="0" w:color="auto"/>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Единица измерения</w:t>
            </w:r>
          </w:p>
        </w:tc>
        <w:tc>
          <w:tcPr>
            <w:tcW w:w="0" w:type="auto"/>
            <w:tcBorders>
              <w:top w:val="single" w:sz="4" w:space="0" w:color="auto"/>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Источник информации</w:t>
            </w:r>
          </w:p>
        </w:tc>
        <w:tc>
          <w:tcPr>
            <w:tcW w:w="0" w:type="auto"/>
            <w:tcBorders>
              <w:top w:val="single" w:sz="4" w:space="0" w:color="auto"/>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2012 год</w:t>
            </w:r>
          </w:p>
        </w:tc>
        <w:tc>
          <w:tcPr>
            <w:tcW w:w="0" w:type="auto"/>
            <w:tcBorders>
              <w:top w:val="single" w:sz="4" w:space="0" w:color="auto"/>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2013 год</w:t>
            </w:r>
          </w:p>
        </w:tc>
        <w:tc>
          <w:tcPr>
            <w:tcW w:w="0" w:type="auto"/>
            <w:tcBorders>
              <w:top w:val="single" w:sz="4" w:space="0" w:color="auto"/>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2014 год</w:t>
            </w:r>
          </w:p>
        </w:tc>
        <w:tc>
          <w:tcPr>
            <w:tcW w:w="0" w:type="auto"/>
            <w:tcBorders>
              <w:top w:val="single" w:sz="4" w:space="0" w:color="auto"/>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2015 год</w:t>
            </w:r>
          </w:p>
        </w:tc>
        <w:tc>
          <w:tcPr>
            <w:tcW w:w="0" w:type="auto"/>
            <w:tcBorders>
              <w:top w:val="single" w:sz="4" w:space="0" w:color="auto"/>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2016 год</w:t>
            </w:r>
          </w:p>
        </w:tc>
        <w:tc>
          <w:tcPr>
            <w:tcW w:w="0" w:type="auto"/>
            <w:tcBorders>
              <w:top w:val="single" w:sz="4" w:space="0" w:color="auto"/>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2017 год</w:t>
            </w:r>
          </w:p>
        </w:tc>
        <w:tc>
          <w:tcPr>
            <w:tcW w:w="0" w:type="auto"/>
            <w:tcBorders>
              <w:top w:val="single" w:sz="4" w:space="0" w:color="auto"/>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2018 год</w:t>
            </w:r>
          </w:p>
        </w:tc>
        <w:tc>
          <w:tcPr>
            <w:tcW w:w="0" w:type="auto"/>
            <w:tcBorders>
              <w:top w:val="single" w:sz="4" w:space="0" w:color="auto"/>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2019 год</w:t>
            </w:r>
          </w:p>
        </w:tc>
      </w:tr>
      <w:tr w:rsidR="00F44E20" w:rsidRPr="00F44E20" w:rsidTr="00F44E20">
        <w:trPr>
          <w:trHeight w:val="1140"/>
        </w:trPr>
        <w:tc>
          <w:tcPr>
            <w:tcW w:w="0" w:type="auto"/>
            <w:tcBorders>
              <w:top w:val="nil"/>
              <w:left w:val="single" w:sz="4" w:space="0" w:color="auto"/>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gridSpan w:val="11"/>
            <w:tcBorders>
              <w:top w:val="single" w:sz="4" w:space="0" w:color="auto"/>
              <w:left w:val="nil"/>
              <w:bottom w:val="single" w:sz="4" w:space="0" w:color="auto"/>
              <w:right w:val="nil"/>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Цель программы: </w:t>
            </w:r>
            <w:proofErr w:type="gramStart"/>
            <w:r w:rsidRPr="00F44E20">
              <w:rPr>
                <w:rFonts w:ascii="Arial" w:eastAsia="Times New Roman" w:hAnsi="Arial" w:cs="Arial"/>
                <w:color w:val="000000"/>
                <w:sz w:val="24"/>
                <w:szCs w:val="24"/>
                <w:lang w:eastAsia="ru-RU"/>
              </w:rPr>
              <w:t>Комплексное решение проблем благоустройства по улучшению эстетичного вида территории Араданского сельсовета, обеспечение сохранности автомобильных дорог местного значения, повышение безопасности дорожного движения, обеспечение безопасной жизнедеятельности населения, создание комфортной среды проживания</w:t>
            </w:r>
            <w:proofErr w:type="gramEnd"/>
          </w:p>
        </w:tc>
      </w:tr>
      <w:tr w:rsidR="00F44E20" w:rsidRPr="00F44E20" w:rsidTr="00F44E20">
        <w:trPr>
          <w:trHeight w:val="1350"/>
        </w:trPr>
        <w:tc>
          <w:tcPr>
            <w:tcW w:w="0" w:type="auto"/>
            <w:tcBorders>
              <w:top w:val="nil"/>
              <w:left w:val="single" w:sz="4" w:space="0" w:color="auto"/>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1.</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Задача: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r>
      <w:tr w:rsidR="00F44E20" w:rsidRPr="00F44E20" w:rsidTr="00F44E20">
        <w:trPr>
          <w:trHeight w:val="600"/>
        </w:trPr>
        <w:tc>
          <w:tcPr>
            <w:tcW w:w="0" w:type="auto"/>
            <w:tcBorders>
              <w:top w:val="nil"/>
              <w:left w:val="single" w:sz="4" w:space="0" w:color="auto"/>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1.1.</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Подпрограмма:   "Благоустройство территории </w:t>
            </w:r>
            <w:proofErr w:type="spellStart"/>
            <w:r w:rsidRPr="00F44E20">
              <w:rPr>
                <w:rFonts w:ascii="Arial" w:eastAsia="Times New Roman" w:hAnsi="Arial" w:cs="Arial"/>
                <w:color w:val="000000"/>
                <w:sz w:val="24"/>
                <w:szCs w:val="24"/>
                <w:lang w:eastAsia="ru-RU"/>
              </w:rPr>
              <w:t>Араданскога</w:t>
            </w:r>
            <w:proofErr w:type="spellEnd"/>
            <w:r w:rsidRPr="00F44E20">
              <w:rPr>
                <w:rFonts w:ascii="Arial" w:eastAsia="Times New Roman" w:hAnsi="Arial" w:cs="Arial"/>
                <w:color w:val="000000"/>
                <w:sz w:val="24"/>
                <w:szCs w:val="24"/>
                <w:lang w:eastAsia="ru-RU"/>
              </w:rPr>
              <w:t xml:space="preserve"> сельсовета"</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tcBorders>
              <w:top w:val="nil"/>
              <w:left w:val="single" w:sz="4" w:space="0" w:color="auto"/>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r>
      <w:tr w:rsidR="00F44E20" w:rsidRPr="00F44E20" w:rsidTr="00F44E20">
        <w:trPr>
          <w:trHeight w:val="975"/>
        </w:trPr>
        <w:tc>
          <w:tcPr>
            <w:tcW w:w="0" w:type="auto"/>
            <w:tcBorders>
              <w:top w:val="nil"/>
              <w:left w:val="single" w:sz="4" w:space="0" w:color="auto"/>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24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Содержание и благоустройство территорий сельсовета</w:t>
            </w:r>
            <w:proofErr w:type="gramStart"/>
            <w:r w:rsidRPr="00F44E20">
              <w:rPr>
                <w:rFonts w:ascii="Arial" w:eastAsia="Times New Roman" w:hAnsi="Arial" w:cs="Arial"/>
                <w:color w:val="000000"/>
                <w:sz w:val="24"/>
                <w:szCs w:val="24"/>
                <w:lang w:eastAsia="ru-RU"/>
              </w:rPr>
              <w:t xml:space="preserve"> ;</w:t>
            </w:r>
            <w:proofErr w:type="gramEnd"/>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24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га</w:t>
            </w:r>
          </w:p>
        </w:tc>
        <w:tc>
          <w:tcPr>
            <w:tcW w:w="0" w:type="auto"/>
            <w:tcBorders>
              <w:top w:val="single" w:sz="4" w:space="0" w:color="auto"/>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Статистическая отчетность (форма №1-МО) "Сведения об объектах инфраструктуры муниципального образования"</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0,0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0,0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         1,0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        1,1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        1,1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        1,1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       1,1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       1,1   </w:t>
            </w:r>
          </w:p>
        </w:tc>
      </w:tr>
      <w:tr w:rsidR="00F44E20" w:rsidRPr="00F44E20" w:rsidTr="00F44E20">
        <w:trPr>
          <w:trHeight w:val="900"/>
        </w:trPr>
        <w:tc>
          <w:tcPr>
            <w:tcW w:w="0" w:type="auto"/>
            <w:tcBorders>
              <w:top w:val="nil"/>
              <w:left w:val="single" w:sz="4" w:space="0" w:color="auto"/>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Содержание мест общего пользования</w:t>
            </w:r>
            <w:proofErr w:type="gramStart"/>
            <w:r w:rsidRPr="00F44E20">
              <w:rPr>
                <w:rFonts w:ascii="Arial" w:eastAsia="Times New Roman" w:hAnsi="Arial" w:cs="Arial"/>
                <w:color w:val="000000"/>
                <w:sz w:val="24"/>
                <w:szCs w:val="24"/>
                <w:lang w:eastAsia="ru-RU"/>
              </w:rPr>
              <w:t xml:space="preserve"> ;</w:t>
            </w:r>
            <w:proofErr w:type="gramEnd"/>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тыс</w:t>
            </w:r>
            <w:proofErr w:type="gramStart"/>
            <w:r w:rsidRPr="00F44E20">
              <w:rPr>
                <w:rFonts w:ascii="Arial" w:eastAsia="Times New Roman" w:hAnsi="Arial" w:cs="Arial"/>
                <w:color w:val="000000"/>
                <w:sz w:val="24"/>
                <w:szCs w:val="24"/>
                <w:lang w:eastAsia="ru-RU"/>
              </w:rPr>
              <w:t>.м</w:t>
            </w:r>
            <w:proofErr w:type="gramEnd"/>
            <w:r w:rsidRPr="00F44E20">
              <w:rPr>
                <w:rFonts w:ascii="Arial" w:eastAsia="Times New Roman" w:hAnsi="Arial" w:cs="Arial"/>
                <w:color w:val="000000"/>
                <w:sz w:val="24"/>
                <w:szCs w:val="24"/>
                <w:lang w:eastAsia="ru-RU"/>
              </w:rPr>
              <w:t>2</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Статистическая отчетность (форма №1-МО) "Сведения об </w:t>
            </w:r>
            <w:r w:rsidRPr="00F44E20">
              <w:rPr>
                <w:rFonts w:ascii="Arial" w:eastAsia="Times New Roman" w:hAnsi="Arial" w:cs="Arial"/>
                <w:color w:val="000000"/>
                <w:sz w:val="24"/>
                <w:szCs w:val="24"/>
                <w:lang w:eastAsia="ru-RU"/>
              </w:rPr>
              <w:lastRenderedPageBreak/>
              <w:t>объектах инфраструктуры муниципального образования"</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lastRenderedPageBreak/>
              <w:t xml:space="preserve">0,0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0,0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         0,7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        0,8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        0,8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        0,8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       0,8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       0,8   </w:t>
            </w:r>
          </w:p>
        </w:tc>
      </w:tr>
      <w:tr w:rsidR="00F44E20" w:rsidRPr="00F44E20" w:rsidTr="00F44E20">
        <w:trPr>
          <w:trHeight w:val="1050"/>
        </w:trPr>
        <w:tc>
          <w:tcPr>
            <w:tcW w:w="0" w:type="auto"/>
            <w:tcBorders>
              <w:top w:val="nil"/>
              <w:left w:val="single" w:sz="4" w:space="0" w:color="auto"/>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lastRenderedPageBreak/>
              <w:t> </w:t>
            </w:r>
          </w:p>
        </w:tc>
        <w:tc>
          <w:tcPr>
            <w:tcW w:w="0" w:type="auto"/>
            <w:tcBorders>
              <w:top w:val="nil"/>
              <w:left w:val="nil"/>
              <w:bottom w:val="nil"/>
              <w:right w:val="nil"/>
            </w:tcBorders>
            <w:shd w:val="clear" w:color="auto" w:fill="auto"/>
            <w:noWrap/>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Освещение населенных пунктов </w:t>
            </w:r>
          </w:p>
        </w:tc>
        <w:tc>
          <w:tcPr>
            <w:tcW w:w="0" w:type="auto"/>
            <w:tcBorders>
              <w:top w:val="nil"/>
              <w:left w:val="single" w:sz="4" w:space="0" w:color="auto"/>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км</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Статистическая отчетность (форма №1-МО) "Сведения об объектах инфраструктуры муниципального образования"</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0</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0</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8,15</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8,15</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8,15</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8,15</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8,15</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8,15</w:t>
            </w:r>
          </w:p>
        </w:tc>
      </w:tr>
      <w:tr w:rsidR="00F44E20" w:rsidRPr="00F44E20" w:rsidTr="00F44E20">
        <w:trPr>
          <w:trHeight w:val="1335"/>
        </w:trPr>
        <w:tc>
          <w:tcPr>
            <w:tcW w:w="0" w:type="auto"/>
            <w:tcBorders>
              <w:top w:val="nil"/>
              <w:left w:val="single" w:sz="4" w:space="0" w:color="auto"/>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2.</w:t>
            </w:r>
          </w:p>
        </w:tc>
        <w:tc>
          <w:tcPr>
            <w:tcW w:w="0" w:type="auto"/>
            <w:tcBorders>
              <w:top w:val="single" w:sz="4" w:space="0" w:color="auto"/>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Задача:  Доведение параметров улично-дорожной сети до нормативных характеристик, с учетом ресурсных возможностей муниципального образования.</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r>
      <w:tr w:rsidR="00F44E20" w:rsidRPr="00F44E20" w:rsidTr="00F44E20">
        <w:trPr>
          <w:trHeight w:val="690"/>
        </w:trPr>
        <w:tc>
          <w:tcPr>
            <w:tcW w:w="0" w:type="auto"/>
            <w:tcBorders>
              <w:top w:val="nil"/>
              <w:left w:val="single" w:sz="4" w:space="0" w:color="auto"/>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2.1.</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Подпрограмма: "Содержание улично-дорожной сети Араданского сельсовета"</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r>
      <w:tr w:rsidR="00F44E20" w:rsidRPr="00F44E20" w:rsidTr="00F44E20">
        <w:trPr>
          <w:trHeight w:val="990"/>
        </w:trPr>
        <w:tc>
          <w:tcPr>
            <w:tcW w:w="0" w:type="auto"/>
            <w:tcBorders>
              <w:top w:val="nil"/>
              <w:left w:val="single" w:sz="4" w:space="0" w:color="auto"/>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доля протяженности автомобильных дорог, на которых осуществляется круглогодичное содержание, в общей протяженности автомобильных дорог сельсовета;</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      80,0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     80,0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    100,0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    100,0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   100,0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   100,0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   100,0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   100,0   </w:t>
            </w:r>
          </w:p>
        </w:tc>
      </w:tr>
      <w:tr w:rsidR="00F44E20" w:rsidRPr="00F44E20" w:rsidTr="00F44E20">
        <w:trPr>
          <w:trHeight w:val="1170"/>
        </w:trPr>
        <w:tc>
          <w:tcPr>
            <w:tcW w:w="0" w:type="auto"/>
            <w:tcBorders>
              <w:top w:val="nil"/>
              <w:left w:val="single" w:sz="4" w:space="0" w:color="auto"/>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3.</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Задача: Создание необходимых условий для обеспечения мер первичной пожарной безопасности</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r>
      <w:tr w:rsidR="00F44E20" w:rsidRPr="00F44E20" w:rsidTr="00F44E20">
        <w:trPr>
          <w:trHeight w:val="690"/>
        </w:trPr>
        <w:tc>
          <w:tcPr>
            <w:tcW w:w="0" w:type="auto"/>
            <w:tcBorders>
              <w:top w:val="nil"/>
              <w:left w:val="single" w:sz="4" w:space="0" w:color="auto"/>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3.1.</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Подпрограмма:  «Обеспечение безопасности жизнедеятельности населения»</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r>
      <w:tr w:rsidR="00F44E20" w:rsidRPr="00F44E20" w:rsidTr="00F44E20">
        <w:trPr>
          <w:trHeight w:val="915"/>
        </w:trPr>
        <w:tc>
          <w:tcPr>
            <w:tcW w:w="0" w:type="auto"/>
            <w:tcBorders>
              <w:top w:val="nil"/>
              <w:left w:val="single" w:sz="4" w:space="0" w:color="auto"/>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lastRenderedPageBreak/>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proofErr w:type="gramStart"/>
            <w:r w:rsidRPr="00F44E20">
              <w:rPr>
                <w:rFonts w:ascii="Arial" w:eastAsia="Times New Roman" w:hAnsi="Arial" w:cs="Arial"/>
                <w:color w:val="000000"/>
                <w:sz w:val="24"/>
                <w:szCs w:val="24"/>
                <w:lang w:eastAsia="ru-RU"/>
              </w:rPr>
              <w:t>Количество граждан, обладающих знаниями в области противопожарной безопасности (от количества проживающих</w:t>
            </w:r>
            <w:proofErr w:type="gramEnd"/>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Отчетность ГО и ЧС</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70</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70</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75</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75</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75</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75</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75</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75</w:t>
            </w:r>
          </w:p>
        </w:tc>
      </w:tr>
      <w:tr w:rsidR="00F44E20" w:rsidRPr="00F44E20" w:rsidTr="00F44E20">
        <w:trPr>
          <w:trHeight w:val="1215"/>
        </w:trPr>
        <w:tc>
          <w:tcPr>
            <w:tcW w:w="0" w:type="auto"/>
            <w:tcBorders>
              <w:top w:val="nil"/>
              <w:left w:val="single" w:sz="4" w:space="0" w:color="auto"/>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 Обеспечение надлежащего состояния источников противопожарного водоснабжения и беспрепятственного проезда пожарной техники к месту пожара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Отчетность ГО и ЧС</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100</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100</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100</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100</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100</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100</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100</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100</w:t>
            </w:r>
          </w:p>
        </w:tc>
      </w:tr>
      <w:tr w:rsidR="00F44E20" w:rsidRPr="00F44E20" w:rsidTr="00F44E20">
        <w:trPr>
          <w:trHeight w:val="600"/>
        </w:trPr>
        <w:tc>
          <w:tcPr>
            <w:tcW w:w="0" w:type="auto"/>
            <w:tcBorders>
              <w:top w:val="nil"/>
              <w:left w:val="single" w:sz="4" w:space="0" w:color="auto"/>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Обеспечение надлежащего состояния средств пожаротушения (огнетушители)</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Отчетность ГО и ЧС</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100</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100</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100</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100</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100</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100</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100</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100</w:t>
            </w:r>
          </w:p>
        </w:tc>
      </w:tr>
    </w:tbl>
    <w:p w:rsidR="00F44E20" w:rsidRDefault="00F44E20" w:rsidP="00751C68">
      <w:pPr>
        <w:spacing w:after="0" w:line="240" w:lineRule="auto"/>
        <w:rPr>
          <w:rFonts w:ascii="Arial" w:eastAsia="SimSun" w:hAnsi="Arial" w:cs="Arial"/>
          <w:kern w:val="2"/>
          <w:sz w:val="24"/>
          <w:szCs w:val="24"/>
          <w:lang w:eastAsia="ar-SA"/>
        </w:rPr>
      </w:pPr>
    </w:p>
    <w:p w:rsidR="00F44E20" w:rsidRDefault="00F44E20" w:rsidP="00751C68">
      <w:pPr>
        <w:spacing w:after="0" w:line="240" w:lineRule="auto"/>
        <w:rPr>
          <w:rFonts w:ascii="Arial" w:eastAsia="SimSun" w:hAnsi="Arial" w:cs="Arial"/>
          <w:kern w:val="2"/>
          <w:sz w:val="24"/>
          <w:szCs w:val="24"/>
          <w:lang w:eastAsia="ar-SA"/>
        </w:rPr>
      </w:pPr>
    </w:p>
    <w:p w:rsidR="00F44E20" w:rsidRDefault="00F44E20" w:rsidP="00751C68">
      <w:pPr>
        <w:spacing w:after="0" w:line="240" w:lineRule="auto"/>
        <w:rPr>
          <w:rFonts w:ascii="Arial" w:eastAsia="SimSun" w:hAnsi="Arial" w:cs="Arial"/>
          <w:kern w:val="2"/>
          <w:sz w:val="24"/>
          <w:szCs w:val="24"/>
          <w:lang w:eastAsia="ar-SA"/>
        </w:rPr>
        <w:sectPr w:rsidR="00F44E20" w:rsidSect="00F44E20">
          <w:footnotePr>
            <w:numRestart w:val="eachPage"/>
          </w:footnotePr>
          <w:pgSz w:w="16838" w:h="11905" w:orient="landscape"/>
          <w:pgMar w:top="1134" w:right="851" w:bottom="851" w:left="1134" w:header="425" w:footer="720" w:gutter="0"/>
          <w:cols w:space="720"/>
          <w:docGrid w:linePitch="360"/>
        </w:sectPr>
      </w:pPr>
    </w:p>
    <w:tbl>
      <w:tblPr>
        <w:tblW w:w="15662" w:type="dxa"/>
        <w:tblInd w:w="-318" w:type="dxa"/>
        <w:tblLook w:val="04A0" w:firstRow="1" w:lastRow="0" w:firstColumn="1" w:lastColumn="0" w:noHBand="0" w:noVBand="1"/>
      </w:tblPr>
      <w:tblGrid>
        <w:gridCol w:w="618"/>
        <w:gridCol w:w="3070"/>
        <w:gridCol w:w="1246"/>
        <w:gridCol w:w="773"/>
        <w:gridCol w:w="772"/>
        <w:gridCol w:w="836"/>
        <w:gridCol w:w="836"/>
        <w:gridCol w:w="836"/>
        <w:gridCol w:w="836"/>
        <w:gridCol w:w="836"/>
        <w:gridCol w:w="836"/>
        <w:gridCol w:w="823"/>
        <w:gridCol w:w="836"/>
        <w:gridCol w:w="836"/>
        <w:gridCol w:w="836"/>
        <w:gridCol w:w="836"/>
      </w:tblGrid>
      <w:tr w:rsidR="00F44E20" w:rsidRPr="00F44E20" w:rsidTr="00F44E20">
        <w:trPr>
          <w:trHeight w:val="855"/>
        </w:trPr>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Times New Roman" w:eastAsia="Times New Roman" w:hAnsi="Times New Roman" w:cs="Times New Roman"/>
                <w:color w:val="000000"/>
                <w:sz w:val="28"/>
                <w:szCs w:val="28"/>
                <w:lang w:eastAsia="ru-RU"/>
              </w:rPr>
            </w:pPr>
          </w:p>
        </w:tc>
        <w:tc>
          <w:tcPr>
            <w:tcW w:w="3069" w:type="dxa"/>
            <w:tcBorders>
              <w:top w:val="nil"/>
              <w:left w:val="nil"/>
              <w:bottom w:val="nil"/>
              <w:right w:val="nil"/>
            </w:tcBorders>
            <w:shd w:val="clear" w:color="auto" w:fill="auto"/>
            <w:hideMark/>
          </w:tcPr>
          <w:p w:rsidR="00F44E20" w:rsidRPr="00F44E20" w:rsidRDefault="00F44E20" w:rsidP="00F44E20">
            <w:pPr>
              <w:spacing w:after="0" w:line="240" w:lineRule="auto"/>
              <w:rPr>
                <w:rFonts w:ascii="Times New Roman" w:eastAsia="Times New Roman" w:hAnsi="Times New Roman" w:cs="Times New Roman"/>
                <w:color w:val="000000"/>
                <w:sz w:val="28"/>
                <w:szCs w:val="28"/>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jc w:val="center"/>
              <w:rPr>
                <w:rFonts w:ascii="Times New Roman" w:eastAsia="Times New Roman" w:hAnsi="Times New Roman" w:cs="Times New Roman"/>
                <w:color w:val="000000"/>
                <w:sz w:val="28"/>
                <w:szCs w:val="28"/>
                <w:lang w:eastAsia="ru-RU"/>
              </w:rPr>
            </w:pPr>
          </w:p>
        </w:tc>
        <w:tc>
          <w:tcPr>
            <w:tcW w:w="0" w:type="auto"/>
            <w:gridSpan w:val="13"/>
            <w:tcBorders>
              <w:top w:val="nil"/>
              <w:left w:val="nil"/>
              <w:bottom w:val="nil"/>
              <w:right w:val="nil"/>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0"/>
                <w:szCs w:val="20"/>
                <w:lang w:eastAsia="ru-RU"/>
              </w:rPr>
            </w:pPr>
            <w:r w:rsidRPr="00F44E20">
              <w:rPr>
                <w:rFonts w:ascii="Arial" w:eastAsia="Times New Roman" w:hAnsi="Arial" w:cs="Arial"/>
                <w:color w:val="000000"/>
                <w:sz w:val="20"/>
                <w:szCs w:val="20"/>
                <w:lang w:eastAsia="ru-RU"/>
              </w:rPr>
              <w:t xml:space="preserve">Приложение № 2 </w:t>
            </w:r>
            <w:r w:rsidRPr="00F44E20">
              <w:rPr>
                <w:rFonts w:ascii="Arial" w:eastAsia="Times New Roman" w:hAnsi="Arial" w:cs="Arial"/>
                <w:color w:val="000000"/>
                <w:sz w:val="20"/>
                <w:szCs w:val="20"/>
                <w:lang w:eastAsia="ru-RU"/>
              </w:rPr>
              <w:br/>
              <w:t xml:space="preserve">к паспорту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r>
      <w:tr w:rsidR="00F44E20" w:rsidRPr="00F44E20" w:rsidTr="00F44E20">
        <w:trPr>
          <w:trHeight w:val="375"/>
        </w:trPr>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Times New Roman" w:eastAsia="Times New Roman" w:hAnsi="Times New Roman" w:cs="Times New Roman"/>
                <w:color w:val="000000"/>
                <w:sz w:val="28"/>
                <w:szCs w:val="28"/>
                <w:lang w:eastAsia="ru-RU"/>
              </w:rPr>
            </w:pPr>
          </w:p>
        </w:tc>
        <w:tc>
          <w:tcPr>
            <w:tcW w:w="3069" w:type="dxa"/>
            <w:tcBorders>
              <w:top w:val="nil"/>
              <w:left w:val="nil"/>
              <w:bottom w:val="nil"/>
              <w:right w:val="nil"/>
            </w:tcBorders>
            <w:shd w:val="clear" w:color="auto" w:fill="auto"/>
            <w:hideMark/>
          </w:tcPr>
          <w:p w:rsidR="00F44E20" w:rsidRPr="00F44E20" w:rsidRDefault="00F44E20" w:rsidP="00F44E20">
            <w:pPr>
              <w:spacing w:after="0" w:line="240" w:lineRule="auto"/>
              <w:rPr>
                <w:rFonts w:ascii="Times New Roman" w:eastAsia="Times New Roman" w:hAnsi="Times New Roman" w:cs="Times New Roman"/>
                <w:color w:val="000000"/>
                <w:sz w:val="28"/>
                <w:szCs w:val="28"/>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jc w:val="center"/>
              <w:rPr>
                <w:rFonts w:ascii="Times New Roman" w:eastAsia="Times New Roman" w:hAnsi="Times New Roman" w:cs="Times New Roman"/>
                <w:color w:val="000000"/>
                <w:sz w:val="28"/>
                <w:szCs w:val="28"/>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Times New Roman" w:eastAsia="Times New Roman" w:hAnsi="Times New Roman" w:cs="Times New Roman"/>
                <w:color w:val="000000"/>
                <w:sz w:val="28"/>
                <w:szCs w:val="28"/>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Times New Roman" w:eastAsia="Times New Roman" w:hAnsi="Times New Roman" w:cs="Times New Roman"/>
                <w:color w:val="000000"/>
                <w:sz w:val="28"/>
                <w:szCs w:val="28"/>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Times New Roman" w:eastAsia="Times New Roman" w:hAnsi="Times New Roman" w:cs="Times New Roman"/>
                <w:color w:val="000000"/>
                <w:sz w:val="28"/>
                <w:szCs w:val="28"/>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Times New Roman" w:eastAsia="Times New Roman" w:hAnsi="Times New Roman" w:cs="Times New Roman"/>
                <w:color w:val="000000"/>
                <w:sz w:val="28"/>
                <w:szCs w:val="28"/>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Times New Roman" w:eastAsia="Times New Roman" w:hAnsi="Times New Roman" w:cs="Times New Roman"/>
                <w:color w:val="000000"/>
                <w:sz w:val="28"/>
                <w:szCs w:val="28"/>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Times New Roman" w:eastAsia="Times New Roman" w:hAnsi="Times New Roman" w:cs="Times New Roman"/>
                <w:color w:val="000000"/>
                <w:sz w:val="28"/>
                <w:szCs w:val="28"/>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Times New Roman" w:eastAsia="Times New Roman" w:hAnsi="Times New Roman" w:cs="Times New Roman"/>
                <w:color w:val="000000"/>
                <w:sz w:val="28"/>
                <w:szCs w:val="28"/>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Times New Roman" w:eastAsia="Times New Roman" w:hAnsi="Times New Roman" w:cs="Times New Roman"/>
                <w:color w:val="000000"/>
                <w:sz w:val="28"/>
                <w:szCs w:val="28"/>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Times New Roman" w:eastAsia="Times New Roman" w:hAnsi="Times New Roman" w:cs="Times New Roman"/>
                <w:color w:val="000000"/>
                <w:sz w:val="28"/>
                <w:szCs w:val="28"/>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Times New Roman" w:eastAsia="Times New Roman" w:hAnsi="Times New Roman" w:cs="Times New Roman"/>
                <w:color w:val="000000"/>
                <w:sz w:val="28"/>
                <w:szCs w:val="28"/>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Times New Roman" w:eastAsia="Times New Roman" w:hAnsi="Times New Roman" w:cs="Times New Roman"/>
                <w:color w:val="000000"/>
                <w:sz w:val="28"/>
                <w:szCs w:val="28"/>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Times New Roman" w:eastAsia="Times New Roman" w:hAnsi="Times New Roman" w:cs="Times New Roman"/>
                <w:color w:val="000000"/>
                <w:sz w:val="28"/>
                <w:szCs w:val="28"/>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Times New Roman" w:eastAsia="Times New Roman" w:hAnsi="Times New Roman" w:cs="Times New Roman"/>
                <w:color w:val="000000"/>
                <w:sz w:val="28"/>
                <w:szCs w:val="28"/>
                <w:lang w:eastAsia="ru-RU"/>
              </w:rPr>
            </w:pPr>
          </w:p>
        </w:tc>
      </w:tr>
      <w:tr w:rsidR="00F44E20" w:rsidRPr="00F44E20" w:rsidTr="00F44E20">
        <w:trPr>
          <w:trHeight w:val="465"/>
        </w:trPr>
        <w:tc>
          <w:tcPr>
            <w:tcW w:w="15662" w:type="dxa"/>
            <w:gridSpan w:val="16"/>
            <w:tcBorders>
              <w:top w:val="nil"/>
              <w:left w:val="nil"/>
              <w:bottom w:val="nil"/>
              <w:right w:val="nil"/>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Значения целевых показателей на долгосрочный период</w:t>
            </w:r>
          </w:p>
        </w:tc>
      </w:tr>
      <w:tr w:rsidR="00F44E20" w:rsidRPr="00F44E20" w:rsidTr="00F44E20">
        <w:trPr>
          <w:trHeight w:val="300"/>
        </w:trPr>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3069" w:type="dxa"/>
            <w:tcBorders>
              <w:top w:val="nil"/>
              <w:left w:val="nil"/>
              <w:bottom w:val="nil"/>
              <w:right w:val="nil"/>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r>
      <w:tr w:rsidR="00F44E20" w:rsidRPr="00F44E20" w:rsidTr="00F44E20">
        <w:trPr>
          <w:trHeight w:val="750"/>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w:t>
            </w:r>
            <w:r w:rsidRPr="00F44E20">
              <w:rPr>
                <w:rFonts w:ascii="Arial" w:eastAsia="Times New Roman" w:hAnsi="Arial" w:cs="Arial"/>
                <w:color w:val="000000"/>
                <w:sz w:val="24"/>
                <w:szCs w:val="24"/>
                <w:lang w:eastAsia="ru-RU"/>
              </w:rPr>
              <w:br/>
            </w:r>
            <w:proofErr w:type="gramStart"/>
            <w:r w:rsidRPr="00F44E20">
              <w:rPr>
                <w:rFonts w:ascii="Arial" w:eastAsia="Times New Roman" w:hAnsi="Arial" w:cs="Arial"/>
                <w:color w:val="000000"/>
                <w:sz w:val="24"/>
                <w:szCs w:val="24"/>
                <w:lang w:eastAsia="ru-RU"/>
              </w:rPr>
              <w:t>п</w:t>
            </w:r>
            <w:proofErr w:type="gramEnd"/>
            <w:r w:rsidRPr="00F44E20">
              <w:rPr>
                <w:rFonts w:ascii="Arial" w:eastAsia="Times New Roman" w:hAnsi="Arial" w:cs="Arial"/>
                <w:color w:val="000000"/>
                <w:sz w:val="24"/>
                <w:szCs w:val="24"/>
                <w:lang w:eastAsia="ru-RU"/>
              </w:rPr>
              <w:t>/п</w:t>
            </w:r>
          </w:p>
        </w:tc>
        <w:tc>
          <w:tcPr>
            <w:tcW w:w="306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Цели, целевые показатели</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Единица  </w:t>
            </w:r>
            <w:proofErr w:type="spellStart"/>
            <w:proofErr w:type="gramStart"/>
            <w:r w:rsidRPr="00F44E20">
              <w:rPr>
                <w:rFonts w:ascii="Arial" w:eastAsia="Times New Roman" w:hAnsi="Arial" w:cs="Arial"/>
                <w:color w:val="000000"/>
                <w:sz w:val="24"/>
                <w:szCs w:val="24"/>
                <w:lang w:eastAsia="ru-RU"/>
              </w:rPr>
              <w:t>изме</w:t>
            </w:r>
            <w:proofErr w:type="spellEnd"/>
            <w:r w:rsidRPr="00F44E20">
              <w:rPr>
                <w:rFonts w:ascii="Arial" w:eastAsia="Times New Roman" w:hAnsi="Arial" w:cs="Arial"/>
                <w:color w:val="000000"/>
                <w:sz w:val="24"/>
                <w:szCs w:val="24"/>
                <w:lang w:eastAsia="ru-RU"/>
              </w:rPr>
              <w:t>-рения</w:t>
            </w:r>
            <w:proofErr w:type="gramEnd"/>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2012 год</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2013 год</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2014 год</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2015 год</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2016 год</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2017 год</w:t>
            </w:r>
          </w:p>
        </w:tc>
        <w:tc>
          <w:tcPr>
            <w:tcW w:w="0" w:type="auto"/>
            <w:gridSpan w:val="2"/>
            <w:tcBorders>
              <w:top w:val="single" w:sz="4" w:space="0" w:color="auto"/>
              <w:left w:val="nil"/>
              <w:bottom w:val="single" w:sz="4" w:space="0" w:color="auto"/>
              <w:right w:val="single" w:sz="4" w:space="0" w:color="000000"/>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Плановый период </w:t>
            </w:r>
          </w:p>
        </w:tc>
        <w:tc>
          <w:tcPr>
            <w:tcW w:w="0" w:type="auto"/>
            <w:gridSpan w:val="5"/>
            <w:tcBorders>
              <w:top w:val="single" w:sz="4" w:space="0" w:color="auto"/>
              <w:left w:val="nil"/>
              <w:bottom w:val="single" w:sz="4" w:space="0" w:color="auto"/>
              <w:right w:val="nil"/>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w:t>
            </w:r>
          </w:p>
        </w:tc>
      </w:tr>
      <w:tr w:rsidR="00F44E20" w:rsidRPr="00F44E20" w:rsidTr="00F44E20">
        <w:trPr>
          <w:trHeight w:val="6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3069" w:type="dxa"/>
            <w:vMerge/>
            <w:tcBorders>
              <w:top w:val="single" w:sz="4" w:space="0" w:color="auto"/>
              <w:left w:val="single" w:sz="4" w:space="0" w:color="auto"/>
              <w:bottom w:val="single" w:sz="4" w:space="0" w:color="000000"/>
              <w:right w:val="single" w:sz="4" w:space="0" w:color="auto"/>
            </w:tcBorders>
            <w:vAlign w:val="center"/>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44E20" w:rsidRPr="00F44E20" w:rsidRDefault="00F44E20" w:rsidP="00F44E20">
            <w:pPr>
              <w:spacing w:after="0" w:line="240" w:lineRule="auto"/>
              <w:rPr>
                <w:rFonts w:ascii="Arial" w:eastAsia="Times New Roman" w:hAnsi="Arial" w:cs="Arial"/>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2018 год</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2019 год</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2020</w:t>
            </w:r>
            <w:r w:rsidRPr="00F44E20">
              <w:rPr>
                <w:rFonts w:ascii="Arial" w:eastAsia="Times New Roman" w:hAnsi="Arial" w:cs="Arial"/>
                <w:color w:val="000000"/>
                <w:sz w:val="24"/>
                <w:szCs w:val="24"/>
                <w:lang w:eastAsia="ru-RU"/>
              </w:rPr>
              <w:br/>
              <w:t>год</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2021 год</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2022 год</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2023 год</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2024 год</w:t>
            </w:r>
          </w:p>
        </w:tc>
      </w:tr>
      <w:tr w:rsidR="00F44E20" w:rsidRPr="00F44E20" w:rsidTr="00F44E20">
        <w:trPr>
          <w:trHeight w:val="1005"/>
        </w:trPr>
        <w:tc>
          <w:tcPr>
            <w:tcW w:w="0" w:type="auto"/>
            <w:tcBorders>
              <w:top w:val="nil"/>
              <w:left w:val="single" w:sz="4" w:space="0" w:color="auto"/>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1. </w:t>
            </w:r>
          </w:p>
        </w:tc>
        <w:tc>
          <w:tcPr>
            <w:tcW w:w="15044" w:type="dxa"/>
            <w:gridSpan w:val="15"/>
            <w:tcBorders>
              <w:top w:val="single" w:sz="4" w:space="0" w:color="auto"/>
              <w:left w:val="nil"/>
              <w:bottom w:val="single" w:sz="4" w:space="0" w:color="auto"/>
              <w:right w:val="nil"/>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Цель программы: </w:t>
            </w:r>
            <w:proofErr w:type="gramStart"/>
            <w:r w:rsidRPr="00F44E20">
              <w:rPr>
                <w:rFonts w:ascii="Arial" w:eastAsia="Times New Roman" w:hAnsi="Arial" w:cs="Arial"/>
                <w:color w:val="000000"/>
                <w:sz w:val="24"/>
                <w:szCs w:val="24"/>
                <w:lang w:eastAsia="ru-RU"/>
              </w:rPr>
              <w:t>Комплексное решение проблем благоустройства по улучшению эстетичного вида территории Араданского сельсовета, обеспечение сохранности автомобильных дорог местного значения, повышение безопасности дорожного движения, обеспечение безопасной жизнедеятельности населения, создание комфортной среды проживания</w:t>
            </w:r>
            <w:proofErr w:type="gramEnd"/>
          </w:p>
        </w:tc>
      </w:tr>
      <w:tr w:rsidR="00F44E20" w:rsidRPr="00F44E20" w:rsidTr="00F44E20">
        <w:trPr>
          <w:trHeight w:val="1050"/>
        </w:trPr>
        <w:tc>
          <w:tcPr>
            <w:tcW w:w="0" w:type="auto"/>
            <w:tcBorders>
              <w:top w:val="nil"/>
              <w:left w:val="single" w:sz="4" w:space="0" w:color="auto"/>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1.1.</w:t>
            </w:r>
          </w:p>
        </w:tc>
        <w:tc>
          <w:tcPr>
            <w:tcW w:w="3069" w:type="dxa"/>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Доля граждан, </w:t>
            </w:r>
            <w:proofErr w:type="gramStart"/>
            <w:r w:rsidRPr="00F44E20">
              <w:rPr>
                <w:rFonts w:ascii="Arial" w:eastAsia="Times New Roman" w:hAnsi="Arial" w:cs="Arial"/>
                <w:color w:val="000000"/>
                <w:sz w:val="24"/>
                <w:szCs w:val="24"/>
                <w:lang w:eastAsia="ru-RU"/>
              </w:rPr>
              <w:t>привлеченных</w:t>
            </w:r>
            <w:proofErr w:type="gramEnd"/>
            <w:r w:rsidRPr="00F44E20">
              <w:rPr>
                <w:rFonts w:ascii="Arial" w:eastAsia="Times New Roman" w:hAnsi="Arial" w:cs="Arial"/>
                <w:color w:val="000000"/>
                <w:sz w:val="24"/>
                <w:szCs w:val="24"/>
                <w:lang w:eastAsia="ru-RU"/>
              </w:rPr>
              <w:t xml:space="preserve"> к работам </w:t>
            </w:r>
            <w:r w:rsidRPr="00F44E20">
              <w:rPr>
                <w:rFonts w:ascii="Arial" w:eastAsia="Times New Roman" w:hAnsi="Arial" w:cs="Arial"/>
                <w:color w:val="000000"/>
                <w:sz w:val="24"/>
                <w:szCs w:val="24"/>
                <w:lang w:eastAsia="ru-RU"/>
              </w:rPr>
              <w:br/>
              <w:t xml:space="preserve">по благоустройству, от общего числа граждан, проживающих в муниципальном образовании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42</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47</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55</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55</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55</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55</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55</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55</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55</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55</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55</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55</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55</w:t>
            </w:r>
          </w:p>
        </w:tc>
      </w:tr>
      <w:tr w:rsidR="00F44E20" w:rsidRPr="00F44E20" w:rsidTr="00F44E20">
        <w:trPr>
          <w:trHeight w:val="415"/>
        </w:trPr>
        <w:tc>
          <w:tcPr>
            <w:tcW w:w="0" w:type="auto"/>
            <w:tcBorders>
              <w:top w:val="nil"/>
              <w:left w:val="single" w:sz="4" w:space="0" w:color="auto"/>
              <w:bottom w:val="single" w:sz="4" w:space="0" w:color="auto"/>
              <w:right w:val="single" w:sz="4" w:space="0" w:color="auto"/>
            </w:tcBorders>
            <w:shd w:val="clear" w:color="auto" w:fill="auto"/>
            <w:hideMark/>
          </w:tcPr>
          <w:p w:rsidR="00F44E20" w:rsidRPr="00F44E20" w:rsidRDefault="00F44E20" w:rsidP="00F44E20">
            <w:pPr>
              <w:spacing w:after="0" w:line="240" w:lineRule="auto"/>
              <w:jc w:val="right"/>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1.2.</w:t>
            </w:r>
          </w:p>
        </w:tc>
        <w:tc>
          <w:tcPr>
            <w:tcW w:w="3069" w:type="dxa"/>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доля протяженности автомобильных дорог, на которых осуществляется круглогодичное содержание, в общей протяженности автомобильных дорог сельсовета;</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    80,0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    80,0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 100,0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 100,0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 100,0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 100,0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 100,0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 100,0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 100,0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  100,0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  100,0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 100,0   </w:t>
            </w:r>
          </w:p>
        </w:tc>
        <w:tc>
          <w:tcPr>
            <w:tcW w:w="0" w:type="auto"/>
            <w:tcBorders>
              <w:top w:val="nil"/>
              <w:left w:val="nil"/>
              <w:bottom w:val="single" w:sz="4" w:space="0" w:color="auto"/>
              <w:right w:val="single" w:sz="4" w:space="0" w:color="auto"/>
            </w:tcBorders>
            <w:shd w:val="clear" w:color="auto" w:fill="auto"/>
            <w:hideMark/>
          </w:tcPr>
          <w:p w:rsidR="00F44E20" w:rsidRPr="00F44E20" w:rsidRDefault="00F44E20" w:rsidP="00F44E20">
            <w:pPr>
              <w:spacing w:after="0" w:line="240" w:lineRule="auto"/>
              <w:jc w:val="center"/>
              <w:rPr>
                <w:rFonts w:ascii="Arial" w:eastAsia="Times New Roman" w:hAnsi="Arial" w:cs="Arial"/>
                <w:color w:val="000000"/>
                <w:sz w:val="24"/>
                <w:szCs w:val="24"/>
                <w:lang w:eastAsia="ru-RU"/>
              </w:rPr>
            </w:pPr>
            <w:r w:rsidRPr="00F44E20">
              <w:rPr>
                <w:rFonts w:ascii="Arial" w:eastAsia="Times New Roman" w:hAnsi="Arial" w:cs="Arial"/>
                <w:color w:val="000000"/>
                <w:sz w:val="24"/>
                <w:szCs w:val="24"/>
                <w:lang w:eastAsia="ru-RU"/>
              </w:rPr>
              <w:t xml:space="preserve"> 100,0   </w:t>
            </w:r>
          </w:p>
        </w:tc>
      </w:tr>
    </w:tbl>
    <w:p w:rsidR="00F44E20" w:rsidRDefault="00F44E20" w:rsidP="00751C68">
      <w:pPr>
        <w:spacing w:after="0" w:line="240" w:lineRule="auto"/>
        <w:rPr>
          <w:rFonts w:ascii="Arial" w:eastAsia="SimSun" w:hAnsi="Arial" w:cs="Arial"/>
          <w:kern w:val="2"/>
          <w:sz w:val="24"/>
          <w:szCs w:val="24"/>
          <w:lang w:eastAsia="ar-SA"/>
        </w:rPr>
        <w:sectPr w:rsidR="00F44E20" w:rsidSect="00F44E20">
          <w:footnotePr>
            <w:numRestart w:val="eachPage"/>
          </w:footnotePr>
          <w:pgSz w:w="16838" w:h="11905" w:orient="landscape"/>
          <w:pgMar w:top="1134" w:right="851" w:bottom="851" w:left="1134" w:header="425" w:footer="720" w:gutter="0"/>
          <w:cols w:space="720"/>
          <w:docGrid w:linePitch="360"/>
        </w:sectPr>
      </w:pPr>
    </w:p>
    <w:p w:rsidR="00F44E20" w:rsidRPr="00A11872" w:rsidRDefault="00F44E20" w:rsidP="00F44E20">
      <w:pPr>
        <w:pStyle w:val="ConsPlusTitle"/>
        <w:widowControl/>
        <w:spacing w:line="240" w:lineRule="auto"/>
        <w:ind w:firstLine="4680"/>
        <w:jc w:val="right"/>
        <w:rPr>
          <w:rFonts w:ascii="Arial" w:hAnsi="Arial" w:cs="Arial"/>
          <w:b w:val="0"/>
          <w:sz w:val="20"/>
          <w:szCs w:val="20"/>
        </w:rPr>
      </w:pPr>
      <w:r w:rsidRPr="00A11872">
        <w:rPr>
          <w:rFonts w:ascii="Arial" w:hAnsi="Arial" w:cs="Arial"/>
          <w:b w:val="0"/>
          <w:sz w:val="20"/>
          <w:szCs w:val="20"/>
        </w:rPr>
        <w:lastRenderedPageBreak/>
        <w:t>Приложение № 1</w:t>
      </w:r>
    </w:p>
    <w:p w:rsidR="00F44E20" w:rsidRPr="00A11872" w:rsidRDefault="00F44E20" w:rsidP="00F44E20">
      <w:pPr>
        <w:pStyle w:val="ConsPlusTitle"/>
        <w:widowControl/>
        <w:spacing w:line="240" w:lineRule="auto"/>
        <w:jc w:val="right"/>
        <w:rPr>
          <w:b w:val="0"/>
        </w:rPr>
      </w:pPr>
      <w:r w:rsidRPr="00A11872">
        <w:rPr>
          <w:rFonts w:ascii="Arial" w:hAnsi="Arial" w:cs="Arial"/>
          <w:b w:val="0"/>
          <w:sz w:val="20"/>
          <w:szCs w:val="20"/>
        </w:rPr>
        <w:t>к муниципальной пр</w:t>
      </w:r>
      <w:r w:rsidRPr="00A11872">
        <w:rPr>
          <w:b w:val="0"/>
        </w:rPr>
        <w:t xml:space="preserve">ограмме  Араданского сельсовета </w:t>
      </w:r>
    </w:p>
    <w:p w:rsidR="00F44E20" w:rsidRPr="00A11872" w:rsidRDefault="00F44E20" w:rsidP="00F44E20">
      <w:pPr>
        <w:pStyle w:val="ConsPlusTitle"/>
        <w:widowControl/>
        <w:spacing w:line="240" w:lineRule="auto"/>
        <w:ind w:firstLine="4680"/>
        <w:jc w:val="right"/>
        <w:rPr>
          <w:rFonts w:ascii="Arial" w:hAnsi="Arial" w:cs="Arial"/>
          <w:b w:val="0"/>
          <w:sz w:val="20"/>
          <w:szCs w:val="20"/>
        </w:rPr>
      </w:pPr>
      <w:r w:rsidRPr="00A11872">
        <w:rPr>
          <w:rFonts w:ascii="Arial" w:hAnsi="Arial" w:cs="Arial"/>
          <w:b w:val="0"/>
          <w:sz w:val="20"/>
          <w:szCs w:val="20"/>
        </w:rPr>
        <w:t xml:space="preserve">«Обеспечение безопасности и </w:t>
      </w:r>
      <w:proofErr w:type="gramStart"/>
      <w:r w:rsidRPr="00A11872">
        <w:rPr>
          <w:rFonts w:ascii="Arial" w:hAnsi="Arial" w:cs="Arial"/>
          <w:b w:val="0"/>
          <w:sz w:val="20"/>
          <w:szCs w:val="20"/>
        </w:rPr>
        <w:t>комфортных</w:t>
      </w:r>
      <w:proofErr w:type="gramEnd"/>
    </w:p>
    <w:p w:rsidR="00F44E20" w:rsidRPr="00A11872" w:rsidRDefault="00F44E20" w:rsidP="00F44E20">
      <w:pPr>
        <w:pStyle w:val="ConsPlusTitle"/>
        <w:widowControl/>
        <w:spacing w:line="240" w:lineRule="auto"/>
        <w:jc w:val="right"/>
        <w:rPr>
          <w:rFonts w:ascii="Arial" w:hAnsi="Arial" w:cs="Arial"/>
          <w:b w:val="0"/>
          <w:sz w:val="20"/>
          <w:szCs w:val="20"/>
        </w:rPr>
      </w:pPr>
      <w:r w:rsidRPr="00A11872">
        <w:rPr>
          <w:rFonts w:ascii="Arial" w:hAnsi="Arial" w:cs="Arial"/>
          <w:b w:val="0"/>
          <w:sz w:val="20"/>
          <w:szCs w:val="20"/>
        </w:rPr>
        <w:t>условий жизнедеятельности населения</w:t>
      </w:r>
    </w:p>
    <w:p w:rsidR="00F44E20" w:rsidRPr="00A11872" w:rsidRDefault="00F44E20" w:rsidP="00F44E20">
      <w:pPr>
        <w:pStyle w:val="ConsPlusTitle"/>
        <w:widowControl/>
        <w:spacing w:line="240" w:lineRule="auto"/>
        <w:jc w:val="right"/>
        <w:rPr>
          <w:rFonts w:ascii="Arial" w:hAnsi="Arial" w:cs="Arial"/>
          <w:b w:val="0"/>
          <w:sz w:val="20"/>
          <w:szCs w:val="20"/>
        </w:rPr>
      </w:pPr>
      <w:r w:rsidRPr="00A11872">
        <w:rPr>
          <w:rFonts w:ascii="Arial" w:hAnsi="Arial" w:cs="Arial"/>
          <w:b w:val="0"/>
          <w:sz w:val="20"/>
          <w:szCs w:val="20"/>
        </w:rPr>
        <w:t>Араданског</w:t>
      </w:r>
      <w:r w:rsidRPr="00A11872">
        <w:rPr>
          <w:b w:val="0"/>
          <w:sz w:val="20"/>
          <w:szCs w:val="20"/>
        </w:rPr>
        <w:t>о сельсовета»</w:t>
      </w:r>
      <w:r w:rsidRPr="00A11872">
        <w:rPr>
          <w:rFonts w:ascii="Arial" w:hAnsi="Arial" w:cs="Arial"/>
          <w:b w:val="0"/>
          <w:sz w:val="20"/>
          <w:szCs w:val="20"/>
        </w:rPr>
        <w:t xml:space="preserve"> </w:t>
      </w:r>
    </w:p>
    <w:p w:rsidR="00F44E20" w:rsidRPr="00A11872" w:rsidRDefault="00F44E20" w:rsidP="00F44E20">
      <w:pPr>
        <w:pStyle w:val="ConsPlusTitle"/>
        <w:widowControl/>
        <w:tabs>
          <w:tab w:val="left" w:pos="5040"/>
          <w:tab w:val="left" w:pos="5220"/>
        </w:tabs>
        <w:spacing w:line="240" w:lineRule="auto"/>
        <w:jc w:val="right"/>
        <w:rPr>
          <w:rFonts w:ascii="Arial" w:hAnsi="Arial" w:cs="Arial"/>
          <w:b w:val="0"/>
          <w:sz w:val="24"/>
          <w:szCs w:val="24"/>
        </w:rPr>
      </w:pPr>
    </w:p>
    <w:p w:rsidR="00F44E20" w:rsidRPr="00A11872" w:rsidRDefault="00F44E20" w:rsidP="00F44E20">
      <w:pPr>
        <w:pStyle w:val="ConsPlusTitle"/>
        <w:widowControl/>
        <w:tabs>
          <w:tab w:val="left" w:pos="5040"/>
          <w:tab w:val="left" w:pos="5220"/>
        </w:tabs>
        <w:spacing w:line="240" w:lineRule="auto"/>
        <w:jc w:val="center"/>
        <w:rPr>
          <w:rFonts w:ascii="Arial" w:hAnsi="Arial" w:cs="Arial"/>
          <w:b w:val="0"/>
          <w:sz w:val="24"/>
          <w:szCs w:val="24"/>
        </w:rPr>
      </w:pPr>
      <w:r w:rsidRPr="00A11872">
        <w:rPr>
          <w:rFonts w:ascii="Arial" w:hAnsi="Arial" w:cs="Arial"/>
          <w:b w:val="0"/>
          <w:sz w:val="24"/>
          <w:szCs w:val="24"/>
        </w:rPr>
        <w:t>Подпрограмма 1 «Благоустройство территории Араданского сельсовета»  муниципальной программы Араданского сельсовета</w:t>
      </w:r>
    </w:p>
    <w:p w:rsidR="00F44E20" w:rsidRPr="00A11872" w:rsidRDefault="00F44E20" w:rsidP="00F44E20">
      <w:pPr>
        <w:pStyle w:val="ConsPlusTitle"/>
        <w:widowControl/>
        <w:tabs>
          <w:tab w:val="left" w:pos="5040"/>
          <w:tab w:val="left" w:pos="5220"/>
          <w:tab w:val="left" w:pos="5400"/>
        </w:tabs>
        <w:spacing w:line="240" w:lineRule="auto"/>
        <w:jc w:val="center"/>
        <w:rPr>
          <w:rFonts w:ascii="Arial" w:hAnsi="Arial" w:cs="Arial"/>
          <w:b w:val="0"/>
          <w:sz w:val="24"/>
          <w:szCs w:val="24"/>
        </w:rPr>
      </w:pPr>
      <w:r w:rsidRPr="00A11872">
        <w:rPr>
          <w:rFonts w:ascii="Arial" w:hAnsi="Arial" w:cs="Arial"/>
          <w:b w:val="0"/>
          <w:sz w:val="24"/>
          <w:szCs w:val="24"/>
        </w:rPr>
        <w:t xml:space="preserve"> «Обеспечение безопасности и комфортных условий жизнедеятельности  населения Араданского сельсовета».</w:t>
      </w:r>
    </w:p>
    <w:p w:rsidR="00F44E20" w:rsidRPr="00A11872" w:rsidRDefault="00F44E20" w:rsidP="00F44E20">
      <w:pPr>
        <w:pStyle w:val="ConsPlusTitle"/>
        <w:widowControl/>
        <w:tabs>
          <w:tab w:val="left" w:pos="5040"/>
          <w:tab w:val="left" w:pos="5220"/>
          <w:tab w:val="left" w:pos="5400"/>
        </w:tabs>
        <w:spacing w:line="240" w:lineRule="auto"/>
        <w:jc w:val="center"/>
        <w:rPr>
          <w:rFonts w:ascii="Arial" w:hAnsi="Arial" w:cs="Arial"/>
          <w:b w:val="0"/>
          <w:sz w:val="24"/>
          <w:szCs w:val="24"/>
        </w:rPr>
      </w:pPr>
    </w:p>
    <w:p w:rsidR="00F44E20" w:rsidRPr="00A11872" w:rsidRDefault="00F44E20" w:rsidP="00F44E20">
      <w:pPr>
        <w:pStyle w:val="ConsPlusTitle"/>
        <w:widowControl/>
        <w:tabs>
          <w:tab w:val="left" w:pos="5040"/>
          <w:tab w:val="left" w:pos="5220"/>
        </w:tabs>
        <w:spacing w:line="240" w:lineRule="auto"/>
        <w:ind w:hanging="360"/>
        <w:jc w:val="center"/>
        <w:rPr>
          <w:rFonts w:ascii="Arial" w:hAnsi="Arial" w:cs="Arial"/>
          <w:b w:val="0"/>
          <w:sz w:val="24"/>
          <w:szCs w:val="24"/>
        </w:rPr>
      </w:pPr>
      <w:r w:rsidRPr="00A11872">
        <w:rPr>
          <w:rFonts w:ascii="Arial" w:hAnsi="Arial" w:cs="Arial"/>
          <w:b w:val="0"/>
          <w:sz w:val="24"/>
          <w:szCs w:val="24"/>
        </w:rPr>
        <w:t xml:space="preserve">1. Паспорт подпрограммы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812"/>
      </w:tblGrid>
      <w:tr w:rsidR="00F44E20" w:rsidRPr="00A11872" w:rsidTr="00F44E20">
        <w:tc>
          <w:tcPr>
            <w:tcW w:w="3652" w:type="dxa"/>
          </w:tcPr>
          <w:p w:rsidR="00F44E20" w:rsidRPr="00A11872" w:rsidRDefault="00F44E20" w:rsidP="00F44E20">
            <w:pPr>
              <w:pStyle w:val="ConsPlusNormal0"/>
              <w:widowControl/>
              <w:ind w:firstLine="0"/>
              <w:rPr>
                <w:bCs/>
                <w:sz w:val="24"/>
                <w:szCs w:val="24"/>
              </w:rPr>
            </w:pPr>
            <w:r w:rsidRPr="00A11872">
              <w:rPr>
                <w:bCs/>
                <w:sz w:val="24"/>
                <w:szCs w:val="24"/>
              </w:rPr>
              <w:t>Наименование подпрограммы</w:t>
            </w:r>
          </w:p>
        </w:tc>
        <w:tc>
          <w:tcPr>
            <w:tcW w:w="5812" w:type="dxa"/>
          </w:tcPr>
          <w:p w:rsidR="00F44E20" w:rsidRPr="00A11872" w:rsidRDefault="00F44E20" w:rsidP="00F44E20">
            <w:pPr>
              <w:pStyle w:val="ConsPlusTitle"/>
              <w:widowControl/>
              <w:tabs>
                <w:tab w:val="left" w:pos="5040"/>
                <w:tab w:val="left" w:pos="5220"/>
              </w:tabs>
              <w:spacing w:line="240" w:lineRule="auto"/>
              <w:rPr>
                <w:rFonts w:ascii="Arial" w:hAnsi="Arial" w:cs="Arial"/>
                <w:b w:val="0"/>
                <w:bCs w:val="0"/>
                <w:sz w:val="24"/>
                <w:szCs w:val="24"/>
              </w:rPr>
            </w:pPr>
            <w:r w:rsidRPr="00A11872">
              <w:rPr>
                <w:rFonts w:ascii="Arial" w:hAnsi="Arial" w:cs="Arial"/>
                <w:b w:val="0"/>
                <w:bCs w:val="0"/>
                <w:sz w:val="24"/>
                <w:szCs w:val="24"/>
              </w:rPr>
              <w:t xml:space="preserve">подпрограмма </w:t>
            </w:r>
            <w:r w:rsidRPr="00A11872">
              <w:rPr>
                <w:rFonts w:ascii="Arial" w:hAnsi="Arial" w:cs="Arial"/>
                <w:b w:val="0"/>
                <w:sz w:val="24"/>
                <w:szCs w:val="24"/>
              </w:rPr>
              <w:t xml:space="preserve">«Благоустройство территории Араданского сельсовета»  </w:t>
            </w:r>
            <w:r w:rsidRPr="00A11872">
              <w:rPr>
                <w:rFonts w:ascii="Arial" w:hAnsi="Arial" w:cs="Arial"/>
                <w:b w:val="0"/>
                <w:bCs w:val="0"/>
                <w:sz w:val="24"/>
                <w:szCs w:val="24"/>
              </w:rPr>
              <w:t>(далее – подпрограмма)</w:t>
            </w:r>
          </w:p>
        </w:tc>
      </w:tr>
      <w:tr w:rsidR="00F44E20" w:rsidRPr="00A11872" w:rsidTr="00F44E20">
        <w:tc>
          <w:tcPr>
            <w:tcW w:w="3652" w:type="dxa"/>
          </w:tcPr>
          <w:p w:rsidR="00F44E20" w:rsidRPr="00A11872" w:rsidRDefault="00F44E20" w:rsidP="00F44E20">
            <w:pPr>
              <w:pStyle w:val="ConsPlusNormal0"/>
              <w:widowControl/>
              <w:ind w:firstLine="0"/>
              <w:rPr>
                <w:bCs/>
                <w:sz w:val="24"/>
                <w:szCs w:val="24"/>
              </w:rPr>
            </w:pPr>
            <w:r w:rsidRPr="00A11872">
              <w:rPr>
                <w:bCs/>
                <w:sz w:val="24"/>
                <w:szCs w:val="24"/>
              </w:rPr>
              <w:t>Наименование муниципальной программы</w:t>
            </w:r>
          </w:p>
          <w:p w:rsidR="00F44E20" w:rsidRPr="00A11872" w:rsidRDefault="00F44E20" w:rsidP="00F44E20">
            <w:pPr>
              <w:pStyle w:val="ConsPlusNormal0"/>
              <w:widowControl/>
              <w:ind w:firstLine="0"/>
              <w:rPr>
                <w:bCs/>
                <w:sz w:val="24"/>
                <w:szCs w:val="24"/>
              </w:rPr>
            </w:pPr>
          </w:p>
        </w:tc>
        <w:tc>
          <w:tcPr>
            <w:tcW w:w="5812" w:type="dxa"/>
          </w:tcPr>
          <w:p w:rsidR="00F44E20" w:rsidRPr="00A11872" w:rsidRDefault="00F44E20" w:rsidP="00F44E20">
            <w:pPr>
              <w:pStyle w:val="ConsPlusTitle"/>
              <w:widowControl/>
              <w:tabs>
                <w:tab w:val="left" w:pos="5040"/>
                <w:tab w:val="left" w:pos="5220"/>
                <w:tab w:val="left" w:pos="5400"/>
              </w:tabs>
              <w:spacing w:line="240" w:lineRule="auto"/>
              <w:rPr>
                <w:rFonts w:ascii="Arial" w:hAnsi="Arial" w:cs="Arial"/>
                <w:b w:val="0"/>
                <w:sz w:val="24"/>
                <w:szCs w:val="24"/>
              </w:rPr>
            </w:pPr>
            <w:r w:rsidRPr="00A11872">
              <w:rPr>
                <w:rFonts w:ascii="Arial" w:hAnsi="Arial" w:cs="Arial"/>
                <w:b w:val="0"/>
                <w:bCs w:val="0"/>
                <w:sz w:val="24"/>
                <w:szCs w:val="24"/>
              </w:rPr>
              <w:t xml:space="preserve">муниципальная программа Араданского сельсовета </w:t>
            </w:r>
            <w:r w:rsidRPr="00A11872">
              <w:rPr>
                <w:rFonts w:ascii="Arial" w:hAnsi="Arial" w:cs="Arial"/>
                <w:b w:val="0"/>
                <w:sz w:val="24"/>
                <w:szCs w:val="24"/>
              </w:rPr>
              <w:t xml:space="preserve"> «Обеспечение безопасности и комфортных условий жизнедеятельности  населения Араданского сельсовета»</w:t>
            </w:r>
          </w:p>
          <w:p w:rsidR="00F44E20" w:rsidRPr="00A11872" w:rsidRDefault="00F44E20" w:rsidP="00F44E20">
            <w:pPr>
              <w:pStyle w:val="ConsPlusTitle"/>
              <w:widowControl/>
              <w:spacing w:line="240" w:lineRule="auto"/>
              <w:rPr>
                <w:rFonts w:ascii="Arial" w:hAnsi="Arial" w:cs="Arial"/>
                <w:b w:val="0"/>
                <w:sz w:val="24"/>
                <w:szCs w:val="24"/>
              </w:rPr>
            </w:pPr>
            <w:r w:rsidRPr="00A11872">
              <w:rPr>
                <w:rFonts w:ascii="Arial" w:hAnsi="Arial" w:cs="Arial"/>
                <w:b w:val="0"/>
                <w:bCs w:val="0"/>
                <w:sz w:val="24"/>
                <w:szCs w:val="24"/>
              </w:rPr>
              <w:t xml:space="preserve"> (далее – Программа)</w:t>
            </w:r>
          </w:p>
        </w:tc>
      </w:tr>
      <w:tr w:rsidR="00F44E20" w:rsidRPr="00A11872" w:rsidTr="00F44E20">
        <w:tc>
          <w:tcPr>
            <w:tcW w:w="3652" w:type="dxa"/>
          </w:tcPr>
          <w:p w:rsidR="00F44E20" w:rsidRPr="00A11872" w:rsidRDefault="00F44E20" w:rsidP="00F44E20">
            <w:pPr>
              <w:pStyle w:val="ConsPlusNormal0"/>
              <w:widowControl/>
              <w:ind w:firstLine="0"/>
              <w:rPr>
                <w:sz w:val="24"/>
                <w:szCs w:val="24"/>
              </w:rPr>
            </w:pPr>
            <w:r w:rsidRPr="00A11872">
              <w:rPr>
                <w:sz w:val="24"/>
                <w:szCs w:val="24"/>
              </w:rPr>
              <w:t>Исполнитель подпрограммы</w:t>
            </w:r>
          </w:p>
        </w:tc>
        <w:tc>
          <w:tcPr>
            <w:tcW w:w="5812" w:type="dxa"/>
          </w:tcPr>
          <w:p w:rsidR="00F44E20" w:rsidRPr="00A11872" w:rsidRDefault="00F44E20" w:rsidP="00F44E20">
            <w:pPr>
              <w:pStyle w:val="ConsPlusNormal0"/>
              <w:widowControl/>
              <w:ind w:firstLine="0"/>
              <w:jc w:val="both"/>
              <w:rPr>
                <w:sz w:val="24"/>
                <w:szCs w:val="24"/>
              </w:rPr>
            </w:pPr>
            <w:r w:rsidRPr="00A11872">
              <w:rPr>
                <w:sz w:val="24"/>
                <w:szCs w:val="24"/>
              </w:rPr>
              <w:t>Администрация Араданского сельсовета</w:t>
            </w:r>
          </w:p>
        </w:tc>
      </w:tr>
      <w:tr w:rsidR="00F44E20" w:rsidRPr="00A11872" w:rsidTr="00F44E20">
        <w:tc>
          <w:tcPr>
            <w:tcW w:w="3652" w:type="dxa"/>
          </w:tcPr>
          <w:p w:rsidR="00F44E20" w:rsidRPr="00A11872" w:rsidRDefault="00F44E20" w:rsidP="00F44E20">
            <w:pPr>
              <w:pStyle w:val="ConsPlusNormal0"/>
              <w:widowControl/>
              <w:ind w:firstLine="0"/>
              <w:rPr>
                <w:bCs/>
                <w:sz w:val="24"/>
                <w:szCs w:val="24"/>
              </w:rPr>
            </w:pPr>
            <w:r w:rsidRPr="00A11872">
              <w:rPr>
                <w:bCs/>
                <w:sz w:val="24"/>
                <w:szCs w:val="24"/>
              </w:rPr>
              <w:t>Цель подпрограммы</w:t>
            </w:r>
          </w:p>
          <w:p w:rsidR="00F44E20" w:rsidRPr="00A11872" w:rsidRDefault="00F44E20" w:rsidP="00F44E20">
            <w:pPr>
              <w:pStyle w:val="ConsPlusNormal0"/>
              <w:widowControl/>
              <w:ind w:firstLine="0"/>
              <w:rPr>
                <w:sz w:val="24"/>
                <w:szCs w:val="24"/>
              </w:rPr>
            </w:pPr>
          </w:p>
        </w:tc>
        <w:tc>
          <w:tcPr>
            <w:tcW w:w="5812" w:type="dxa"/>
          </w:tcPr>
          <w:p w:rsidR="00F44E20" w:rsidRPr="00A11872" w:rsidRDefault="00F44E20" w:rsidP="00F44E20">
            <w:pPr>
              <w:pStyle w:val="ConsPlusTitle"/>
              <w:widowControl/>
              <w:tabs>
                <w:tab w:val="left" w:pos="5040"/>
                <w:tab w:val="left" w:pos="5220"/>
              </w:tabs>
              <w:spacing w:line="240" w:lineRule="auto"/>
              <w:rPr>
                <w:rFonts w:ascii="Arial" w:hAnsi="Arial" w:cs="Arial"/>
                <w:b w:val="0"/>
                <w:bCs w:val="0"/>
                <w:sz w:val="24"/>
                <w:szCs w:val="24"/>
              </w:rPr>
            </w:pPr>
            <w:r w:rsidRPr="00A11872">
              <w:rPr>
                <w:rFonts w:ascii="Arial" w:hAnsi="Arial" w:cs="Arial"/>
                <w:b w:val="0"/>
                <w:sz w:val="24"/>
                <w:szCs w:val="24"/>
              </w:rPr>
              <w:t>Комплексное решение проблем благоустройства по улучшению эстетичного вида территории Араданского сельсовета, повыш</w:t>
            </w:r>
            <w:r w:rsidRPr="00A11872">
              <w:rPr>
                <w:rFonts w:ascii="Arial" w:hAnsi="Arial" w:cs="Arial"/>
                <w:b w:val="0"/>
                <w:sz w:val="24"/>
                <w:szCs w:val="24"/>
              </w:rPr>
              <w:t>е</w:t>
            </w:r>
            <w:r w:rsidRPr="00A11872">
              <w:rPr>
                <w:rFonts w:ascii="Arial" w:hAnsi="Arial" w:cs="Arial"/>
                <w:b w:val="0"/>
                <w:sz w:val="24"/>
                <w:szCs w:val="24"/>
              </w:rPr>
              <w:t>ние комфортности жизни граждан</w:t>
            </w:r>
          </w:p>
        </w:tc>
      </w:tr>
      <w:tr w:rsidR="00F44E20" w:rsidRPr="00A11872" w:rsidTr="00F44E20">
        <w:tc>
          <w:tcPr>
            <w:tcW w:w="3652" w:type="dxa"/>
          </w:tcPr>
          <w:p w:rsidR="00F44E20" w:rsidRPr="00A11872" w:rsidRDefault="00F44E20" w:rsidP="00F44E20">
            <w:pPr>
              <w:pStyle w:val="ConsPlusNormal0"/>
              <w:widowControl/>
              <w:ind w:firstLine="0"/>
              <w:rPr>
                <w:bCs/>
                <w:sz w:val="24"/>
                <w:szCs w:val="24"/>
              </w:rPr>
            </w:pPr>
            <w:r w:rsidRPr="00A11872">
              <w:rPr>
                <w:bCs/>
                <w:sz w:val="24"/>
                <w:szCs w:val="24"/>
              </w:rPr>
              <w:t>Задачи подпрограммы</w:t>
            </w:r>
          </w:p>
          <w:p w:rsidR="00F44E20" w:rsidRPr="00A11872" w:rsidRDefault="00F44E20" w:rsidP="00F44E20">
            <w:pPr>
              <w:pStyle w:val="ConsPlusNormal0"/>
              <w:widowControl/>
              <w:ind w:firstLine="0"/>
              <w:rPr>
                <w:bCs/>
                <w:sz w:val="24"/>
                <w:szCs w:val="24"/>
              </w:rPr>
            </w:pPr>
          </w:p>
        </w:tc>
        <w:tc>
          <w:tcPr>
            <w:tcW w:w="5812" w:type="dxa"/>
          </w:tcPr>
          <w:p w:rsidR="00F44E20" w:rsidRPr="00A11872" w:rsidRDefault="00F44E20" w:rsidP="00F44E20">
            <w:pPr>
              <w:pStyle w:val="ConsPlusNormal0"/>
              <w:widowControl/>
              <w:ind w:firstLine="0"/>
              <w:rPr>
                <w:bCs/>
                <w:sz w:val="24"/>
                <w:szCs w:val="24"/>
              </w:rPr>
            </w:pPr>
            <w:r w:rsidRPr="00A11872">
              <w:rPr>
                <w:sz w:val="24"/>
                <w:szCs w:val="24"/>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w:t>
            </w:r>
            <w:r w:rsidRPr="00A11872">
              <w:rPr>
                <w:sz w:val="24"/>
                <w:szCs w:val="24"/>
              </w:rPr>
              <w:t>и</w:t>
            </w:r>
            <w:r w:rsidRPr="00A11872">
              <w:rPr>
                <w:sz w:val="24"/>
                <w:szCs w:val="24"/>
              </w:rPr>
              <w:t>тории</w:t>
            </w:r>
          </w:p>
        </w:tc>
      </w:tr>
      <w:tr w:rsidR="00F44E20" w:rsidRPr="00A11872" w:rsidTr="00F44E20">
        <w:tc>
          <w:tcPr>
            <w:tcW w:w="3652" w:type="dxa"/>
          </w:tcPr>
          <w:p w:rsidR="00F44E20" w:rsidRPr="00A11872" w:rsidRDefault="00F44E20" w:rsidP="00F44E20">
            <w:pPr>
              <w:pStyle w:val="ConsPlusCell"/>
              <w:rPr>
                <w:rFonts w:ascii="Arial" w:hAnsi="Arial" w:cs="Arial"/>
                <w:bCs/>
                <w:sz w:val="24"/>
                <w:szCs w:val="24"/>
              </w:rPr>
            </w:pPr>
            <w:r w:rsidRPr="00A11872">
              <w:rPr>
                <w:rFonts w:ascii="Arial" w:hAnsi="Arial" w:cs="Arial"/>
                <w:bCs/>
                <w:sz w:val="24"/>
                <w:szCs w:val="24"/>
              </w:rPr>
              <w:t>Целевые индикаторы</w:t>
            </w:r>
          </w:p>
          <w:p w:rsidR="00F44E20" w:rsidRPr="00A11872" w:rsidRDefault="00F44E20" w:rsidP="00F44E20">
            <w:pPr>
              <w:pStyle w:val="ConsPlusCell"/>
              <w:rPr>
                <w:rFonts w:ascii="Arial" w:hAnsi="Arial" w:cs="Arial"/>
                <w:bCs/>
                <w:sz w:val="24"/>
                <w:szCs w:val="24"/>
              </w:rPr>
            </w:pPr>
          </w:p>
        </w:tc>
        <w:tc>
          <w:tcPr>
            <w:tcW w:w="5812" w:type="dxa"/>
          </w:tcPr>
          <w:p w:rsidR="00F44E20" w:rsidRPr="00A11872" w:rsidRDefault="00F44E20" w:rsidP="00F44E20">
            <w:pPr>
              <w:widowControl w:val="0"/>
              <w:autoSpaceDE w:val="0"/>
              <w:autoSpaceDN w:val="0"/>
              <w:adjustRightInd w:val="0"/>
              <w:spacing w:after="0" w:line="240" w:lineRule="auto"/>
              <w:rPr>
                <w:rFonts w:ascii="Arial" w:hAnsi="Arial" w:cs="Arial"/>
                <w:sz w:val="24"/>
                <w:szCs w:val="24"/>
              </w:rPr>
            </w:pPr>
            <w:r w:rsidRPr="00A11872">
              <w:rPr>
                <w:rFonts w:ascii="Arial" w:hAnsi="Arial" w:cs="Arial"/>
                <w:sz w:val="24"/>
                <w:szCs w:val="24"/>
              </w:rPr>
              <w:t>- уровень внешней благоустроенности территории сельсовета;</w:t>
            </w:r>
          </w:p>
          <w:p w:rsidR="00F44E20" w:rsidRPr="00A11872" w:rsidRDefault="00F44E20" w:rsidP="00F44E20">
            <w:pPr>
              <w:widowControl w:val="0"/>
              <w:autoSpaceDE w:val="0"/>
              <w:autoSpaceDN w:val="0"/>
              <w:adjustRightInd w:val="0"/>
              <w:spacing w:after="0" w:line="240" w:lineRule="auto"/>
              <w:rPr>
                <w:rFonts w:ascii="Arial" w:hAnsi="Arial" w:cs="Arial"/>
                <w:bCs/>
                <w:sz w:val="24"/>
                <w:szCs w:val="24"/>
              </w:rPr>
            </w:pPr>
            <w:r w:rsidRPr="00A11872">
              <w:rPr>
                <w:rFonts w:ascii="Arial" w:hAnsi="Arial" w:cs="Arial"/>
                <w:sz w:val="24"/>
                <w:szCs w:val="24"/>
              </w:rPr>
              <w:t>- удельный вес п</w:t>
            </w:r>
            <w:r w:rsidRPr="00A11872">
              <w:rPr>
                <w:rFonts w:ascii="Arial" w:hAnsi="Arial" w:cs="Arial"/>
                <w:color w:val="000000"/>
                <w:sz w:val="24"/>
                <w:szCs w:val="24"/>
              </w:rPr>
              <w:t>ривлеченных жителей к участию в решении проблем благоустройства</w:t>
            </w:r>
          </w:p>
        </w:tc>
      </w:tr>
      <w:tr w:rsidR="00F44E20" w:rsidRPr="00A11872" w:rsidTr="00F44E20">
        <w:tc>
          <w:tcPr>
            <w:tcW w:w="3652" w:type="dxa"/>
          </w:tcPr>
          <w:p w:rsidR="00F44E20" w:rsidRPr="00A11872" w:rsidRDefault="00F44E20" w:rsidP="00F44E20">
            <w:pPr>
              <w:pStyle w:val="ConsPlusCell"/>
              <w:rPr>
                <w:rFonts w:ascii="Arial" w:hAnsi="Arial" w:cs="Arial"/>
                <w:bCs/>
                <w:sz w:val="24"/>
                <w:szCs w:val="24"/>
              </w:rPr>
            </w:pPr>
            <w:r w:rsidRPr="00A11872">
              <w:rPr>
                <w:rFonts w:ascii="Arial" w:hAnsi="Arial" w:cs="Arial"/>
                <w:bCs/>
                <w:sz w:val="24"/>
                <w:szCs w:val="24"/>
              </w:rPr>
              <w:t>Сроки реализации подпрограммы</w:t>
            </w:r>
          </w:p>
        </w:tc>
        <w:tc>
          <w:tcPr>
            <w:tcW w:w="5812" w:type="dxa"/>
          </w:tcPr>
          <w:p w:rsidR="00F44E20" w:rsidRPr="00A11872" w:rsidRDefault="00F44E20" w:rsidP="00F44E20">
            <w:pPr>
              <w:pStyle w:val="ConsPlusCell"/>
              <w:rPr>
                <w:rFonts w:ascii="Arial" w:hAnsi="Arial" w:cs="Arial"/>
                <w:bCs/>
                <w:sz w:val="24"/>
                <w:szCs w:val="24"/>
              </w:rPr>
            </w:pPr>
            <w:r w:rsidRPr="00A11872">
              <w:rPr>
                <w:rFonts w:ascii="Arial" w:hAnsi="Arial" w:cs="Arial"/>
                <w:bCs/>
                <w:sz w:val="24"/>
                <w:szCs w:val="24"/>
              </w:rPr>
              <w:t>2014 - 2019 годы</w:t>
            </w:r>
          </w:p>
        </w:tc>
      </w:tr>
      <w:tr w:rsidR="00F44E20" w:rsidRPr="00A11872" w:rsidTr="00F44E20">
        <w:trPr>
          <w:trHeight w:val="2459"/>
        </w:trPr>
        <w:tc>
          <w:tcPr>
            <w:tcW w:w="3652" w:type="dxa"/>
          </w:tcPr>
          <w:p w:rsidR="00F44E20" w:rsidRPr="00A11872" w:rsidRDefault="00F44E20" w:rsidP="00F44E20">
            <w:pPr>
              <w:pStyle w:val="ConsPlusCell"/>
              <w:rPr>
                <w:rFonts w:ascii="Arial" w:hAnsi="Arial" w:cs="Arial"/>
                <w:bCs/>
                <w:sz w:val="24"/>
                <w:szCs w:val="24"/>
              </w:rPr>
            </w:pPr>
            <w:proofErr w:type="gramStart"/>
            <w:r w:rsidRPr="00A11872">
              <w:rPr>
                <w:rFonts w:ascii="Arial" w:hAnsi="Arial" w:cs="Arial"/>
                <w:bCs/>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roofErr w:type="gramEnd"/>
          </w:p>
        </w:tc>
        <w:tc>
          <w:tcPr>
            <w:tcW w:w="5812" w:type="dxa"/>
          </w:tcPr>
          <w:p w:rsidR="00F44E20" w:rsidRPr="00A11872" w:rsidRDefault="00F44E20" w:rsidP="00F44E20">
            <w:pPr>
              <w:widowControl w:val="0"/>
              <w:autoSpaceDE w:val="0"/>
              <w:autoSpaceDN w:val="0"/>
              <w:adjustRightInd w:val="0"/>
              <w:spacing w:after="0" w:line="240" w:lineRule="auto"/>
              <w:rPr>
                <w:rFonts w:ascii="Arial" w:hAnsi="Arial" w:cs="Arial"/>
                <w:bCs/>
                <w:sz w:val="24"/>
                <w:szCs w:val="24"/>
              </w:rPr>
            </w:pPr>
            <w:r w:rsidRPr="00A11872">
              <w:rPr>
                <w:rFonts w:ascii="Arial" w:hAnsi="Arial" w:cs="Arial"/>
                <w:bCs/>
                <w:sz w:val="24"/>
                <w:szCs w:val="24"/>
              </w:rPr>
              <w:t xml:space="preserve">общий объем финансирования за счет средств местного бюджета 1024,62 тыс. рублей, из них по годам:                                              </w:t>
            </w:r>
            <w:r w:rsidRPr="00A11872">
              <w:rPr>
                <w:rFonts w:ascii="Arial" w:hAnsi="Arial" w:cs="Arial"/>
                <w:bCs/>
                <w:sz w:val="24"/>
                <w:szCs w:val="24"/>
              </w:rPr>
              <w:br/>
              <w:t>2014 год –  155,62   тыс. рублей;</w:t>
            </w:r>
          </w:p>
          <w:p w:rsidR="00F44E20" w:rsidRPr="00A11872" w:rsidRDefault="00F44E20" w:rsidP="00F44E20">
            <w:pPr>
              <w:widowControl w:val="0"/>
              <w:autoSpaceDE w:val="0"/>
              <w:autoSpaceDN w:val="0"/>
              <w:adjustRightInd w:val="0"/>
              <w:spacing w:after="0" w:line="240" w:lineRule="auto"/>
              <w:rPr>
                <w:rFonts w:ascii="Arial" w:hAnsi="Arial" w:cs="Arial"/>
                <w:bCs/>
                <w:sz w:val="24"/>
                <w:szCs w:val="24"/>
              </w:rPr>
            </w:pPr>
            <w:r w:rsidRPr="00A11872">
              <w:rPr>
                <w:rFonts w:ascii="Arial" w:hAnsi="Arial" w:cs="Arial"/>
                <w:bCs/>
                <w:sz w:val="24"/>
                <w:szCs w:val="24"/>
              </w:rPr>
              <w:t>2015 год –  165,00   тыс. рублей;</w:t>
            </w:r>
          </w:p>
          <w:p w:rsidR="00F44E20" w:rsidRPr="00A11872" w:rsidRDefault="00F44E20" w:rsidP="00F44E20">
            <w:pPr>
              <w:widowControl w:val="0"/>
              <w:autoSpaceDE w:val="0"/>
              <w:autoSpaceDN w:val="0"/>
              <w:adjustRightInd w:val="0"/>
              <w:spacing w:after="0" w:line="240" w:lineRule="auto"/>
              <w:rPr>
                <w:rFonts w:ascii="Arial" w:hAnsi="Arial" w:cs="Arial"/>
                <w:bCs/>
                <w:sz w:val="24"/>
                <w:szCs w:val="24"/>
              </w:rPr>
            </w:pPr>
            <w:r w:rsidRPr="00A11872">
              <w:rPr>
                <w:rFonts w:ascii="Arial" w:hAnsi="Arial" w:cs="Arial"/>
                <w:bCs/>
                <w:sz w:val="24"/>
                <w:szCs w:val="24"/>
              </w:rPr>
              <w:t>2016 год –  187,00   тыс. рублей;</w:t>
            </w:r>
          </w:p>
          <w:p w:rsidR="00F44E20" w:rsidRPr="00A11872" w:rsidRDefault="00F44E20" w:rsidP="00F44E20">
            <w:pPr>
              <w:widowControl w:val="0"/>
              <w:autoSpaceDE w:val="0"/>
              <w:autoSpaceDN w:val="0"/>
              <w:adjustRightInd w:val="0"/>
              <w:spacing w:after="0" w:line="240" w:lineRule="auto"/>
              <w:rPr>
                <w:rFonts w:ascii="Arial" w:hAnsi="Arial" w:cs="Arial"/>
                <w:bCs/>
                <w:sz w:val="24"/>
                <w:szCs w:val="24"/>
              </w:rPr>
            </w:pPr>
            <w:r w:rsidRPr="00A11872">
              <w:rPr>
                <w:rFonts w:ascii="Arial" w:hAnsi="Arial" w:cs="Arial"/>
                <w:bCs/>
                <w:sz w:val="24"/>
                <w:szCs w:val="24"/>
              </w:rPr>
              <w:t>2017 год –  177,00   тыс. рублей;</w:t>
            </w:r>
          </w:p>
          <w:p w:rsidR="00F44E20" w:rsidRPr="00A11872" w:rsidRDefault="00F44E20" w:rsidP="00F44E20">
            <w:pPr>
              <w:widowControl w:val="0"/>
              <w:autoSpaceDE w:val="0"/>
              <w:autoSpaceDN w:val="0"/>
              <w:adjustRightInd w:val="0"/>
              <w:spacing w:after="0" w:line="240" w:lineRule="auto"/>
              <w:rPr>
                <w:rFonts w:ascii="Arial" w:hAnsi="Arial" w:cs="Arial"/>
                <w:bCs/>
                <w:sz w:val="24"/>
                <w:szCs w:val="24"/>
              </w:rPr>
            </w:pPr>
            <w:r w:rsidRPr="00A11872">
              <w:rPr>
                <w:rFonts w:ascii="Arial" w:hAnsi="Arial" w:cs="Arial"/>
                <w:bCs/>
                <w:sz w:val="24"/>
                <w:szCs w:val="24"/>
              </w:rPr>
              <w:t>2018 год –  170,00   тыс. рублей;</w:t>
            </w:r>
          </w:p>
          <w:p w:rsidR="00F44E20" w:rsidRPr="00A11872" w:rsidRDefault="00F44E20" w:rsidP="00F44E20">
            <w:pPr>
              <w:widowControl w:val="0"/>
              <w:autoSpaceDE w:val="0"/>
              <w:autoSpaceDN w:val="0"/>
              <w:adjustRightInd w:val="0"/>
              <w:spacing w:after="0" w:line="240" w:lineRule="auto"/>
              <w:rPr>
                <w:rFonts w:ascii="Arial" w:hAnsi="Arial" w:cs="Arial"/>
                <w:bCs/>
                <w:sz w:val="24"/>
                <w:szCs w:val="24"/>
              </w:rPr>
            </w:pPr>
            <w:r w:rsidRPr="00A11872">
              <w:rPr>
                <w:rFonts w:ascii="Arial" w:hAnsi="Arial" w:cs="Arial"/>
                <w:bCs/>
                <w:sz w:val="24"/>
                <w:szCs w:val="24"/>
              </w:rPr>
              <w:t>2019 год –  170,00   тыс. рублей.</w:t>
            </w:r>
          </w:p>
        </w:tc>
      </w:tr>
    </w:tbl>
    <w:p w:rsidR="00F44E20" w:rsidRPr="00A11872" w:rsidRDefault="00F44E20" w:rsidP="00F44E20">
      <w:pPr>
        <w:autoSpaceDE w:val="0"/>
        <w:autoSpaceDN w:val="0"/>
        <w:adjustRightInd w:val="0"/>
        <w:spacing w:after="0" w:line="240" w:lineRule="auto"/>
        <w:jc w:val="center"/>
        <w:rPr>
          <w:rFonts w:ascii="Arial" w:hAnsi="Arial" w:cs="Arial"/>
        </w:rPr>
      </w:pPr>
    </w:p>
    <w:p w:rsidR="00F44E20" w:rsidRPr="00A11872" w:rsidRDefault="00F44E20" w:rsidP="00F44E20">
      <w:pPr>
        <w:autoSpaceDE w:val="0"/>
        <w:autoSpaceDN w:val="0"/>
        <w:adjustRightInd w:val="0"/>
        <w:spacing w:after="0" w:line="240" w:lineRule="auto"/>
        <w:jc w:val="center"/>
        <w:rPr>
          <w:rFonts w:ascii="Arial" w:hAnsi="Arial" w:cs="Arial"/>
          <w:sz w:val="24"/>
          <w:szCs w:val="24"/>
        </w:rPr>
      </w:pPr>
      <w:r w:rsidRPr="00A11872">
        <w:rPr>
          <w:rFonts w:ascii="Arial" w:hAnsi="Arial" w:cs="Arial"/>
          <w:sz w:val="24"/>
          <w:szCs w:val="24"/>
        </w:rPr>
        <w:t>2. Основные разделы подпрограммы</w:t>
      </w:r>
    </w:p>
    <w:p w:rsidR="00F44E20" w:rsidRPr="00A11872" w:rsidRDefault="00F44E20" w:rsidP="00F44E20">
      <w:pPr>
        <w:autoSpaceDE w:val="0"/>
        <w:autoSpaceDN w:val="0"/>
        <w:adjustRightInd w:val="0"/>
        <w:spacing w:after="0" w:line="240" w:lineRule="auto"/>
        <w:rPr>
          <w:rFonts w:ascii="Arial" w:hAnsi="Arial" w:cs="Arial"/>
          <w:sz w:val="24"/>
          <w:szCs w:val="24"/>
        </w:rPr>
      </w:pPr>
      <w:r w:rsidRPr="00A11872">
        <w:rPr>
          <w:rFonts w:ascii="Arial" w:hAnsi="Arial" w:cs="Arial"/>
          <w:sz w:val="24"/>
          <w:szCs w:val="24"/>
        </w:rPr>
        <w:t>2.1. Постановка проблемы и обоснование необходимости разработки подпрограммы</w:t>
      </w:r>
    </w:p>
    <w:p w:rsidR="00F44E20" w:rsidRPr="00A11872" w:rsidRDefault="00F44E20" w:rsidP="00F44E20">
      <w:pPr>
        <w:pStyle w:val="ConsPlusCell"/>
        <w:ind w:firstLine="540"/>
        <w:jc w:val="both"/>
        <w:rPr>
          <w:rFonts w:ascii="Arial" w:hAnsi="Arial" w:cs="Arial"/>
          <w:sz w:val="24"/>
          <w:szCs w:val="24"/>
        </w:rPr>
      </w:pPr>
      <w:proofErr w:type="gramStart"/>
      <w:r w:rsidRPr="00A11872">
        <w:rPr>
          <w:rFonts w:ascii="Arial" w:hAnsi="Arial" w:cs="Arial"/>
          <w:sz w:val="24"/>
          <w:szCs w:val="24"/>
        </w:rPr>
        <w:t>Подпрограмма направлена на решение задачи «Обеспечение условий для комплексного решения проблем благоустройства по пов</w:t>
      </w:r>
      <w:r w:rsidRPr="00A11872">
        <w:rPr>
          <w:rFonts w:ascii="Arial" w:hAnsi="Arial" w:cs="Arial"/>
          <w:sz w:val="24"/>
          <w:szCs w:val="24"/>
        </w:rPr>
        <w:t>ы</w:t>
      </w:r>
      <w:r w:rsidRPr="00A11872">
        <w:rPr>
          <w:rFonts w:ascii="Arial" w:hAnsi="Arial" w:cs="Arial"/>
          <w:sz w:val="24"/>
          <w:szCs w:val="24"/>
        </w:rPr>
        <w:t>шению комфортности проживания населения и по улучшению внешнего вида терр</w:t>
      </w:r>
      <w:r w:rsidRPr="00A11872">
        <w:rPr>
          <w:rFonts w:ascii="Arial" w:hAnsi="Arial" w:cs="Arial"/>
          <w:sz w:val="24"/>
          <w:szCs w:val="24"/>
        </w:rPr>
        <w:t>и</w:t>
      </w:r>
      <w:r w:rsidRPr="00A11872">
        <w:rPr>
          <w:rFonts w:ascii="Arial" w:hAnsi="Arial" w:cs="Arial"/>
          <w:sz w:val="24"/>
          <w:szCs w:val="24"/>
        </w:rPr>
        <w:t>тории» Программы.</w:t>
      </w:r>
      <w:proofErr w:type="gramEnd"/>
    </w:p>
    <w:p w:rsidR="00F44E20" w:rsidRPr="00A11872" w:rsidRDefault="00F44E20" w:rsidP="00F44E20">
      <w:pPr>
        <w:spacing w:after="0" w:line="240" w:lineRule="auto"/>
        <w:ind w:firstLine="567"/>
        <w:contextualSpacing/>
        <w:jc w:val="both"/>
        <w:rPr>
          <w:rFonts w:ascii="Arial" w:hAnsi="Arial" w:cs="Arial"/>
          <w:sz w:val="24"/>
          <w:szCs w:val="24"/>
        </w:rPr>
      </w:pPr>
      <w:r w:rsidRPr="00A11872">
        <w:rPr>
          <w:rFonts w:ascii="Arial" w:hAnsi="Arial" w:cs="Arial"/>
          <w:sz w:val="24"/>
          <w:szCs w:val="24"/>
        </w:rPr>
        <w:t>Отрицательные тенденции в динамике изменения уровня благоустройства территорий обусловлены наличием следующих факторов:</w:t>
      </w:r>
    </w:p>
    <w:p w:rsidR="00F44E20" w:rsidRPr="00A11872" w:rsidRDefault="00F44E20" w:rsidP="00F44E20">
      <w:pPr>
        <w:spacing w:after="0" w:line="240" w:lineRule="auto"/>
        <w:ind w:firstLine="567"/>
        <w:contextualSpacing/>
        <w:jc w:val="both"/>
        <w:rPr>
          <w:rFonts w:ascii="Arial" w:hAnsi="Arial" w:cs="Arial"/>
          <w:sz w:val="24"/>
          <w:szCs w:val="24"/>
        </w:rPr>
      </w:pPr>
      <w:r w:rsidRPr="00A11872">
        <w:rPr>
          <w:rFonts w:ascii="Arial" w:hAnsi="Arial" w:cs="Arial"/>
          <w:sz w:val="24"/>
          <w:szCs w:val="24"/>
        </w:rPr>
        <w:lastRenderedPageBreak/>
        <w:t>- снижением уровня общей культуры населения, выражающимся в отсутствии бережливого отношения к объектам муниципальной собственности;</w:t>
      </w:r>
    </w:p>
    <w:p w:rsidR="00F44E20" w:rsidRPr="00A11872" w:rsidRDefault="00F44E20" w:rsidP="00F44E20">
      <w:pPr>
        <w:spacing w:after="0" w:line="240" w:lineRule="auto"/>
        <w:ind w:firstLine="567"/>
        <w:contextualSpacing/>
        <w:jc w:val="both"/>
        <w:rPr>
          <w:rFonts w:ascii="Arial" w:hAnsi="Arial" w:cs="Arial"/>
          <w:sz w:val="24"/>
          <w:szCs w:val="24"/>
        </w:rPr>
      </w:pPr>
      <w:r w:rsidRPr="00A11872">
        <w:rPr>
          <w:rFonts w:ascii="Arial" w:hAnsi="Arial" w:cs="Arial"/>
          <w:sz w:val="24"/>
          <w:szCs w:val="24"/>
        </w:rPr>
        <w:t>Существующий уровень благоустройства не отвечают требованиям ГОСТов и иных нормативных актов, что является причиной:</w:t>
      </w:r>
    </w:p>
    <w:p w:rsidR="00F44E20" w:rsidRPr="00A11872" w:rsidRDefault="00F44E20" w:rsidP="00F44E20">
      <w:pPr>
        <w:spacing w:after="0" w:line="240" w:lineRule="auto"/>
        <w:ind w:firstLine="567"/>
        <w:contextualSpacing/>
        <w:jc w:val="both"/>
        <w:rPr>
          <w:rFonts w:ascii="Arial" w:hAnsi="Arial" w:cs="Arial"/>
          <w:sz w:val="24"/>
          <w:szCs w:val="24"/>
        </w:rPr>
      </w:pPr>
      <w:r w:rsidRPr="00A11872">
        <w:rPr>
          <w:rFonts w:ascii="Arial" w:hAnsi="Arial" w:cs="Arial"/>
          <w:sz w:val="24"/>
          <w:szCs w:val="24"/>
        </w:rPr>
        <w:t>- повышения эксплуатационных затрат населения и предприятий, осуществляющих свою деятельность на территории сельсовета;</w:t>
      </w:r>
    </w:p>
    <w:p w:rsidR="00F44E20" w:rsidRPr="00A11872" w:rsidRDefault="00F44E20" w:rsidP="00F44E20">
      <w:pPr>
        <w:spacing w:after="0" w:line="240" w:lineRule="auto"/>
        <w:ind w:firstLine="567"/>
        <w:contextualSpacing/>
        <w:jc w:val="both"/>
        <w:rPr>
          <w:rFonts w:ascii="Arial" w:hAnsi="Arial" w:cs="Arial"/>
          <w:sz w:val="24"/>
          <w:szCs w:val="24"/>
        </w:rPr>
      </w:pPr>
      <w:r w:rsidRPr="00A11872">
        <w:rPr>
          <w:rFonts w:ascii="Arial" w:hAnsi="Arial" w:cs="Arial"/>
          <w:sz w:val="24"/>
          <w:szCs w:val="24"/>
        </w:rPr>
        <w:t>Ремонт и реконструкция имеющихся объектов благоустройства и в сложившихся условиях является ключевой задачей органов местного самоуправления. Без реализации неотложных мер по повышению уровня благоустройства территории Араданского сельсовета нельзя добиться существенного повышения имеющегося потенциала сельсовета и эффективного обслуживания экономики и населения, а также обеспечить в полной мере безопасность жизнедеятельности и охрану окружающей среды.</w:t>
      </w:r>
    </w:p>
    <w:p w:rsidR="00F44E20" w:rsidRPr="00A11872" w:rsidRDefault="00F44E20" w:rsidP="00F44E20">
      <w:pPr>
        <w:spacing w:after="0" w:line="240" w:lineRule="auto"/>
        <w:ind w:firstLine="567"/>
        <w:contextualSpacing/>
        <w:jc w:val="both"/>
        <w:rPr>
          <w:rFonts w:ascii="Arial" w:hAnsi="Arial" w:cs="Arial"/>
          <w:color w:val="000000"/>
          <w:sz w:val="24"/>
          <w:szCs w:val="24"/>
        </w:rPr>
      </w:pPr>
      <w:r w:rsidRPr="00A11872">
        <w:rPr>
          <w:rFonts w:ascii="Arial" w:hAnsi="Arial" w:cs="Arial"/>
          <w:color w:val="000000"/>
          <w:sz w:val="24"/>
          <w:szCs w:val="24"/>
        </w:rPr>
        <w:t>Большинство объектов внешнего благоустройства населенных пунктов, до настоящего времени не обеспечивают комфортных условий для жизни и деятельности населения и нуждаются в ремонте и реконструкции.</w:t>
      </w:r>
    </w:p>
    <w:p w:rsidR="00F44E20" w:rsidRPr="00A11872" w:rsidRDefault="00F44E20" w:rsidP="00F44E20">
      <w:pPr>
        <w:spacing w:after="0" w:line="240" w:lineRule="auto"/>
        <w:ind w:firstLine="567"/>
        <w:contextualSpacing/>
        <w:jc w:val="both"/>
        <w:rPr>
          <w:rFonts w:ascii="Arial" w:hAnsi="Arial" w:cs="Arial"/>
          <w:color w:val="000000"/>
          <w:sz w:val="24"/>
          <w:szCs w:val="24"/>
        </w:rPr>
      </w:pPr>
      <w:r w:rsidRPr="00A11872">
        <w:rPr>
          <w:rFonts w:ascii="Arial" w:hAnsi="Arial" w:cs="Arial"/>
          <w:color w:val="000000"/>
          <w:sz w:val="24"/>
          <w:szCs w:val="24"/>
        </w:rPr>
        <w:t xml:space="preserve">Программно-целевой подход к решению проблем благоустройства населенных пунктов необходим, так как без стройной комплексной системы благоустройства Араданского сельсовета невозможно добиться каких-либо значимых результатов в обеспечении комфортных условий для деятельности и отдыха жителей сельсовета. Важна четкая согласованность действий администрации, и предприятий, обеспечивающих жизнедеятельность сельсовета. Определение перспектив благоустройства муниципального образования позволит добиться сосредоточения средств на решение поставленных задач, а не расходовать средства на текущий ремонт отдельных элементов благоустройства. </w:t>
      </w:r>
    </w:p>
    <w:p w:rsidR="00F44E20" w:rsidRPr="00A11872" w:rsidRDefault="00F44E20" w:rsidP="00F44E20">
      <w:pPr>
        <w:pStyle w:val="a8"/>
        <w:spacing w:after="0"/>
        <w:ind w:firstLine="720"/>
        <w:jc w:val="both"/>
        <w:rPr>
          <w:rFonts w:ascii="Arial" w:hAnsi="Arial" w:cs="Arial"/>
        </w:rPr>
      </w:pPr>
      <w:proofErr w:type="gramStart"/>
      <w:r w:rsidRPr="00A11872">
        <w:rPr>
          <w:rFonts w:ascii="Arial" w:hAnsi="Arial" w:cs="Arial"/>
        </w:rPr>
        <w:t>Уличное освещение является неотъемлемой частью системы  благоустройства и не только создаёт условия комфортного и благоприятного проживания для населения, но и обеспечивает снижение уровня преступности в муниципальном образовании, повышает активность населения в соблюдении и обеспечении порядка на территории поселения, повышает веру населения в органы местного самоуправления.</w:t>
      </w:r>
      <w:proofErr w:type="gramEnd"/>
    </w:p>
    <w:p w:rsidR="00F44E20" w:rsidRPr="00A11872" w:rsidRDefault="00F44E20" w:rsidP="00F44E20">
      <w:pPr>
        <w:pStyle w:val="ConsPlusTitle"/>
        <w:shd w:val="clear" w:color="auto" w:fill="FFFFFF"/>
        <w:spacing w:line="240" w:lineRule="auto"/>
        <w:ind w:firstLine="709"/>
        <w:jc w:val="both"/>
        <w:rPr>
          <w:rFonts w:ascii="Arial" w:hAnsi="Arial" w:cs="Arial"/>
          <w:b w:val="0"/>
          <w:sz w:val="24"/>
          <w:szCs w:val="24"/>
        </w:rPr>
      </w:pPr>
      <w:r w:rsidRPr="00A11872">
        <w:rPr>
          <w:rFonts w:ascii="Arial" w:hAnsi="Arial" w:cs="Arial"/>
          <w:b w:val="0"/>
          <w:sz w:val="24"/>
          <w:szCs w:val="24"/>
        </w:rPr>
        <w:t xml:space="preserve">      В настоящее время уличное освещение не соответствует социальным и экономическим потребностям сельского населения: </w:t>
      </w:r>
    </w:p>
    <w:p w:rsidR="00F44E20" w:rsidRPr="00A11872" w:rsidRDefault="00F44E20" w:rsidP="00F44E20">
      <w:pPr>
        <w:pStyle w:val="ConsPlusTitle"/>
        <w:shd w:val="clear" w:color="auto" w:fill="FFFFFF"/>
        <w:spacing w:line="240" w:lineRule="auto"/>
        <w:ind w:firstLine="709"/>
        <w:jc w:val="both"/>
        <w:rPr>
          <w:rFonts w:ascii="Arial" w:hAnsi="Arial" w:cs="Arial"/>
          <w:b w:val="0"/>
          <w:bCs w:val="0"/>
          <w:sz w:val="24"/>
          <w:szCs w:val="24"/>
        </w:rPr>
      </w:pPr>
      <w:r w:rsidRPr="00A11872">
        <w:rPr>
          <w:rFonts w:ascii="Arial" w:hAnsi="Arial" w:cs="Arial"/>
          <w:b w:val="0"/>
          <w:sz w:val="24"/>
          <w:szCs w:val="24"/>
        </w:rPr>
        <w:t xml:space="preserve">-  уличное освещение, </w:t>
      </w:r>
      <w:r w:rsidRPr="00A11872">
        <w:rPr>
          <w:rFonts w:ascii="Arial" w:hAnsi="Arial" w:cs="Arial"/>
          <w:b w:val="0"/>
          <w:bCs w:val="0"/>
          <w:sz w:val="24"/>
          <w:szCs w:val="24"/>
        </w:rPr>
        <w:t xml:space="preserve">установлено, но не подключено на территории Араданского сельсовета, </w:t>
      </w:r>
    </w:p>
    <w:p w:rsidR="00F44E20" w:rsidRPr="00A11872" w:rsidRDefault="00F44E20" w:rsidP="00F44E20">
      <w:pPr>
        <w:autoSpaceDE w:val="0"/>
        <w:autoSpaceDN w:val="0"/>
        <w:adjustRightInd w:val="0"/>
        <w:spacing w:after="0" w:line="240" w:lineRule="auto"/>
        <w:ind w:firstLine="709"/>
        <w:jc w:val="both"/>
        <w:rPr>
          <w:rFonts w:ascii="Arial" w:hAnsi="Arial" w:cs="Arial"/>
          <w:sz w:val="24"/>
          <w:szCs w:val="24"/>
        </w:rPr>
      </w:pPr>
      <w:r w:rsidRPr="00A11872">
        <w:rPr>
          <w:rFonts w:ascii="Arial" w:hAnsi="Arial" w:cs="Arial"/>
          <w:sz w:val="24"/>
          <w:szCs w:val="24"/>
        </w:rPr>
        <w:t>-  наличие аварийных деревьев (елей), препятствующих содержанию и ремонту проводов уличного освещения, целостности  некоторых жилых домов;</w:t>
      </w:r>
    </w:p>
    <w:p w:rsidR="00F44E20" w:rsidRPr="00A11872" w:rsidRDefault="00F44E20" w:rsidP="00F44E20">
      <w:pPr>
        <w:autoSpaceDE w:val="0"/>
        <w:autoSpaceDN w:val="0"/>
        <w:adjustRightInd w:val="0"/>
        <w:spacing w:after="0" w:line="240" w:lineRule="auto"/>
        <w:ind w:firstLine="709"/>
        <w:jc w:val="both"/>
        <w:rPr>
          <w:rFonts w:ascii="Arial" w:hAnsi="Arial" w:cs="Arial"/>
          <w:sz w:val="24"/>
          <w:szCs w:val="24"/>
        </w:rPr>
      </w:pPr>
      <w:r w:rsidRPr="00A11872">
        <w:rPr>
          <w:rFonts w:ascii="Arial" w:hAnsi="Arial" w:cs="Arial"/>
          <w:sz w:val="24"/>
          <w:szCs w:val="24"/>
        </w:rPr>
        <w:t>Ряд этих проблем носят системный характер из-за ограниченности финансовых ресурсов.</w:t>
      </w:r>
    </w:p>
    <w:p w:rsidR="00F44E20" w:rsidRPr="00A11872" w:rsidRDefault="00F44E20" w:rsidP="00F44E20">
      <w:pPr>
        <w:autoSpaceDE w:val="0"/>
        <w:autoSpaceDN w:val="0"/>
        <w:adjustRightInd w:val="0"/>
        <w:spacing w:after="0" w:line="240" w:lineRule="auto"/>
        <w:ind w:firstLine="709"/>
        <w:jc w:val="both"/>
        <w:rPr>
          <w:rFonts w:ascii="Arial" w:hAnsi="Arial" w:cs="Arial"/>
          <w:sz w:val="24"/>
          <w:szCs w:val="24"/>
        </w:rPr>
      </w:pPr>
      <w:r w:rsidRPr="00A11872">
        <w:rPr>
          <w:rFonts w:ascii="Arial" w:hAnsi="Arial" w:cs="Arial"/>
          <w:sz w:val="24"/>
          <w:szCs w:val="24"/>
        </w:rPr>
        <w:t>Подключение уличной сети освещения является важным элементом развития Араданского сельсовета. Его эффективное функционирование является необходимым условием повышения уровня и улучшения условий жизни населения.</w:t>
      </w:r>
    </w:p>
    <w:p w:rsidR="00F44E20" w:rsidRPr="00A11872" w:rsidRDefault="00F44E20" w:rsidP="00F44E20">
      <w:pPr>
        <w:pStyle w:val="a8"/>
        <w:spacing w:after="0"/>
        <w:jc w:val="both"/>
        <w:rPr>
          <w:rFonts w:ascii="Arial" w:hAnsi="Arial" w:cs="Arial"/>
        </w:rPr>
      </w:pPr>
      <w:r w:rsidRPr="00A11872">
        <w:rPr>
          <w:rFonts w:ascii="Arial" w:hAnsi="Arial" w:cs="Arial"/>
        </w:rPr>
        <w:t>Мероприятия   по освещению улиц позволит:</w:t>
      </w:r>
    </w:p>
    <w:p w:rsidR="00F44E20" w:rsidRPr="00A11872" w:rsidRDefault="00F44E20" w:rsidP="00F44E20">
      <w:pPr>
        <w:pStyle w:val="a8"/>
        <w:spacing w:after="0"/>
        <w:jc w:val="both"/>
        <w:rPr>
          <w:rFonts w:ascii="Arial" w:hAnsi="Arial" w:cs="Arial"/>
        </w:rPr>
      </w:pPr>
      <w:r w:rsidRPr="00A11872">
        <w:rPr>
          <w:rFonts w:ascii="Arial" w:hAnsi="Arial" w:cs="Arial"/>
        </w:rPr>
        <w:t>- улучшить условия жизни населения;</w:t>
      </w:r>
    </w:p>
    <w:p w:rsidR="00F44E20" w:rsidRPr="00A11872" w:rsidRDefault="00F44E20" w:rsidP="00F44E20">
      <w:pPr>
        <w:pStyle w:val="a8"/>
        <w:spacing w:after="0"/>
        <w:jc w:val="both"/>
        <w:rPr>
          <w:rFonts w:ascii="Arial" w:hAnsi="Arial" w:cs="Arial"/>
        </w:rPr>
      </w:pPr>
      <w:r w:rsidRPr="00A11872">
        <w:rPr>
          <w:rFonts w:ascii="Arial" w:hAnsi="Arial" w:cs="Arial"/>
        </w:rPr>
        <w:t>- повысить безопасность дорожного движения на дорогах населенных пунктов сельсовета;</w:t>
      </w:r>
    </w:p>
    <w:p w:rsidR="00F44E20" w:rsidRPr="00A11872" w:rsidRDefault="00F44E20" w:rsidP="00F44E20">
      <w:pPr>
        <w:pStyle w:val="a8"/>
        <w:spacing w:after="0"/>
        <w:jc w:val="both"/>
        <w:rPr>
          <w:rFonts w:ascii="Arial" w:hAnsi="Arial" w:cs="Arial"/>
        </w:rPr>
      </w:pPr>
      <w:r w:rsidRPr="00A11872">
        <w:rPr>
          <w:rFonts w:ascii="Arial" w:hAnsi="Arial" w:cs="Arial"/>
        </w:rPr>
        <w:t>- снизить уровень преступности;</w:t>
      </w:r>
    </w:p>
    <w:p w:rsidR="00F44E20" w:rsidRPr="00A11872" w:rsidRDefault="00F44E20" w:rsidP="00F44E20">
      <w:pPr>
        <w:pStyle w:val="a8"/>
        <w:spacing w:after="0"/>
        <w:jc w:val="both"/>
        <w:rPr>
          <w:rFonts w:ascii="Arial" w:hAnsi="Arial" w:cs="Arial"/>
        </w:rPr>
      </w:pPr>
      <w:r w:rsidRPr="00A11872">
        <w:rPr>
          <w:rFonts w:ascii="Arial" w:hAnsi="Arial" w:cs="Arial"/>
        </w:rPr>
        <w:t>- повысить активность населения в соблюдении и обеспечении порядка на территории сельсовета.</w:t>
      </w:r>
    </w:p>
    <w:p w:rsidR="00F44E20" w:rsidRPr="00A11872" w:rsidRDefault="00F44E20" w:rsidP="00F44E20">
      <w:pPr>
        <w:widowControl w:val="0"/>
        <w:autoSpaceDE w:val="0"/>
        <w:autoSpaceDN w:val="0"/>
        <w:adjustRightInd w:val="0"/>
        <w:spacing w:after="0" w:line="240" w:lineRule="auto"/>
        <w:ind w:firstLine="540"/>
        <w:jc w:val="both"/>
        <w:rPr>
          <w:rFonts w:ascii="Arial" w:hAnsi="Arial" w:cs="Arial"/>
          <w:sz w:val="24"/>
          <w:szCs w:val="24"/>
        </w:rPr>
      </w:pPr>
      <w:r w:rsidRPr="00A11872">
        <w:rPr>
          <w:rFonts w:ascii="Arial" w:hAnsi="Arial" w:cs="Arial"/>
          <w:sz w:val="24"/>
          <w:szCs w:val="24"/>
        </w:rPr>
        <w:t xml:space="preserve">Для бесперебойного функционирования линий уличного освещения территории Араданского сельсовета необходимо решить проблему удаления </w:t>
      </w:r>
      <w:r w:rsidRPr="00A11872">
        <w:rPr>
          <w:rFonts w:ascii="Arial" w:hAnsi="Arial" w:cs="Arial"/>
          <w:sz w:val="24"/>
          <w:szCs w:val="24"/>
        </w:rPr>
        <w:lastRenderedPageBreak/>
        <w:t>аварийных сухостойных насаждений (елей).</w:t>
      </w:r>
    </w:p>
    <w:p w:rsidR="00F44E20" w:rsidRPr="00A11872" w:rsidRDefault="00F44E20" w:rsidP="00F44E20">
      <w:pPr>
        <w:widowControl w:val="0"/>
        <w:autoSpaceDE w:val="0"/>
        <w:autoSpaceDN w:val="0"/>
        <w:adjustRightInd w:val="0"/>
        <w:spacing w:after="0" w:line="240" w:lineRule="auto"/>
        <w:ind w:firstLine="540"/>
        <w:jc w:val="both"/>
        <w:rPr>
          <w:rFonts w:ascii="Arial" w:hAnsi="Arial" w:cs="Arial"/>
          <w:sz w:val="24"/>
          <w:szCs w:val="24"/>
        </w:rPr>
      </w:pPr>
      <w:r w:rsidRPr="00A11872">
        <w:rPr>
          <w:rFonts w:ascii="Arial" w:hAnsi="Arial" w:cs="Arial"/>
          <w:sz w:val="24"/>
          <w:szCs w:val="24"/>
        </w:rPr>
        <w:t xml:space="preserve"> Часто при сильном ветре существует угроза падения  сухостойных насаждений в связи с чем происходит угроза обрыва линии наружного освещения, что приведет как к неудобству для перемещения жителей по улицам населенных пунктов в темное время суток, так и к дополнительным финансовым затратам для бюджета сельсовета. </w:t>
      </w:r>
    </w:p>
    <w:p w:rsidR="00F44E20" w:rsidRPr="00A11872" w:rsidRDefault="00F44E20" w:rsidP="00F44E20">
      <w:pPr>
        <w:widowControl w:val="0"/>
        <w:autoSpaceDE w:val="0"/>
        <w:autoSpaceDN w:val="0"/>
        <w:adjustRightInd w:val="0"/>
        <w:spacing w:after="0" w:line="240" w:lineRule="auto"/>
        <w:ind w:firstLine="540"/>
        <w:jc w:val="both"/>
        <w:rPr>
          <w:rFonts w:ascii="Arial" w:hAnsi="Arial" w:cs="Arial"/>
          <w:sz w:val="24"/>
          <w:szCs w:val="24"/>
        </w:rPr>
      </w:pPr>
      <w:r w:rsidRPr="00A11872">
        <w:rPr>
          <w:rFonts w:ascii="Arial" w:hAnsi="Arial" w:cs="Arial"/>
          <w:sz w:val="24"/>
          <w:szCs w:val="24"/>
        </w:rPr>
        <w:t xml:space="preserve">Для решения этой проблемы нужно постепенно сносить аварийные деревья. </w:t>
      </w:r>
    </w:p>
    <w:p w:rsidR="00F44E20" w:rsidRPr="00A11872" w:rsidRDefault="00F44E20" w:rsidP="00F44E20">
      <w:pPr>
        <w:widowControl w:val="0"/>
        <w:autoSpaceDE w:val="0"/>
        <w:autoSpaceDN w:val="0"/>
        <w:adjustRightInd w:val="0"/>
        <w:spacing w:after="0" w:line="240" w:lineRule="auto"/>
        <w:rPr>
          <w:rFonts w:ascii="Arial" w:hAnsi="Arial" w:cs="Arial"/>
          <w:sz w:val="24"/>
          <w:szCs w:val="24"/>
        </w:rPr>
      </w:pPr>
      <w:r w:rsidRPr="00A11872">
        <w:rPr>
          <w:rFonts w:ascii="Arial" w:hAnsi="Arial" w:cs="Arial"/>
          <w:sz w:val="24"/>
          <w:szCs w:val="24"/>
        </w:rPr>
        <w:t>2.2. Основная цель, задачи, этапы и сроки выполнения п</w:t>
      </w:r>
      <w:r w:rsidRPr="00A11872">
        <w:rPr>
          <w:rFonts w:ascii="Arial" w:hAnsi="Arial" w:cs="Arial"/>
        </w:rPr>
        <w:t>одпрограммы, целевые индикаторы</w:t>
      </w:r>
    </w:p>
    <w:p w:rsidR="00F44E20" w:rsidRPr="00A11872" w:rsidRDefault="00F44E20" w:rsidP="00F44E20">
      <w:pPr>
        <w:widowControl w:val="0"/>
        <w:autoSpaceDE w:val="0"/>
        <w:autoSpaceDN w:val="0"/>
        <w:adjustRightInd w:val="0"/>
        <w:spacing w:after="0" w:line="240" w:lineRule="auto"/>
        <w:ind w:firstLine="709"/>
        <w:jc w:val="both"/>
        <w:rPr>
          <w:rFonts w:ascii="Arial" w:hAnsi="Arial" w:cs="Arial"/>
          <w:sz w:val="24"/>
          <w:szCs w:val="24"/>
        </w:rPr>
      </w:pPr>
      <w:r w:rsidRPr="00A11872">
        <w:rPr>
          <w:rFonts w:ascii="Arial" w:hAnsi="Arial" w:cs="Arial"/>
          <w:sz w:val="24"/>
          <w:szCs w:val="24"/>
        </w:rPr>
        <w:t>С учетом основных направлений стратегии социально-экономического развития  Араданского сельсовета на 2014 - 2019 годы,  целью подпрограммы определено комплексное решение проблем благоустро</w:t>
      </w:r>
      <w:r w:rsidRPr="00A11872">
        <w:rPr>
          <w:rFonts w:ascii="Arial" w:hAnsi="Arial" w:cs="Arial"/>
          <w:sz w:val="24"/>
          <w:szCs w:val="24"/>
        </w:rPr>
        <w:t>й</w:t>
      </w:r>
      <w:r w:rsidRPr="00A11872">
        <w:rPr>
          <w:rFonts w:ascii="Arial" w:hAnsi="Arial" w:cs="Arial"/>
          <w:sz w:val="24"/>
          <w:szCs w:val="24"/>
        </w:rPr>
        <w:t>ства по улучшению эстетичного вида территории Араданского сельсовета, повыш</w:t>
      </w:r>
      <w:r w:rsidRPr="00A11872">
        <w:rPr>
          <w:rFonts w:ascii="Arial" w:hAnsi="Arial" w:cs="Arial"/>
          <w:sz w:val="24"/>
          <w:szCs w:val="24"/>
        </w:rPr>
        <w:t>е</w:t>
      </w:r>
      <w:r w:rsidRPr="00A11872">
        <w:rPr>
          <w:rFonts w:ascii="Arial" w:hAnsi="Arial" w:cs="Arial"/>
          <w:sz w:val="24"/>
          <w:szCs w:val="24"/>
        </w:rPr>
        <w:t>ние комфортности жизни граждан.</w:t>
      </w:r>
    </w:p>
    <w:p w:rsidR="00F44E20" w:rsidRPr="00A11872" w:rsidRDefault="00F44E20" w:rsidP="00F44E20">
      <w:pPr>
        <w:widowControl w:val="0"/>
        <w:autoSpaceDE w:val="0"/>
        <w:autoSpaceDN w:val="0"/>
        <w:adjustRightInd w:val="0"/>
        <w:spacing w:after="0" w:line="240" w:lineRule="auto"/>
        <w:ind w:firstLine="709"/>
        <w:jc w:val="both"/>
        <w:rPr>
          <w:rFonts w:ascii="Arial" w:hAnsi="Arial" w:cs="Arial"/>
          <w:sz w:val="24"/>
          <w:szCs w:val="24"/>
        </w:rPr>
      </w:pPr>
      <w:r w:rsidRPr="00A11872">
        <w:rPr>
          <w:rFonts w:ascii="Arial" w:hAnsi="Arial" w:cs="Arial"/>
          <w:bCs/>
          <w:sz w:val="24"/>
          <w:szCs w:val="24"/>
        </w:rPr>
        <w:t>В рамках подпрограммы решаются следующие задачи:</w:t>
      </w:r>
    </w:p>
    <w:p w:rsidR="00F44E20" w:rsidRPr="00A11872" w:rsidRDefault="00F44E20" w:rsidP="00F44E20">
      <w:pPr>
        <w:widowControl w:val="0"/>
        <w:autoSpaceDE w:val="0"/>
        <w:autoSpaceDN w:val="0"/>
        <w:adjustRightInd w:val="0"/>
        <w:spacing w:after="0" w:line="240" w:lineRule="auto"/>
        <w:ind w:firstLine="709"/>
        <w:jc w:val="both"/>
        <w:rPr>
          <w:rFonts w:ascii="Arial" w:hAnsi="Arial" w:cs="Arial"/>
          <w:sz w:val="24"/>
          <w:szCs w:val="24"/>
        </w:rPr>
      </w:pPr>
      <w:proofErr w:type="gramStart"/>
      <w:r w:rsidRPr="00A11872">
        <w:rPr>
          <w:rFonts w:ascii="Arial" w:hAnsi="Arial" w:cs="Arial"/>
          <w:sz w:val="24"/>
          <w:szCs w:val="24"/>
        </w:rPr>
        <w:t>Обеспечение условий для комплексного решения проблем благоустройства по повышению комфортности проживания насел</w:t>
      </w:r>
      <w:r w:rsidRPr="00A11872">
        <w:rPr>
          <w:rFonts w:ascii="Arial" w:hAnsi="Arial" w:cs="Arial"/>
          <w:sz w:val="24"/>
          <w:szCs w:val="24"/>
        </w:rPr>
        <w:t>е</w:t>
      </w:r>
      <w:r w:rsidRPr="00A11872">
        <w:rPr>
          <w:rFonts w:ascii="Arial" w:hAnsi="Arial" w:cs="Arial"/>
          <w:sz w:val="24"/>
          <w:szCs w:val="24"/>
        </w:rPr>
        <w:t>ния и по улучшению внешнего вида территории, (улучшение внешнего вида терр</w:t>
      </w:r>
      <w:r w:rsidRPr="00A11872">
        <w:rPr>
          <w:rFonts w:ascii="Arial" w:hAnsi="Arial" w:cs="Arial"/>
          <w:sz w:val="24"/>
          <w:szCs w:val="24"/>
        </w:rPr>
        <w:t>и</w:t>
      </w:r>
      <w:r w:rsidRPr="00A11872">
        <w:rPr>
          <w:rFonts w:ascii="Arial" w:hAnsi="Arial" w:cs="Arial"/>
          <w:sz w:val="24"/>
          <w:szCs w:val="24"/>
        </w:rPr>
        <w:t xml:space="preserve">тории, </w:t>
      </w:r>
      <w:r w:rsidRPr="00A11872">
        <w:rPr>
          <w:rFonts w:ascii="Arial" w:hAnsi="Arial" w:cs="Arial"/>
          <w:bCs/>
          <w:sz w:val="24"/>
          <w:szCs w:val="24"/>
        </w:rPr>
        <w:t>совершенствование системы комплексного благоустройства и санитарного содержания территории Араданского сельсовета, поддержка инициатив жителей населенных пунктов Араданского сельсовета по благоустройству придомовых территорий)</w:t>
      </w:r>
      <w:r w:rsidRPr="00A11872">
        <w:rPr>
          <w:rFonts w:ascii="Arial" w:hAnsi="Arial" w:cs="Arial"/>
          <w:sz w:val="24"/>
          <w:szCs w:val="24"/>
        </w:rPr>
        <w:t>.</w:t>
      </w:r>
      <w:proofErr w:type="gramEnd"/>
    </w:p>
    <w:p w:rsidR="00F44E20" w:rsidRPr="00A11872" w:rsidRDefault="00F44E20" w:rsidP="00F44E20">
      <w:pPr>
        <w:widowControl w:val="0"/>
        <w:autoSpaceDE w:val="0"/>
        <w:autoSpaceDN w:val="0"/>
        <w:adjustRightInd w:val="0"/>
        <w:spacing w:after="0" w:line="240" w:lineRule="auto"/>
        <w:ind w:firstLine="709"/>
        <w:jc w:val="both"/>
        <w:rPr>
          <w:rFonts w:ascii="Arial" w:hAnsi="Arial" w:cs="Arial"/>
          <w:sz w:val="24"/>
          <w:szCs w:val="24"/>
        </w:rPr>
      </w:pPr>
      <w:r w:rsidRPr="00A11872">
        <w:rPr>
          <w:rFonts w:ascii="Arial" w:hAnsi="Arial" w:cs="Arial"/>
          <w:sz w:val="24"/>
          <w:szCs w:val="24"/>
        </w:rPr>
        <w:t>Ожидаемые результаты:</w:t>
      </w:r>
    </w:p>
    <w:p w:rsidR="00F44E20" w:rsidRPr="00A11872" w:rsidRDefault="00F44E20" w:rsidP="00F44E20">
      <w:pPr>
        <w:widowControl w:val="0"/>
        <w:autoSpaceDE w:val="0"/>
        <w:autoSpaceDN w:val="0"/>
        <w:adjustRightInd w:val="0"/>
        <w:spacing w:after="0" w:line="240" w:lineRule="auto"/>
        <w:ind w:firstLine="709"/>
        <w:jc w:val="both"/>
        <w:rPr>
          <w:rFonts w:ascii="Arial" w:hAnsi="Arial" w:cs="Arial"/>
          <w:sz w:val="24"/>
          <w:szCs w:val="24"/>
        </w:rPr>
      </w:pPr>
      <w:r w:rsidRPr="00A11872">
        <w:rPr>
          <w:rFonts w:ascii="Arial" w:hAnsi="Arial" w:cs="Arial"/>
          <w:sz w:val="24"/>
          <w:szCs w:val="24"/>
        </w:rPr>
        <w:t xml:space="preserve">Активизация работ по благоустройству территории, содержание систем наружного освещения в границах Араданского </w:t>
      </w:r>
      <w:r w:rsidRPr="00A11872">
        <w:rPr>
          <w:rFonts w:ascii="Arial" w:hAnsi="Arial" w:cs="Arial"/>
          <w:color w:val="000000"/>
          <w:sz w:val="24"/>
          <w:szCs w:val="24"/>
        </w:rPr>
        <w:t>сельсовета (</w:t>
      </w:r>
      <w:r w:rsidRPr="00A11872">
        <w:rPr>
          <w:rFonts w:ascii="Arial" w:hAnsi="Arial" w:cs="Arial"/>
          <w:sz w:val="24"/>
          <w:szCs w:val="24"/>
        </w:rPr>
        <w:t xml:space="preserve">Освещение населенных пунктов к 2017 году составит </w:t>
      </w:r>
      <w:smartTag w:uri="urn:schemas-microsoft-com:office:smarttags" w:element="metricconverter">
        <w:smartTagPr>
          <w:attr w:name="ProductID" w:val="7,4 км"/>
        </w:smartTagPr>
        <w:r w:rsidRPr="00A11872">
          <w:rPr>
            <w:rFonts w:ascii="Arial" w:hAnsi="Arial" w:cs="Arial"/>
            <w:sz w:val="24"/>
            <w:szCs w:val="24"/>
          </w:rPr>
          <w:t>7,4 км</w:t>
        </w:r>
      </w:smartTag>
      <w:r w:rsidRPr="00A11872">
        <w:rPr>
          <w:rFonts w:ascii="Arial" w:hAnsi="Arial" w:cs="Arial"/>
          <w:sz w:val="24"/>
          <w:szCs w:val="24"/>
        </w:rPr>
        <w:t>)</w:t>
      </w:r>
      <w:r w:rsidRPr="00A11872">
        <w:rPr>
          <w:rFonts w:ascii="Arial" w:hAnsi="Arial" w:cs="Arial"/>
          <w:color w:val="000000"/>
          <w:sz w:val="24"/>
          <w:szCs w:val="24"/>
        </w:rPr>
        <w:t>;</w:t>
      </w:r>
    </w:p>
    <w:p w:rsidR="00F44E20" w:rsidRPr="00A11872" w:rsidRDefault="00F44E20" w:rsidP="00F44E20">
      <w:pPr>
        <w:spacing w:after="0" w:line="240" w:lineRule="auto"/>
        <w:ind w:firstLine="709"/>
        <w:jc w:val="both"/>
        <w:rPr>
          <w:rFonts w:ascii="Arial" w:hAnsi="Arial" w:cs="Arial"/>
          <w:sz w:val="24"/>
          <w:szCs w:val="24"/>
        </w:rPr>
      </w:pPr>
      <w:r w:rsidRPr="00A11872">
        <w:rPr>
          <w:rFonts w:ascii="Arial" w:hAnsi="Arial" w:cs="Arial"/>
          <w:sz w:val="24"/>
          <w:szCs w:val="24"/>
        </w:rPr>
        <w:t>Повышение общего уровня благоустройства населенных пунктов Араданского сельсовета.</w:t>
      </w:r>
    </w:p>
    <w:p w:rsidR="00F44E20" w:rsidRPr="00A11872" w:rsidRDefault="00F44E20" w:rsidP="00F44E20">
      <w:pPr>
        <w:widowControl w:val="0"/>
        <w:autoSpaceDE w:val="0"/>
        <w:autoSpaceDN w:val="0"/>
        <w:adjustRightInd w:val="0"/>
        <w:spacing w:after="0" w:line="240" w:lineRule="auto"/>
        <w:ind w:firstLine="709"/>
        <w:jc w:val="both"/>
        <w:rPr>
          <w:rFonts w:ascii="Arial" w:hAnsi="Arial" w:cs="Arial"/>
          <w:sz w:val="24"/>
          <w:szCs w:val="24"/>
        </w:rPr>
      </w:pPr>
      <w:r w:rsidRPr="00A11872">
        <w:rPr>
          <w:rFonts w:ascii="Arial" w:hAnsi="Arial" w:cs="Arial"/>
          <w:sz w:val="24"/>
          <w:szCs w:val="24"/>
        </w:rPr>
        <w:t>Сроки исполнения подпрограммы: 2014 - 2019 годы.</w:t>
      </w:r>
    </w:p>
    <w:p w:rsidR="00F44E20" w:rsidRPr="00A11872" w:rsidRDefault="00F44E20" w:rsidP="00F44E20">
      <w:pPr>
        <w:widowControl w:val="0"/>
        <w:autoSpaceDE w:val="0"/>
        <w:autoSpaceDN w:val="0"/>
        <w:adjustRightInd w:val="0"/>
        <w:spacing w:after="0" w:line="240" w:lineRule="auto"/>
        <w:ind w:firstLine="709"/>
        <w:jc w:val="both"/>
        <w:rPr>
          <w:rFonts w:ascii="Arial" w:hAnsi="Arial" w:cs="Arial"/>
          <w:sz w:val="24"/>
          <w:szCs w:val="24"/>
        </w:rPr>
      </w:pPr>
      <w:r w:rsidRPr="00A11872">
        <w:rPr>
          <w:rFonts w:ascii="Arial" w:hAnsi="Arial" w:cs="Arial"/>
          <w:sz w:val="24"/>
          <w:szCs w:val="24"/>
        </w:rPr>
        <w:t xml:space="preserve">Подпрограмма не предусматривает отдельные этапы реализации. </w:t>
      </w:r>
    </w:p>
    <w:p w:rsidR="00F44E20" w:rsidRPr="00A11872" w:rsidRDefault="00F44E20" w:rsidP="00F44E20">
      <w:pPr>
        <w:widowControl w:val="0"/>
        <w:autoSpaceDE w:val="0"/>
        <w:autoSpaceDN w:val="0"/>
        <w:adjustRightInd w:val="0"/>
        <w:spacing w:after="0" w:line="240" w:lineRule="auto"/>
        <w:ind w:firstLine="709"/>
        <w:jc w:val="both"/>
        <w:rPr>
          <w:rFonts w:ascii="Arial" w:hAnsi="Arial" w:cs="Arial"/>
          <w:sz w:val="24"/>
          <w:szCs w:val="24"/>
        </w:rPr>
      </w:pPr>
      <w:r w:rsidRPr="00A11872">
        <w:rPr>
          <w:rFonts w:ascii="Arial" w:hAnsi="Arial" w:cs="Arial"/>
          <w:sz w:val="24"/>
          <w:szCs w:val="24"/>
        </w:rPr>
        <w:t>Целевыми индикаторами реализации подпрограммы являются:</w:t>
      </w:r>
    </w:p>
    <w:p w:rsidR="00F44E20" w:rsidRPr="00A11872" w:rsidRDefault="00F44E20" w:rsidP="00F44E20">
      <w:pPr>
        <w:widowControl w:val="0"/>
        <w:autoSpaceDE w:val="0"/>
        <w:autoSpaceDN w:val="0"/>
        <w:adjustRightInd w:val="0"/>
        <w:spacing w:after="0" w:line="240" w:lineRule="auto"/>
        <w:ind w:firstLine="709"/>
        <w:rPr>
          <w:rFonts w:ascii="Arial" w:hAnsi="Arial" w:cs="Arial"/>
          <w:sz w:val="24"/>
          <w:szCs w:val="24"/>
        </w:rPr>
      </w:pPr>
      <w:r w:rsidRPr="00A11872">
        <w:rPr>
          <w:rFonts w:ascii="Arial" w:hAnsi="Arial" w:cs="Arial"/>
          <w:sz w:val="24"/>
          <w:szCs w:val="24"/>
        </w:rPr>
        <w:t>- уровень внешней благоустроенности территории сельсовета;</w:t>
      </w:r>
    </w:p>
    <w:p w:rsidR="00F44E20" w:rsidRPr="00A11872" w:rsidRDefault="00F44E20" w:rsidP="00F44E20">
      <w:pPr>
        <w:autoSpaceDE w:val="0"/>
        <w:autoSpaceDN w:val="0"/>
        <w:adjustRightInd w:val="0"/>
        <w:spacing w:after="0" w:line="240" w:lineRule="auto"/>
        <w:ind w:firstLine="709"/>
        <w:jc w:val="both"/>
        <w:rPr>
          <w:rFonts w:ascii="Arial" w:hAnsi="Arial" w:cs="Arial"/>
          <w:color w:val="0000FF"/>
          <w:sz w:val="24"/>
          <w:szCs w:val="24"/>
          <w:highlight w:val="yellow"/>
        </w:rPr>
      </w:pPr>
      <w:r w:rsidRPr="00A11872">
        <w:rPr>
          <w:rFonts w:ascii="Arial" w:hAnsi="Arial" w:cs="Arial"/>
          <w:sz w:val="24"/>
          <w:szCs w:val="24"/>
        </w:rPr>
        <w:t>- удельный вес п</w:t>
      </w:r>
      <w:r w:rsidRPr="00A11872">
        <w:rPr>
          <w:rFonts w:ascii="Arial" w:hAnsi="Arial" w:cs="Arial"/>
          <w:color w:val="000000"/>
          <w:sz w:val="24"/>
          <w:szCs w:val="24"/>
        </w:rPr>
        <w:t>ривлеченных жителей к участию в решении проблем благоустройства</w:t>
      </w:r>
    </w:p>
    <w:p w:rsidR="00F44E20" w:rsidRPr="00A11872" w:rsidRDefault="00F44E20" w:rsidP="00F44E20">
      <w:pPr>
        <w:autoSpaceDE w:val="0"/>
        <w:autoSpaceDN w:val="0"/>
        <w:adjustRightInd w:val="0"/>
        <w:spacing w:after="0" w:line="240" w:lineRule="auto"/>
        <w:rPr>
          <w:rFonts w:ascii="Arial" w:hAnsi="Arial" w:cs="Arial"/>
          <w:sz w:val="24"/>
          <w:szCs w:val="24"/>
        </w:rPr>
      </w:pPr>
      <w:r w:rsidRPr="00A11872">
        <w:rPr>
          <w:rFonts w:ascii="Arial" w:hAnsi="Arial" w:cs="Arial"/>
          <w:sz w:val="24"/>
          <w:szCs w:val="24"/>
        </w:rPr>
        <w:t>2.3. М</w:t>
      </w:r>
      <w:r w:rsidRPr="00A11872">
        <w:rPr>
          <w:rFonts w:ascii="Arial" w:hAnsi="Arial" w:cs="Arial"/>
        </w:rPr>
        <w:t>еханизм реализации подпрограммы</w:t>
      </w:r>
    </w:p>
    <w:p w:rsidR="00F44E20" w:rsidRPr="00A11872" w:rsidRDefault="00F44E20" w:rsidP="00F44E20">
      <w:pPr>
        <w:autoSpaceDE w:val="0"/>
        <w:autoSpaceDN w:val="0"/>
        <w:adjustRightInd w:val="0"/>
        <w:spacing w:after="0" w:line="240" w:lineRule="auto"/>
        <w:ind w:firstLine="709"/>
        <w:jc w:val="both"/>
        <w:rPr>
          <w:rFonts w:ascii="Arial" w:hAnsi="Arial" w:cs="Arial"/>
          <w:sz w:val="24"/>
          <w:szCs w:val="24"/>
        </w:rPr>
      </w:pPr>
      <w:r w:rsidRPr="00A11872">
        <w:rPr>
          <w:rFonts w:ascii="Arial" w:hAnsi="Arial" w:cs="Arial"/>
          <w:sz w:val="24"/>
          <w:szCs w:val="24"/>
        </w:rPr>
        <w:t>2.3.1. Главный распорядитель бюджетных средств – администрация Араданского сельсовета (далее – Администрация).</w:t>
      </w:r>
    </w:p>
    <w:p w:rsidR="00F44E20" w:rsidRPr="00A11872" w:rsidRDefault="00F44E20" w:rsidP="00F44E20">
      <w:pPr>
        <w:autoSpaceDE w:val="0"/>
        <w:autoSpaceDN w:val="0"/>
        <w:adjustRightInd w:val="0"/>
        <w:spacing w:after="0" w:line="240" w:lineRule="auto"/>
        <w:ind w:firstLine="709"/>
        <w:jc w:val="both"/>
        <w:rPr>
          <w:rFonts w:ascii="Arial" w:hAnsi="Arial" w:cs="Arial"/>
        </w:rPr>
      </w:pPr>
      <w:r w:rsidRPr="00A11872">
        <w:rPr>
          <w:rFonts w:ascii="Arial" w:hAnsi="Arial" w:cs="Arial"/>
          <w:sz w:val="24"/>
          <w:szCs w:val="24"/>
        </w:rPr>
        <w:t>2.3.2. Реализация мероприятий подпрограммы осуществляется путем финансирования мероприятий, направленных на организацию благоустройства территории.</w:t>
      </w:r>
    </w:p>
    <w:p w:rsidR="00F44E20" w:rsidRPr="00A11872" w:rsidRDefault="00F44E20" w:rsidP="00F44E20">
      <w:pPr>
        <w:autoSpaceDE w:val="0"/>
        <w:autoSpaceDN w:val="0"/>
        <w:adjustRightInd w:val="0"/>
        <w:spacing w:after="0" w:line="240" w:lineRule="auto"/>
        <w:jc w:val="both"/>
        <w:rPr>
          <w:rFonts w:ascii="Arial" w:hAnsi="Arial" w:cs="Arial"/>
          <w:sz w:val="24"/>
          <w:szCs w:val="24"/>
        </w:rPr>
      </w:pPr>
      <w:r w:rsidRPr="00A11872">
        <w:rPr>
          <w:rFonts w:ascii="Arial" w:hAnsi="Arial" w:cs="Arial"/>
          <w:sz w:val="24"/>
          <w:szCs w:val="24"/>
        </w:rPr>
        <w:t>2.4. Оценка социал</w:t>
      </w:r>
      <w:r w:rsidRPr="00A11872">
        <w:rPr>
          <w:rFonts w:ascii="Arial" w:hAnsi="Arial" w:cs="Arial"/>
        </w:rPr>
        <w:t>ьно-экономической эффективности</w:t>
      </w:r>
    </w:p>
    <w:p w:rsidR="00F44E20" w:rsidRPr="00A11872" w:rsidRDefault="00F44E20" w:rsidP="00F44E20">
      <w:pPr>
        <w:pStyle w:val="32"/>
        <w:ind w:firstLine="709"/>
        <w:rPr>
          <w:rFonts w:ascii="Arial" w:hAnsi="Arial" w:cs="Arial"/>
          <w:sz w:val="24"/>
          <w:szCs w:val="24"/>
        </w:rPr>
      </w:pPr>
      <w:r w:rsidRPr="00A11872">
        <w:rPr>
          <w:rFonts w:ascii="Arial" w:hAnsi="Arial" w:cs="Arial"/>
          <w:sz w:val="24"/>
          <w:szCs w:val="24"/>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F44E20" w:rsidRPr="00A11872" w:rsidRDefault="00F44E20" w:rsidP="00F44E20">
      <w:pPr>
        <w:widowControl w:val="0"/>
        <w:autoSpaceDE w:val="0"/>
        <w:autoSpaceDN w:val="0"/>
        <w:adjustRightInd w:val="0"/>
        <w:spacing w:after="0" w:line="240" w:lineRule="auto"/>
        <w:ind w:firstLine="709"/>
        <w:jc w:val="both"/>
        <w:rPr>
          <w:rFonts w:ascii="Arial" w:hAnsi="Arial" w:cs="Arial"/>
          <w:sz w:val="24"/>
          <w:szCs w:val="24"/>
        </w:rPr>
      </w:pPr>
      <w:r w:rsidRPr="00A11872">
        <w:rPr>
          <w:rFonts w:ascii="Arial" w:hAnsi="Arial" w:cs="Arial"/>
          <w:sz w:val="24"/>
          <w:szCs w:val="24"/>
        </w:rPr>
        <w:t>Ожидаемые результаты:</w:t>
      </w:r>
    </w:p>
    <w:p w:rsidR="00F44E20" w:rsidRPr="00A11872" w:rsidRDefault="00F44E20" w:rsidP="00F44E20">
      <w:pPr>
        <w:widowControl w:val="0"/>
        <w:autoSpaceDE w:val="0"/>
        <w:autoSpaceDN w:val="0"/>
        <w:adjustRightInd w:val="0"/>
        <w:spacing w:after="0" w:line="240" w:lineRule="auto"/>
        <w:ind w:firstLine="709"/>
        <w:jc w:val="both"/>
        <w:rPr>
          <w:rFonts w:ascii="Arial" w:hAnsi="Arial" w:cs="Arial"/>
          <w:sz w:val="24"/>
          <w:szCs w:val="24"/>
        </w:rPr>
      </w:pPr>
      <w:r w:rsidRPr="00A11872">
        <w:rPr>
          <w:rFonts w:ascii="Arial" w:hAnsi="Arial" w:cs="Arial"/>
          <w:sz w:val="24"/>
          <w:szCs w:val="24"/>
        </w:rPr>
        <w:t>Повышение общего уровня благоустройства населенных пунктов Араданского сельсовета.</w:t>
      </w:r>
    </w:p>
    <w:p w:rsidR="00F44E20" w:rsidRPr="00A11872" w:rsidRDefault="00F44E20" w:rsidP="00F44E20">
      <w:pPr>
        <w:widowControl w:val="0"/>
        <w:autoSpaceDE w:val="0"/>
        <w:autoSpaceDN w:val="0"/>
        <w:adjustRightInd w:val="0"/>
        <w:spacing w:after="0" w:line="240" w:lineRule="auto"/>
        <w:rPr>
          <w:rFonts w:ascii="Arial" w:hAnsi="Arial" w:cs="Arial"/>
          <w:sz w:val="24"/>
          <w:szCs w:val="24"/>
        </w:rPr>
      </w:pPr>
      <w:r w:rsidRPr="00A11872">
        <w:rPr>
          <w:rFonts w:ascii="Arial" w:hAnsi="Arial" w:cs="Arial"/>
          <w:sz w:val="24"/>
          <w:szCs w:val="24"/>
        </w:rPr>
        <w:t>2.5. Мероприятия подпро</w:t>
      </w:r>
      <w:r w:rsidRPr="00A11872">
        <w:rPr>
          <w:rFonts w:ascii="Arial" w:hAnsi="Arial" w:cs="Arial"/>
        </w:rPr>
        <w:t>граммы</w:t>
      </w:r>
    </w:p>
    <w:p w:rsidR="00F44E20" w:rsidRPr="00A11872" w:rsidRDefault="00F44E20" w:rsidP="00F44E20">
      <w:pPr>
        <w:widowControl w:val="0"/>
        <w:autoSpaceDE w:val="0"/>
        <w:autoSpaceDN w:val="0"/>
        <w:adjustRightInd w:val="0"/>
        <w:spacing w:after="0" w:line="240" w:lineRule="auto"/>
        <w:ind w:firstLine="708"/>
        <w:jc w:val="both"/>
        <w:rPr>
          <w:rFonts w:ascii="Arial" w:hAnsi="Arial" w:cs="Arial"/>
          <w:sz w:val="24"/>
          <w:szCs w:val="24"/>
        </w:rPr>
      </w:pPr>
      <w:hyperlink w:anchor="Par573" w:history="1">
        <w:r w:rsidRPr="00A11872">
          <w:rPr>
            <w:rFonts w:ascii="Arial" w:hAnsi="Arial" w:cs="Arial"/>
            <w:sz w:val="24"/>
            <w:szCs w:val="24"/>
          </w:rPr>
          <w:t>Перечень</w:t>
        </w:r>
      </w:hyperlink>
      <w:r w:rsidRPr="00A11872">
        <w:rPr>
          <w:rFonts w:ascii="Arial" w:hAnsi="Arial" w:cs="Arial"/>
          <w:sz w:val="24"/>
          <w:szCs w:val="24"/>
        </w:rPr>
        <w:t xml:space="preserve"> мероприятий подпрограммы приведен в приложении                          № 1 к подпрограмме. </w:t>
      </w:r>
    </w:p>
    <w:p w:rsidR="00F44E20" w:rsidRPr="00A11872" w:rsidRDefault="00F44E20" w:rsidP="00F44E20">
      <w:pPr>
        <w:tabs>
          <w:tab w:val="left" w:pos="2805"/>
        </w:tabs>
        <w:spacing w:after="0" w:line="240" w:lineRule="auto"/>
        <w:rPr>
          <w:rFonts w:ascii="Arial" w:hAnsi="Arial" w:cs="Arial"/>
          <w:sz w:val="24"/>
          <w:szCs w:val="24"/>
        </w:rPr>
      </w:pPr>
      <w:r w:rsidRPr="00A11872">
        <w:rPr>
          <w:rFonts w:ascii="Arial" w:hAnsi="Arial" w:cs="Arial"/>
          <w:sz w:val="24"/>
          <w:szCs w:val="24"/>
        </w:rPr>
        <w:t>2.6. Обоснование финан</w:t>
      </w:r>
      <w:r w:rsidRPr="00A11872">
        <w:rPr>
          <w:rFonts w:ascii="Arial" w:hAnsi="Arial" w:cs="Arial"/>
        </w:rPr>
        <w:t xml:space="preserve">совых, материальных и трудовых </w:t>
      </w:r>
      <w:r w:rsidRPr="00A11872">
        <w:rPr>
          <w:rFonts w:ascii="Arial" w:hAnsi="Arial" w:cs="Arial"/>
          <w:sz w:val="24"/>
          <w:szCs w:val="24"/>
        </w:rPr>
        <w:t xml:space="preserve">затрат (ресурсное обеспечение подпрограммы) с указанием </w:t>
      </w:r>
      <w:r w:rsidRPr="00A11872">
        <w:rPr>
          <w:rFonts w:ascii="Arial" w:hAnsi="Arial" w:cs="Arial"/>
        </w:rPr>
        <w:t>источников финансирования</w:t>
      </w:r>
    </w:p>
    <w:p w:rsidR="00F44E20" w:rsidRPr="00A11872" w:rsidRDefault="00F44E20" w:rsidP="00F44E20">
      <w:pPr>
        <w:widowControl w:val="0"/>
        <w:autoSpaceDE w:val="0"/>
        <w:autoSpaceDN w:val="0"/>
        <w:adjustRightInd w:val="0"/>
        <w:spacing w:after="0" w:line="240" w:lineRule="auto"/>
        <w:ind w:firstLine="540"/>
        <w:jc w:val="both"/>
        <w:rPr>
          <w:rFonts w:ascii="Arial" w:hAnsi="Arial" w:cs="Arial"/>
          <w:color w:val="FF0000"/>
          <w:sz w:val="24"/>
          <w:szCs w:val="24"/>
        </w:rPr>
      </w:pPr>
      <w:r w:rsidRPr="00A11872">
        <w:rPr>
          <w:rFonts w:ascii="Arial" w:hAnsi="Arial" w:cs="Arial"/>
          <w:sz w:val="24"/>
          <w:szCs w:val="24"/>
        </w:rPr>
        <w:t xml:space="preserve">Мероприятия подпрограммы реализуются за счет средств местного бюджета, предусмотренных на оплату муниципальных контрактов (договоров) на </w:t>
      </w:r>
      <w:r w:rsidRPr="00A11872">
        <w:rPr>
          <w:rFonts w:ascii="Arial" w:hAnsi="Arial" w:cs="Arial"/>
          <w:sz w:val="24"/>
          <w:szCs w:val="24"/>
        </w:rPr>
        <w:lastRenderedPageBreak/>
        <w:t>выполнение работ, оказание услуг.</w:t>
      </w:r>
    </w:p>
    <w:p w:rsidR="00F44E20" w:rsidRPr="00A11872" w:rsidRDefault="00F44E20" w:rsidP="00F44E20">
      <w:pPr>
        <w:spacing w:after="0" w:line="240" w:lineRule="auto"/>
        <w:ind w:firstLine="540"/>
        <w:jc w:val="both"/>
        <w:rPr>
          <w:rFonts w:ascii="Arial" w:hAnsi="Arial" w:cs="Arial"/>
          <w:color w:val="000000"/>
          <w:sz w:val="24"/>
          <w:szCs w:val="24"/>
        </w:rPr>
      </w:pPr>
      <w:r w:rsidRPr="00A11872">
        <w:rPr>
          <w:rFonts w:ascii="Arial" w:hAnsi="Arial" w:cs="Arial"/>
          <w:sz w:val="24"/>
          <w:szCs w:val="24"/>
        </w:rPr>
        <w:t xml:space="preserve">Общий объем финансирования подпрограммы составляет  </w:t>
      </w:r>
      <w:r w:rsidRPr="00A11872">
        <w:rPr>
          <w:rFonts w:ascii="Arial" w:hAnsi="Arial" w:cs="Arial"/>
          <w:bCs/>
          <w:sz w:val="24"/>
          <w:szCs w:val="24"/>
        </w:rPr>
        <w:t>1024,62 тыс. рублей</w:t>
      </w:r>
      <w:r w:rsidRPr="00A11872">
        <w:rPr>
          <w:rFonts w:ascii="Arial" w:hAnsi="Arial" w:cs="Arial"/>
          <w:color w:val="000000"/>
          <w:sz w:val="24"/>
          <w:szCs w:val="24"/>
        </w:rPr>
        <w:t>, из них по годам:</w:t>
      </w:r>
    </w:p>
    <w:p w:rsidR="00F44E20" w:rsidRPr="00A11872" w:rsidRDefault="00F44E20" w:rsidP="00F44E20">
      <w:pPr>
        <w:widowControl w:val="0"/>
        <w:autoSpaceDE w:val="0"/>
        <w:autoSpaceDN w:val="0"/>
        <w:adjustRightInd w:val="0"/>
        <w:spacing w:after="0" w:line="240" w:lineRule="auto"/>
        <w:rPr>
          <w:rFonts w:ascii="Arial" w:hAnsi="Arial" w:cs="Arial"/>
          <w:bCs/>
          <w:sz w:val="24"/>
          <w:szCs w:val="24"/>
        </w:rPr>
      </w:pPr>
      <w:r w:rsidRPr="00A11872">
        <w:rPr>
          <w:rFonts w:ascii="Arial" w:hAnsi="Arial" w:cs="Arial"/>
          <w:bCs/>
          <w:sz w:val="24"/>
          <w:szCs w:val="24"/>
        </w:rPr>
        <w:t>2014 год –  155,62   тыс. рублей;</w:t>
      </w:r>
    </w:p>
    <w:p w:rsidR="00F44E20" w:rsidRPr="00A11872" w:rsidRDefault="00F44E20" w:rsidP="00F44E20">
      <w:pPr>
        <w:widowControl w:val="0"/>
        <w:autoSpaceDE w:val="0"/>
        <w:autoSpaceDN w:val="0"/>
        <w:adjustRightInd w:val="0"/>
        <w:spacing w:after="0" w:line="240" w:lineRule="auto"/>
        <w:rPr>
          <w:rFonts w:ascii="Arial" w:hAnsi="Arial" w:cs="Arial"/>
          <w:bCs/>
          <w:sz w:val="24"/>
          <w:szCs w:val="24"/>
        </w:rPr>
      </w:pPr>
      <w:r w:rsidRPr="00A11872">
        <w:rPr>
          <w:rFonts w:ascii="Arial" w:hAnsi="Arial" w:cs="Arial"/>
          <w:bCs/>
          <w:sz w:val="24"/>
          <w:szCs w:val="24"/>
        </w:rPr>
        <w:t>2015 год –  165,00   тыс. рублей;</w:t>
      </w:r>
    </w:p>
    <w:p w:rsidR="00F44E20" w:rsidRPr="00A11872" w:rsidRDefault="00F44E20" w:rsidP="00F44E20">
      <w:pPr>
        <w:widowControl w:val="0"/>
        <w:autoSpaceDE w:val="0"/>
        <w:autoSpaceDN w:val="0"/>
        <w:adjustRightInd w:val="0"/>
        <w:spacing w:after="0" w:line="240" w:lineRule="auto"/>
        <w:rPr>
          <w:rFonts w:ascii="Arial" w:hAnsi="Arial" w:cs="Arial"/>
          <w:bCs/>
          <w:sz w:val="24"/>
          <w:szCs w:val="24"/>
        </w:rPr>
      </w:pPr>
      <w:r w:rsidRPr="00A11872">
        <w:rPr>
          <w:rFonts w:ascii="Arial" w:hAnsi="Arial" w:cs="Arial"/>
          <w:bCs/>
          <w:sz w:val="24"/>
          <w:szCs w:val="24"/>
        </w:rPr>
        <w:t>2016 год –  187,00   тыс. рублей;</w:t>
      </w:r>
    </w:p>
    <w:p w:rsidR="00F44E20" w:rsidRPr="00A11872" w:rsidRDefault="00F44E20" w:rsidP="00F44E20">
      <w:pPr>
        <w:widowControl w:val="0"/>
        <w:autoSpaceDE w:val="0"/>
        <w:autoSpaceDN w:val="0"/>
        <w:adjustRightInd w:val="0"/>
        <w:spacing w:after="0" w:line="240" w:lineRule="auto"/>
        <w:rPr>
          <w:rFonts w:ascii="Arial" w:hAnsi="Arial" w:cs="Arial"/>
          <w:bCs/>
          <w:sz w:val="24"/>
          <w:szCs w:val="24"/>
        </w:rPr>
      </w:pPr>
      <w:r w:rsidRPr="00A11872">
        <w:rPr>
          <w:rFonts w:ascii="Arial" w:hAnsi="Arial" w:cs="Arial"/>
          <w:bCs/>
          <w:sz w:val="24"/>
          <w:szCs w:val="24"/>
        </w:rPr>
        <w:t>2017 год –  177,00   тыс. рублей;</w:t>
      </w:r>
    </w:p>
    <w:p w:rsidR="00F44E20" w:rsidRPr="00A11872" w:rsidRDefault="00F44E20" w:rsidP="00F44E20">
      <w:pPr>
        <w:widowControl w:val="0"/>
        <w:autoSpaceDE w:val="0"/>
        <w:autoSpaceDN w:val="0"/>
        <w:adjustRightInd w:val="0"/>
        <w:spacing w:after="0" w:line="240" w:lineRule="auto"/>
        <w:rPr>
          <w:rFonts w:ascii="Arial" w:hAnsi="Arial" w:cs="Arial"/>
          <w:bCs/>
          <w:sz w:val="24"/>
          <w:szCs w:val="24"/>
        </w:rPr>
      </w:pPr>
      <w:r w:rsidRPr="00A11872">
        <w:rPr>
          <w:rFonts w:ascii="Arial" w:hAnsi="Arial" w:cs="Arial"/>
          <w:bCs/>
          <w:sz w:val="24"/>
          <w:szCs w:val="24"/>
        </w:rPr>
        <w:t>2018 год –  170,00   тыс. рублей;</w:t>
      </w:r>
    </w:p>
    <w:p w:rsidR="00F44E20" w:rsidRPr="00A11872" w:rsidRDefault="00F44E20" w:rsidP="00F44E20">
      <w:pPr>
        <w:widowControl w:val="0"/>
        <w:autoSpaceDE w:val="0"/>
        <w:autoSpaceDN w:val="0"/>
        <w:adjustRightInd w:val="0"/>
        <w:spacing w:after="0" w:line="240" w:lineRule="auto"/>
        <w:rPr>
          <w:rFonts w:ascii="Arial" w:hAnsi="Arial" w:cs="Arial"/>
          <w:bCs/>
          <w:sz w:val="24"/>
          <w:szCs w:val="24"/>
        </w:rPr>
      </w:pPr>
      <w:r w:rsidRPr="00A11872">
        <w:rPr>
          <w:rFonts w:ascii="Arial" w:hAnsi="Arial" w:cs="Arial"/>
          <w:bCs/>
          <w:sz w:val="24"/>
          <w:szCs w:val="24"/>
        </w:rPr>
        <w:t>2019 год –  170,00   тыс. рублей.</w:t>
      </w:r>
    </w:p>
    <w:p w:rsidR="00F44E20" w:rsidRPr="00A11872" w:rsidRDefault="00F44E20" w:rsidP="00F44E20">
      <w:pPr>
        <w:widowControl w:val="0"/>
        <w:autoSpaceDE w:val="0"/>
        <w:autoSpaceDN w:val="0"/>
        <w:adjustRightInd w:val="0"/>
        <w:spacing w:line="233" w:lineRule="auto"/>
        <w:rPr>
          <w:rFonts w:ascii="Arial" w:hAnsi="Arial" w:cs="Arial"/>
          <w:bCs/>
          <w:sz w:val="24"/>
          <w:szCs w:val="24"/>
        </w:rPr>
      </w:pPr>
    </w:p>
    <w:p w:rsidR="00F44E20" w:rsidRPr="00A11872" w:rsidRDefault="00F44E20" w:rsidP="00751C68">
      <w:pPr>
        <w:spacing w:after="0" w:line="240" w:lineRule="auto"/>
        <w:rPr>
          <w:rFonts w:ascii="Arial" w:eastAsia="SimSun" w:hAnsi="Arial" w:cs="Arial"/>
          <w:kern w:val="2"/>
          <w:sz w:val="24"/>
          <w:szCs w:val="24"/>
          <w:lang w:eastAsia="ar-SA"/>
        </w:rPr>
        <w:sectPr w:rsidR="00F44E20" w:rsidRPr="00A11872" w:rsidSect="00F44E20">
          <w:headerReference w:type="even" r:id="rId9"/>
          <w:pgSz w:w="11906" w:h="16838"/>
          <w:pgMar w:top="1134" w:right="851" w:bottom="1134" w:left="1701" w:header="709" w:footer="709" w:gutter="0"/>
          <w:cols w:space="708"/>
          <w:titlePg/>
          <w:docGrid w:linePitch="360"/>
        </w:sectPr>
      </w:pPr>
    </w:p>
    <w:tbl>
      <w:tblPr>
        <w:tblW w:w="5000" w:type="pct"/>
        <w:tblLook w:val="04A0" w:firstRow="1" w:lastRow="0" w:firstColumn="1" w:lastColumn="0" w:noHBand="0" w:noVBand="1"/>
      </w:tblPr>
      <w:tblGrid>
        <w:gridCol w:w="483"/>
        <w:gridCol w:w="1751"/>
        <w:gridCol w:w="1640"/>
        <w:gridCol w:w="724"/>
        <w:gridCol w:w="689"/>
        <w:gridCol w:w="578"/>
        <w:gridCol w:w="439"/>
        <w:gridCol w:w="371"/>
        <w:gridCol w:w="545"/>
        <w:gridCol w:w="819"/>
        <w:gridCol w:w="819"/>
        <w:gridCol w:w="819"/>
        <w:gridCol w:w="819"/>
        <w:gridCol w:w="819"/>
        <w:gridCol w:w="819"/>
        <w:gridCol w:w="819"/>
        <w:gridCol w:w="1833"/>
      </w:tblGrid>
      <w:tr w:rsidR="00A80172" w:rsidRPr="00A11872" w:rsidTr="00A80172">
        <w:trPr>
          <w:trHeight w:val="1335"/>
        </w:trPr>
        <w:tc>
          <w:tcPr>
            <w:tcW w:w="163" w:type="pct"/>
            <w:tcBorders>
              <w:top w:val="nil"/>
              <w:left w:val="nil"/>
              <w:bottom w:val="nil"/>
              <w:right w:val="nil"/>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bookmarkStart w:id="2" w:name="RANGE!A1:Q20"/>
            <w:bookmarkEnd w:id="2"/>
          </w:p>
        </w:tc>
        <w:tc>
          <w:tcPr>
            <w:tcW w:w="631" w:type="pct"/>
            <w:tcBorders>
              <w:top w:val="nil"/>
              <w:left w:val="nil"/>
              <w:bottom w:val="nil"/>
              <w:right w:val="nil"/>
            </w:tcBorders>
            <w:shd w:val="clear" w:color="auto" w:fill="auto"/>
            <w:hideMark/>
          </w:tcPr>
          <w:p w:rsidR="00A80172" w:rsidRPr="00A80172" w:rsidRDefault="00A80172" w:rsidP="00A80172">
            <w:pPr>
              <w:spacing w:after="0" w:line="240" w:lineRule="auto"/>
              <w:rPr>
                <w:rFonts w:ascii="Arial" w:eastAsia="Times New Roman" w:hAnsi="Arial" w:cs="Arial"/>
                <w:color w:val="000000"/>
                <w:sz w:val="24"/>
                <w:szCs w:val="24"/>
                <w:lang w:eastAsia="ru-RU"/>
              </w:rPr>
            </w:pPr>
          </w:p>
        </w:tc>
        <w:tc>
          <w:tcPr>
            <w:tcW w:w="549" w:type="pct"/>
            <w:tcBorders>
              <w:top w:val="nil"/>
              <w:left w:val="nil"/>
              <w:bottom w:val="nil"/>
              <w:right w:val="nil"/>
            </w:tcBorders>
            <w:shd w:val="clear" w:color="auto" w:fill="auto"/>
            <w:hideMark/>
          </w:tcPr>
          <w:p w:rsidR="00A80172" w:rsidRPr="00A80172" w:rsidRDefault="00A80172" w:rsidP="00A80172">
            <w:pPr>
              <w:spacing w:after="0" w:line="240" w:lineRule="auto"/>
              <w:rPr>
                <w:rFonts w:ascii="Arial" w:eastAsia="Times New Roman" w:hAnsi="Arial" w:cs="Arial"/>
                <w:color w:val="000000"/>
                <w:sz w:val="24"/>
                <w:szCs w:val="24"/>
                <w:lang w:eastAsia="ru-RU"/>
              </w:rPr>
            </w:pPr>
          </w:p>
        </w:tc>
        <w:tc>
          <w:tcPr>
            <w:tcW w:w="243" w:type="pct"/>
            <w:tcBorders>
              <w:top w:val="nil"/>
              <w:left w:val="nil"/>
              <w:bottom w:val="nil"/>
              <w:right w:val="nil"/>
            </w:tcBorders>
            <w:shd w:val="clear" w:color="auto" w:fill="auto"/>
            <w:hideMark/>
          </w:tcPr>
          <w:p w:rsidR="00A80172" w:rsidRPr="00A80172" w:rsidRDefault="00A80172" w:rsidP="00A80172">
            <w:pPr>
              <w:spacing w:after="0" w:line="240" w:lineRule="auto"/>
              <w:rPr>
                <w:rFonts w:ascii="Arial" w:eastAsia="Times New Roman" w:hAnsi="Arial" w:cs="Arial"/>
                <w:color w:val="000000"/>
                <w:sz w:val="24"/>
                <w:szCs w:val="24"/>
                <w:lang w:eastAsia="ru-RU"/>
              </w:rPr>
            </w:pPr>
          </w:p>
        </w:tc>
        <w:tc>
          <w:tcPr>
            <w:tcW w:w="576" w:type="pct"/>
            <w:gridSpan w:val="3"/>
            <w:tcBorders>
              <w:top w:val="nil"/>
              <w:left w:val="nil"/>
              <w:bottom w:val="nil"/>
              <w:right w:val="nil"/>
            </w:tcBorders>
            <w:shd w:val="clear" w:color="auto" w:fill="auto"/>
            <w:hideMark/>
          </w:tcPr>
          <w:p w:rsidR="00A80172" w:rsidRPr="00A80172" w:rsidRDefault="00A80172" w:rsidP="00A80172">
            <w:pPr>
              <w:spacing w:after="0" w:line="240" w:lineRule="auto"/>
              <w:rPr>
                <w:rFonts w:ascii="Arial" w:eastAsia="Times New Roman" w:hAnsi="Arial" w:cs="Arial"/>
                <w:color w:val="000000"/>
                <w:sz w:val="24"/>
                <w:szCs w:val="24"/>
                <w:lang w:eastAsia="ru-RU"/>
              </w:rPr>
            </w:pPr>
          </w:p>
        </w:tc>
        <w:tc>
          <w:tcPr>
            <w:tcW w:w="122" w:type="pct"/>
            <w:tcBorders>
              <w:top w:val="nil"/>
              <w:left w:val="nil"/>
              <w:bottom w:val="nil"/>
              <w:right w:val="nil"/>
            </w:tcBorders>
            <w:shd w:val="clear" w:color="auto" w:fill="auto"/>
            <w:hideMark/>
          </w:tcPr>
          <w:p w:rsidR="00A80172" w:rsidRPr="00A80172" w:rsidRDefault="00A80172" w:rsidP="00A80172">
            <w:pPr>
              <w:spacing w:after="0" w:line="240" w:lineRule="auto"/>
              <w:rPr>
                <w:rFonts w:ascii="Arial" w:eastAsia="Times New Roman" w:hAnsi="Arial" w:cs="Arial"/>
                <w:color w:val="000000"/>
                <w:sz w:val="24"/>
                <w:szCs w:val="24"/>
                <w:lang w:eastAsia="ru-RU"/>
              </w:rPr>
            </w:pPr>
          </w:p>
        </w:tc>
        <w:tc>
          <w:tcPr>
            <w:tcW w:w="183" w:type="pct"/>
            <w:tcBorders>
              <w:top w:val="nil"/>
              <w:left w:val="nil"/>
              <w:bottom w:val="nil"/>
              <w:right w:val="nil"/>
            </w:tcBorders>
            <w:shd w:val="clear" w:color="auto" w:fill="auto"/>
            <w:hideMark/>
          </w:tcPr>
          <w:p w:rsidR="00A80172" w:rsidRPr="00A80172" w:rsidRDefault="00A80172" w:rsidP="00A80172">
            <w:pPr>
              <w:spacing w:after="0" w:line="240" w:lineRule="auto"/>
              <w:rPr>
                <w:rFonts w:ascii="Arial" w:eastAsia="Times New Roman" w:hAnsi="Arial" w:cs="Arial"/>
                <w:color w:val="000000"/>
                <w:sz w:val="24"/>
                <w:szCs w:val="24"/>
                <w:lang w:eastAsia="ru-RU"/>
              </w:rPr>
            </w:pPr>
          </w:p>
        </w:tc>
        <w:tc>
          <w:tcPr>
            <w:tcW w:w="2532" w:type="pct"/>
            <w:gridSpan w:val="8"/>
            <w:tcBorders>
              <w:top w:val="nil"/>
              <w:left w:val="nil"/>
              <w:bottom w:val="nil"/>
              <w:right w:val="nil"/>
            </w:tcBorders>
            <w:shd w:val="clear" w:color="auto" w:fill="auto"/>
            <w:hideMark/>
          </w:tcPr>
          <w:p w:rsidR="00A80172" w:rsidRPr="00A80172" w:rsidRDefault="00A80172" w:rsidP="00A80172">
            <w:pPr>
              <w:spacing w:after="24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Приложение № 1</w:t>
            </w:r>
            <w:r w:rsidRPr="00A80172">
              <w:rPr>
                <w:rFonts w:ascii="Arial" w:eastAsia="Times New Roman" w:hAnsi="Arial" w:cs="Arial"/>
                <w:color w:val="000000"/>
                <w:sz w:val="24"/>
                <w:szCs w:val="24"/>
                <w:lang w:eastAsia="ru-RU"/>
              </w:rPr>
              <w:br/>
              <w:t>к подпрограмме «Благоустройство территории Араданского сельсовета», реализуемой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A80172" w:rsidRPr="00A80172" w:rsidTr="00A80172">
        <w:trPr>
          <w:trHeight w:val="690"/>
        </w:trPr>
        <w:tc>
          <w:tcPr>
            <w:tcW w:w="5000" w:type="pct"/>
            <w:gridSpan w:val="17"/>
            <w:tcBorders>
              <w:top w:val="nil"/>
              <w:left w:val="nil"/>
              <w:bottom w:val="nil"/>
              <w:right w:val="nil"/>
            </w:tcBorders>
            <w:shd w:val="clear" w:color="auto" w:fill="auto"/>
            <w:hideMark/>
          </w:tcPr>
          <w:p w:rsidR="00A80172" w:rsidRPr="00A80172" w:rsidRDefault="00A80172" w:rsidP="00A80172">
            <w:pPr>
              <w:spacing w:after="0" w:line="240" w:lineRule="auto"/>
              <w:jc w:val="center"/>
              <w:rPr>
                <w:rFonts w:ascii="Arial" w:eastAsia="Times New Roman" w:hAnsi="Arial" w:cs="Arial"/>
                <w:bCs/>
                <w:color w:val="000000"/>
                <w:sz w:val="24"/>
                <w:szCs w:val="24"/>
                <w:lang w:eastAsia="ru-RU"/>
              </w:rPr>
            </w:pPr>
            <w:r w:rsidRPr="00A80172">
              <w:rPr>
                <w:rFonts w:ascii="Arial" w:eastAsia="Times New Roman" w:hAnsi="Arial" w:cs="Arial"/>
                <w:bCs/>
                <w:color w:val="000000"/>
                <w:sz w:val="24"/>
                <w:szCs w:val="24"/>
                <w:lang w:eastAsia="ru-RU"/>
              </w:rPr>
              <w:t>Перечень мероприятий подпрограммы «Благоустройство территории Араданского сельсовета»</w:t>
            </w:r>
            <w:r w:rsidRPr="00A80172">
              <w:rPr>
                <w:rFonts w:ascii="Arial" w:eastAsia="Times New Roman" w:hAnsi="Arial" w:cs="Arial"/>
                <w:bCs/>
                <w:color w:val="000000"/>
                <w:sz w:val="24"/>
                <w:szCs w:val="24"/>
                <w:lang w:eastAsia="ru-RU"/>
              </w:rPr>
              <w:br/>
              <w:t>с указанием объема средств на их реализацию и ожидаемых результатов</w:t>
            </w:r>
          </w:p>
        </w:tc>
      </w:tr>
      <w:tr w:rsidR="00A11872" w:rsidRPr="00A11872" w:rsidTr="00A80172">
        <w:trPr>
          <w:trHeight w:val="300"/>
        </w:trPr>
        <w:tc>
          <w:tcPr>
            <w:tcW w:w="163" w:type="pct"/>
            <w:tcBorders>
              <w:top w:val="nil"/>
              <w:left w:val="nil"/>
              <w:bottom w:val="nil"/>
              <w:right w:val="nil"/>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p>
        </w:tc>
        <w:tc>
          <w:tcPr>
            <w:tcW w:w="631" w:type="pct"/>
            <w:tcBorders>
              <w:top w:val="nil"/>
              <w:left w:val="nil"/>
              <w:bottom w:val="nil"/>
              <w:right w:val="nil"/>
            </w:tcBorders>
            <w:shd w:val="clear" w:color="auto" w:fill="auto"/>
            <w:hideMark/>
          </w:tcPr>
          <w:p w:rsidR="00A80172" w:rsidRPr="00A80172" w:rsidRDefault="00A80172" w:rsidP="00A80172">
            <w:pPr>
              <w:spacing w:after="0" w:line="240" w:lineRule="auto"/>
              <w:rPr>
                <w:rFonts w:ascii="Arial" w:eastAsia="Times New Roman" w:hAnsi="Arial" w:cs="Arial"/>
                <w:color w:val="000000"/>
                <w:sz w:val="24"/>
                <w:szCs w:val="24"/>
                <w:lang w:eastAsia="ru-RU"/>
              </w:rPr>
            </w:pPr>
          </w:p>
        </w:tc>
        <w:tc>
          <w:tcPr>
            <w:tcW w:w="549" w:type="pct"/>
            <w:tcBorders>
              <w:top w:val="nil"/>
              <w:left w:val="nil"/>
              <w:bottom w:val="nil"/>
              <w:right w:val="nil"/>
            </w:tcBorders>
            <w:shd w:val="clear" w:color="auto" w:fill="auto"/>
            <w:hideMark/>
          </w:tcPr>
          <w:p w:rsidR="00A80172" w:rsidRPr="00A80172" w:rsidRDefault="00A80172" w:rsidP="00A80172">
            <w:pPr>
              <w:spacing w:after="0" w:line="240" w:lineRule="auto"/>
              <w:rPr>
                <w:rFonts w:ascii="Arial" w:eastAsia="Times New Roman" w:hAnsi="Arial" w:cs="Arial"/>
                <w:color w:val="000000"/>
                <w:sz w:val="24"/>
                <w:szCs w:val="24"/>
                <w:lang w:eastAsia="ru-RU"/>
              </w:rPr>
            </w:pPr>
          </w:p>
        </w:tc>
        <w:tc>
          <w:tcPr>
            <w:tcW w:w="243" w:type="pct"/>
            <w:tcBorders>
              <w:top w:val="nil"/>
              <w:left w:val="nil"/>
              <w:bottom w:val="nil"/>
              <w:right w:val="nil"/>
            </w:tcBorders>
            <w:shd w:val="clear" w:color="auto" w:fill="auto"/>
            <w:hideMark/>
          </w:tcPr>
          <w:p w:rsidR="00A80172" w:rsidRPr="00A80172" w:rsidRDefault="00A80172" w:rsidP="00A80172">
            <w:pPr>
              <w:spacing w:after="0" w:line="240" w:lineRule="auto"/>
              <w:rPr>
                <w:rFonts w:ascii="Arial" w:eastAsia="Times New Roman" w:hAnsi="Arial" w:cs="Arial"/>
                <w:color w:val="000000"/>
                <w:sz w:val="24"/>
                <w:szCs w:val="24"/>
                <w:lang w:eastAsia="ru-RU"/>
              </w:rPr>
            </w:pPr>
          </w:p>
        </w:tc>
        <w:tc>
          <w:tcPr>
            <w:tcW w:w="231" w:type="pct"/>
            <w:tcBorders>
              <w:top w:val="nil"/>
              <w:left w:val="nil"/>
              <w:bottom w:val="nil"/>
              <w:right w:val="nil"/>
            </w:tcBorders>
            <w:shd w:val="clear" w:color="auto" w:fill="auto"/>
            <w:hideMark/>
          </w:tcPr>
          <w:p w:rsidR="00A80172" w:rsidRPr="00A80172" w:rsidRDefault="00A80172" w:rsidP="00A80172">
            <w:pPr>
              <w:spacing w:after="0" w:line="240" w:lineRule="auto"/>
              <w:rPr>
                <w:rFonts w:ascii="Arial" w:eastAsia="Times New Roman" w:hAnsi="Arial" w:cs="Arial"/>
                <w:color w:val="FFFFFF"/>
                <w:sz w:val="24"/>
                <w:szCs w:val="24"/>
                <w:lang w:eastAsia="ru-RU"/>
              </w:rPr>
            </w:pPr>
          </w:p>
        </w:tc>
        <w:tc>
          <w:tcPr>
            <w:tcW w:w="198" w:type="pct"/>
            <w:tcBorders>
              <w:top w:val="nil"/>
              <w:left w:val="nil"/>
              <w:bottom w:val="nil"/>
              <w:right w:val="nil"/>
            </w:tcBorders>
            <w:shd w:val="clear" w:color="auto" w:fill="auto"/>
            <w:hideMark/>
          </w:tcPr>
          <w:p w:rsidR="00A80172" w:rsidRPr="00A80172" w:rsidRDefault="00A80172" w:rsidP="00A80172">
            <w:pPr>
              <w:spacing w:after="0" w:line="240" w:lineRule="auto"/>
              <w:jc w:val="center"/>
              <w:rPr>
                <w:rFonts w:ascii="Arial" w:eastAsia="Times New Roman" w:hAnsi="Arial" w:cs="Arial"/>
                <w:color w:val="FFFFFF"/>
                <w:sz w:val="24"/>
                <w:szCs w:val="24"/>
                <w:lang w:eastAsia="ru-RU"/>
              </w:rPr>
            </w:pPr>
            <w:r w:rsidRPr="00A80172">
              <w:rPr>
                <w:rFonts w:ascii="Arial" w:eastAsia="Times New Roman" w:hAnsi="Arial" w:cs="Arial"/>
                <w:color w:val="FFFFFF"/>
                <w:sz w:val="24"/>
                <w:szCs w:val="24"/>
                <w:lang w:eastAsia="ru-RU"/>
              </w:rPr>
              <w:t>08</w:t>
            </w:r>
          </w:p>
        </w:tc>
        <w:tc>
          <w:tcPr>
            <w:tcW w:w="147" w:type="pct"/>
            <w:tcBorders>
              <w:top w:val="nil"/>
              <w:left w:val="nil"/>
              <w:bottom w:val="nil"/>
              <w:right w:val="nil"/>
            </w:tcBorders>
            <w:shd w:val="clear" w:color="auto" w:fill="auto"/>
            <w:hideMark/>
          </w:tcPr>
          <w:p w:rsidR="00A80172" w:rsidRPr="00A80172" w:rsidRDefault="00A80172" w:rsidP="00A80172">
            <w:pPr>
              <w:spacing w:after="0" w:line="240" w:lineRule="auto"/>
              <w:jc w:val="right"/>
              <w:rPr>
                <w:rFonts w:ascii="Arial" w:eastAsia="Times New Roman" w:hAnsi="Arial" w:cs="Arial"/>
                <w:color w:val="FFFFFF"/>
                <w:sz w:val="24"/>
                <w:szCs w:val="24"/>
                <w:lang w:eastAsia="ru-RU"/>
              </w:rPr>
            </w:pPr>
            <w:r w:rsidRPr="00A80172">
              <w:rPr>
                <w:rFonts w:ascii="Arial" w:eastAsia="Times New Roman" w:hAnsi="Arial" w:cs="Arial"/>
                <w:color w:val="FFFFFF"/>
                <w:sz w:val="24"/>
                <w:szCs w:val="24"/>
                <w:lang w:eastAsia="ru-RU"/>
              </w:rPr>
              <w:t>4</w:t>
            </w:r>
          </w:p>
        </w:tc>
        <w:tc>
          <w:tcPr>
            <w:tcW w:w="122" w:type="pct"/>
            <w:tcBorders>
              <w:top w:val="nil"/>
              <w:left w:val="nil"/>
              <w:bottom w:val="nil"/>
              <w:right w:val="nil"/>
            </w:tcBorders>
            <w:shd w:val="clear" w:color="auto" w:fill="auto"/>
            <w:hideMark/>
          </w:tcPr>
          <w:p w:rsidR="00A80172" w:rsidRPr="00A80172" w:rsidRDefault="00A80172" w:rsidP="00A80172">
            <w:pPr>
              <w:spacing w:after="0" w:line="240" w:lineRule="auto"/>
              <w:rPr>
                <w:rFonts w:ascii="Arial" w:eastAsia="Times New Roman" w:hAnsi="Arial" w:cs="Arial"/>
                <w:color w:val="FFFFFF"/>
                <w:sz w:val="24"/>
                <w:szCs w:val="24"/>
                <w:lang w:eastAsia="ru-RU"/>
              </w:rPr>
            </w:pPr>
          </w:p>
        </w:tc>
        <w:tc>
          <w:tcPr>
            <w:tcW w:w="183" w:type="pct"/>
            <w:tcBorders>
              <w:top w:val="nil"/>
              <w:left w:val="nil"/>
              <w:bottom w:val="nil"/>
              <w:right w:val="nil"/>
            </w:tcBorders>
            <w:shd w:val="clear" w:color="auto" w:fill="auto"/>
            <w:hideMark/>
          </w:tcPr>
          <w:p w:rsidR="00A80172" w:rsidRPr="00A80172" w:rsidRDefault="00A80172" w:rsidP="00A80172">
            <w:pPr>
              <w:spacing w:after="0" w:line="240" w:lineRule="auto"/>
              <w:rPr>
                <w:rFonts w:ascii="Arial" w:eastAsia="Times New Roman" w:hAnsi="Arial" w:cs="Arial"/>
                <w:color w:val="FFFFFF"/>
                <w:sz w:val="24"/>
                <w:szCs w:val="24"/>
                <w:lang w:eastAsia="ru-RU"/>
              </w:rPr>
            </w:pPr>
          </w:p>
        </w:tc>
        <w:tc>
          <w:tcPr>
            <w:tcW w:w="274" w:type="pct"/>
            <w:tcBorders>
              <w:top w:val="nil"/>
              <w:left w:val="nil"/>
              <w:bottom w:val="nil"/>
              <w:right w:val="nil"/>
            </w:tcBorders>
            <w:shd w:val="clear" w:color="auto" w:fill="auto"/>
            <w:hideMark/>
          </w:tcPr>
          <w:p w:rsidR="00A80172" w:rsidRPr="00A80172" w:rsidRDefault="00A80172" w:rsidP="00A80172">
            <w:pPr>
              <w:spacing w:after="0" w:line="240" w:lineRule="auto"/>
              <w:rPr>
                <w:rFonts w:ascii="Arial" w:eastAsia="Times New Roman" w:hAnsi="Arial" w:cs="Arial"/>
                <w:color w:val="000000"/>
                <w:sz w:val="24"/>
                <w:szCs w:val="24"/>
                <w:lang w:eastAsia="ru-RU"/>
              </w:rPr>
            </w:pPr>
          </w:p>
        </w:tc>
        <w:tc>
          <w:tcPr>
            <w:tcW w:w="274" w:type="pct"/>
            <w:tcBorders>
              <w:top w:val="nil"/>
              <w:left w:val="nil"/>
              <w:bottom w:val="nil"/>
              <w:right w:val="nil"/>
            </w:tcBorders>
            <w:shd w:val="clear" w:color="auto" w:fill="auto"/>
            <w:hideMark/>
          </w:tcPr>
          <w:p w:rsidR="00A80172" w:rsidRPr="00A80172" w:rsidRDefault="00A80172" w:rsidP="00A80172">
            <w:pPr>
              <w:spacing w:after="0" w:line="240" w:lineRule="auto"/>
              <w:rPr>
                <w:rFonts w:ascii="Arial" w:eastAsia="Times New Roman" w:hAnsi="Arial" w:cs="Arial"/>
                <w:color w:val="000000"/>
                <w:sz w:val="24"/>
                <w:szCs w:val="24"/>
                <w:lang w:eastAsia="ru-RU"/>
              </w:rPr>
            </w:pPr>
          </w:p>
        </w:tc>
        <w:tc>
          <w:tcPr>
            <w:tcW w:w="274" w:type="pct"/>
            <w:tcBorders>
              <w:top w:val="nil"/>
              <w:left w:val="nil"/>
              <w:bottom w:val="nil"/>
              <w:right w:val="nil"/>
            </w:tcBorders>
            <w:shd w:val="clear" w:color="auto" w:fill="auto"/>
            <w:hideMark/>
          </w:tcPr>
          <w:p w:rsidR="00A80172" w:rsidRPr="00A80172" w:rsidRDefault="00A80172" w:rsidP="00A80172">
            <w:pPr>
              <w:spacing w:after="0" w:line="240" w:lineRule="auto"/>
              <w:rPr>
                <w:rFonts w:ascii="Arial" w:eastAsia="Times New Roman" w:hAnsi="Arial" w:cs="Arial"/>
                <w:color w:val="000000"/>
                <w:sz w:val="24"/>
                <w:szCs w:val="24"/>
                <w:lang w:eastAsia="ru-RU"/>
              </w:rPr>
            </w:pPr>
          </w:p>
        </w:tc>
        <w:tc>
          <w:tcPr>
            <w:tcW w:w="274" w:type="pct"/>
            <w:tcBorders>
              <w:top w:val="nil"/>
              <w:left w:val="nil"/>
              <w:bottom w:val="nil"/>
              <w:right w:val="nil"/>
            </w:tcBorders>
            <w:shd w:val="clear" w:color="auto" w:fill="auto"/>
            <w:hideMark/>
          </w:tcPr>
          <w:p w:rsidR="00A80172" w:rsidRPr="00A80172" w:rsidRDefault="00A80172" w:rsidP="00A80172">
            <w:pPr>
              <w:spacing w:after="0" w:line="240" w:lineRule="auto"/>
              <w:rPr>
                <w:rFonts w:ascii="Arial" w:eastAsia="Times New Roman" w:hAnsi="Arial" w:cs="Arial"/>
                <w:color w:val="000000"/>
                <w:sz w:val="24"/>
                <w:szCs w:val="24"/>
                <w:lang w:eastAsia="ru-RU"/>
              </w:rPr>
            </w:pPr>
          </w:p>
        </w:tc>
        <w:tc>
          <w:tcPr>
            <w:tcW w:w="274" w:type="pct"/>
            <w:tcBorders>
              <w:top w:val="nil"/>
              <w:left w:val="nil"/>
              <w:bottom w:val="nil"/>
              <w:right w:val="nil"/>
            </w:tcBorders>
            <w:shd w:val="clear" w:color="auto" w:fill="auto"/>
            <w:hideMark/>
          </w:tcPr>
          <w:p w:rsidR="00A80172" w:rsidRPr="00A80172" w:rsidRDefault="00A80172" w:rsidP="00A80172">
            <w:pPr>
              <w:spacing w:after="0" w:line="240" w:lineRule="auto"/>
              <w:rPr>
                <w:rFonts w:ascii="Arial" w:eastAsia="Times New Roman" w:hAnsi="Arial" w:cs="Arial"/>
                <w:color w:val="000000"/>
                <w:sz w:val="24"/>
                <w:szCs w:val="24"/>
                <w:lang w:eastAsia="ru-RU"/>
              </w:rPr>
            </w:pPr>
          </w:p>
        </w:tc>
        <w:tc>
          <w:tcPr>
            <w:tcW w:w="274" w:type="pct"/>
            <w:tcBorders>
              <w:top w:val="nil"/>
              <w:left w:val="nil"/>
              <w:bottom w:val="nil"/>
              <w:right w:val="nil"/>
            </w:tcBorders>
            <w:shd w:val="clear" w:color="auto" w:fill="auto"/>
            <w:hideMark/>
          </w:tcPr>
          <w:p w:rsidR="00A80172" w:rsidRPr="00A80172" w:rsidRDefault="00A80172" w:rsidP="00A80172">
            <w:pPr>
              <w:spacing w:after="0" w:line="240" w:lineRule="auto"/>
              <w:rPr>
                <w:rFonts w:ascii="Arial" w:eastAsia="Times New Roman" w:hAnsi="Arial" w:cs="Arial"/>
                <w:color w:val="000000"/>
                <w:sz w:val="24"/>
                <w:szCs w:val="24"/>
                <w:lang w:eastAsia="ru-RU"/>
              </w:rPr>
            </w:pPr>
          </w:p>
        </w:tc>
        <w:tc>
          <w:tcPr>
            <w:tcW w:w="274" w:type="pct"/>
            <w:tcBorders>
              <w:top w:val="nil"/>
              <w:left w:val="nil"/>
              <w:bottom w:val="nil"/>
              <w:right w:val="nil"/>
            </w:tcBorders>
            <w:shd w:val="clear" w:color="auto" w:fill="auto"/>
            <w:hideMark/>
          </w:tcPr>
          <w:p w:rsidR="00A80172" w:rsidRPr="00A80172" w:rsidRDefault="00A80172" w:rsidP="00A80172">
            <w:pPr>
              <w:spacing w:after="0" w:line="240" w:lineRule="auto"/>
              <w:rPr>
                <w:rFonts w:ascii="Arial" w:eastAsia="Times New Roman" w:hAnsi="Arial" w:cs="Arial"/>
                <w:color w:val="000000"/>
                <w:sz w:val="24"/>
                <w:szCs w:val="24"/>
                <w:lang w:eastAsia="ru-RU"/>
              </w:rPr>
            </w:pPr>
          </w:p>
        </w:tc>
        <w:tc>
          <w:tcPr>
            <w:tcW w:w="613" w:type="pct"/>
            <w:tcBorders>
              <w:top w:val="nil"/>
              <w:left w:val="nil"/>
              <w:bottom w:val="nil"/>
              <w:right w:val="nil"/>
            </w:tcBorders>
            <w:shd w:val="clear" w:color="auto" w:fill="auto"/>
            <w:hideMark/>
          </w:tcPr>
          <w:p w:rsidR="00A80172" w:rsidRPr="00A80172" w:rsidRDefault="00A80172" w:rsidP="00A80172">
            <w:pPr>
              <w:spacing w:after="0" w:line="240" w:lineRule="auto"/>
              <w:rPr>
                <w:rFonts w:ascii="Arial" w:eastAsia="Times New Roman" w:hAnsi="Arial" w:cs="Arial"/>
                <w:color w:val="000000"/>
                <w:sz w:val="24"/>
                <w:szCs w:val="24"/>
                <w:lang w:eastAsia="ru-RU"/>
              </w:rPr>
            </w:pPr>
          </w:p>
        </w:tc>
      </w:tr>
      <w:tr w:rsidR="00A80172" w:rsidRPr="00A11872" w:rsidTr="00A80172">
        <w:trPr>
          <w:trHeight w:val="315"/>
        </w:trPr>
        <w:tc>
          <w:tcPr>
            <w:tcW w:w="16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w:t>
            </w:r>
            <w:r w:rsidRPr="00A80172">
              <w:rPr>
                <w:rFonts w:ascii="Arial" w:eastAsia="Times New Roman" w:hAnsi="Arial" w:cs="Arial"/>
                <w:color w:val="000000"/>
                <w:sz w:val="24"/>
                <w:szCs w:val="24"/>
                <w:lang w:eastAsia="ru-RU"/>
              </w:rPr>
              <w:br/>
            </w:r>
            <w:proofErr w:type="gramStart"/>
            <w:r w:rsidRPr="00A80172">
              <w:rPr>
                <w:rFonts w:ascii="Arial" w:eastAsia="Times New Roman" w:hAnsi="Arial" w:cs="Arial"/>
                <w:color w:val="000000"/>
                <w:sz w:val="24"/>
                <w:szCs w:val="24"/>
                <w:lang w:eastAsia="ru-RU"/>
              </w:rPr>
              <w:t>п</w:t>
            </w:r>
            <w:proofErr w:type="gramEnd"/>
            <w:r w:rsidRPr="00A80172">
              <w:rPr>
                <w:rFonts w:ascii="Arial" w:eastAsia="Times New Roman" w:hAnsi="Arial" w:cs="Arial"/>
                <w:color w:val="000000"/>
                <w:sz w:val="24"/>
                <w:szCs w:val="24"/>
                <w:lang w:eastAsia="ru-RU"/>
              </w:rPr>
              <w:t>/п</w:t>
            </w:r>
          </w:p>
        </w:tc>
        <w:tc>
          <w:tcPr>
            <w:tcW w:w="631"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Наименование  подпрограммы</w:t>
            </w:r>
          </w:p>
        </w:tc>
        <w:tc>
          <w:tcPr>
            <w:tcW w:w="549"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xml:space="preserve">ГРБС </w:t>
            </w:r>
          </w:p>
        </w:tc>
        <w:tc>
          <w:tcPr>
            <w:tcW w:w="1125" w:type="pct"/>
            <w:gridSpan w:val="6"/>
            <w:tcBorders>
              <w:top w:val="single" w:sz="4" w:space="0" w:color="auto"/>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Код бюджетной классификации</w:t>
            </w:r>
          </w:p>
        </w:tc>
        <w:tc>
          <w:tcPr>
            <w:tcW w:w="1920" w:type="pct"/>
            <w:gridSpan w:val="7"/>
            <w:tcBorders>
              <w:top w:val="single" w:sz="4" w:space="0" w:color="auto"/>
              <w:left w:val="nil"/>
              <w:bottom w:val="single" w:sz="4" w:space="0" w:color="auto"/>
              <w:right w:val="single" w:sz="4" w:space="0" w:color="000000"/>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Расходы (тыс. руб.), годы</w:t>
            </w:r>
          </w:p>
        </w:tc>
        <w:tc>
          <w:tcPr>
            <w:tcW w:w="61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Ожидаемый результат от реализации подпрограммного мероприятия</w:t>
            </w:r>
            <w:r w:rsidRPr="00A80172">
              <w:rPr>
                <w:rFonts w:ascii="Arial" w:eastAsia="Times New Roman" w:hAnsi="Arial" w:cs="Arial"/>
                <w:color w:val="000000"/>
                <w:sz w:val="24"/>
                <w:szCs w:val="24"/>
                <w:lang w:eastAsia="ru-RU"/>
              </w:rPr>
              <w:br/>
              <w:t xml:space="preserve"> (в натуральном выражении)</w:t>
            </w:r>
          </w:p>
        </w:tc>
      </w:tr>
      <w:tr w:rsidR="00A80172" w:rsidRPr="00A11872" w:rsidTr="00A80172">
        <w:trPr>
          <w:trHeight w:val="900"/>
        </w:trPr>
        <w:tc>
          <w:tcPr>
            <w:tcW w:w="163" w:type="pct"/>
            <w:vMerge/>
            <w:tcBorders>
              <w:top w:val="single" w:sz="4" w:space="0" w:color="auto"/>
              <w:left w:val="single" w:sz="4" w:space="0" w:color="auto"/>
              <w:bottom w:val="single" w:sz="4" w:space="0" w:color="auto"/>
              <w:right w:val="single" w:sz="4" w:space="0" w:color="auto"/>
            </w:tcBorders>
            <w:vAlign w:val="center"/>
            <w:hideMark/>
          </w:tcPr>
          <w:p w:rsidR="00A80172" w:rsidRPr="00A80172" w:rsidRDefault="00A80172" w:rsidP="00A80172">
            <w:pPr>
              <w:spacing w:after="0" w:line="240" w:lineRule="auto"/>
              <w:rPr>
                <w:rFonts w:ascii="Arial" w:eastAsia="Times New Roman" w:hAnsi="Arial" w:cs="Arial"/>
                <w:color w:val="000000"/>
                <w:sz w:val="24"/>
                <w:szCs w:val="24"/>
                <w:lang w:eastAsia="ru-RU"/>
              </w:rPr>
            </w:pPr>
          </w:p>
        </w:tc>
        <w:tc>
          <w:tcPr>
            <w:tcW w:w="631" w:type="pct"/>
            <w:vMerge/>
            <w:tcBorders>
              <w:top w:val="single" w:sz="4" w:space="0" w:color="auto"/>
              <w:left w:val="single" w:sz="4" w:space="0" w:color="auto"/>
              <w:bottom w:val="single" w:sz="4" w:space="0" w:color="000000"/>
              <w:right w:val="single" w:sz="4" w:space="0" w:color="auto"/>
            </w:tcBorders>
            <w:vAlign w:val="center"/>
            <w:hideMark/>
          </w:tcPr>
          <w:p w:rsidR="00A80172" w:rsidRPr="00A80172" w:rsidRDefault="00A80172" w:rsidP="00A80172">
            <w:pPr>
              <w:spacing w:after="0" w:line="240" w:lineRule="auto"/>
              <w:rPr>
                <w:rFonts w:ascii="Arial" w:eastAsia="Times New Roman" w:hAnsi="Arial" w:cs="Arial"/>
                <w:color w:val="000000"/>
                <w:sz w:val="24"/>
                <w:szCs w:val="24"/>
                <w:lang w:eastAsia="ru-RU"/>
              </w:rPr>
            </w:pPr>
          </w:p>
        </w:tc>
        <w:tc>
          <w:tcPr>
            <w:tcW w:w="549" w:type="pct"/>
            <w:vMerge/>
            <w:tcBorders>
              <w:top w:val="single" w:sz="4" w:space="0" w:color="auto"/>
              <w:left w:val="single" w:sz="4" w:space="0" w:color="auto"/>
              <w:bottom w:val="single" w:sz="4" w:space="0" w:color="auto"/>
              <w:right w:val="single" w:sz="4" w:space="0" w:color="auto"/>
            </w:tcBorders>
            <w:vAlign w:val="center"/>
            <w:hideMark/>
          </w:tcPr>
          <w:p w:rsidR="00A80172" w:rsidRPr="00A80172" w:rsidRDefault="00A80172" w:rsidP="00A80172">
            <w:pPr>
              <w:spacing w:after="0" w:line="240" w:lineRule="auto"/>
              <w:rPr>
                <w:rFonts w:ascii="Arial" w:eastAsia="Times New Roman" w:hAnsi="Arial" w:cs="Arial"/>
                <w:color w:val="000000"/>
                <w:sz w:val="24"/>
                <w:szCs w:val="24"/>
                <w:lang w:eastAsia="ru-RU"/>
              </w:rPr>
            </w:pPr>
          </w:p>
        </w:tc>
        <w:tc>
          <w:tcPr>
            <w:tcW w:w="243"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ГРБС</w:t>
            </w:r>
          </w:p>
        </w:tc>
        <w:tc>
          <w:tcPr>
            <w:tcW w:w="231"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proofErr w:type="spellStart"/>
            <w:r w:rsidRPr="00A80172">
              <w:rPr>
                <w:rFonts w:ascii="Arial" w:eastAsia="Times New Roman" w:hAnsi="Arial" w:cs="Arial"/>
                <w:color w:val="000000"/>
                <w:sz w:val="24"/>
                <w:szCs w:val="24"/>
                <w:lang w:eastAsia="ru-RU"/>
              </w:rPr>
              <w:t>РзПр</w:t>
            </w:r>
            <w:proofErr w:type="spellEnd"/>
          </w:p>
        </w:tc>
        <w:tc>
          <w:tcPr>
            <w:tcW w:w="467" w:type="pct"/>
            <w:gridSpan w:val="3"/>
            <w:tcBorders>
              <w:top w:val="single" w:sz="4" w:space="0" w:color="auto"/>
              <w:left w:val="nil"/>
              <w:bottom w:val="single" w:sz="4" w:space="0" w:color="auto"/>
              <w:right w:val="single" w:sz="4" w:space="0" w:color="000000"/>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ЦСР</w:t>
            </w:r>
          </w:p>
        </w:tc>
        <w:tc>
          <w:tcPr>
            <w:tcW w:w="183"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ВР</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2014 год</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2015 год</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2016 год</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2017 год</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2018 год</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2019 год</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Итого на 2014 -2019 годы</w:t>
            </w: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A80172" w:rsidRPr="00A80172" w:rsidRDefault="00A80172" w:rsidP="00A80172">
            <w:pPr>
              <w:spacing w:after="0" w:line="240" w:lineRule="auto"/>
              <w:rPr>
                <w:rFonts w:ascii="Arial" w:eastAsia="Times New Roman" w:hAnsi="Arial" w:cs="Arial"/>
                <w:color w:val="000000"/>
                <w:sz w:val="24"/>
                <w:szCs w:val="24"/>
                <w:lang w:eastAsia="ru-RU"/>
              </w:rPr>
            </w:pPr>
          </w:p>
        </w:tc>
      </w:tr>
      <w:tr w:rsidR="00A80172" w:rsidRPr="00A80172" w:rsidTr="00A80172">
        <w:trPr>
          <w:trHeight w:val="360"/>
        </w:trPr>
        <w:tc>
          <w:tcPr>
            <w:tcW w:w="163" w:type="pct"/>
            <w:tcBorders>
              <w:top w:val="nil"/>
              <w:left w:val="single" w:sz="4" w:space="0" w:color="auto"/>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bCs/>
                <w:color w:val="000000"/>
                <w:sz w:val="24"/>
                <w:szCs w:val="24"/>
                <w:lang w:eastAsia="ru-RU"/>
              </w:rPr>
            </w:pPr>
            <w:r w:rsidRPr="00A80172">
              <w:rPr>
                <w:rFonts w:ascii="Arial" w:eastAsia="Times New Roman" w:hAnsi="Arial" w:cs="Arial"/>
                <w:bCs/>
                <w:color w:val="000000"/>
                <w:sz w:val="24"/>
                <w:szCs w:val="24"/>
                <w:lang w:eastAsia="ru-RU"/>
              </w:rPr>
              <w:t> </w:t>
            </w:r>
          </w:p>
        </w:tc>
        <w:tc>
          <w:tcPr>
            <w:tcW w:w="4224" w:type="pct"/>
            <w:gridSpan w:val="15"/>
            <w:tcBorders>
              <w:top w:val="single" w:sz="4" w:space="0" w:color="auto"/>
              <w:left w:val="nil"/>
              <w:bottom w:val="single" w:sz="4" w:space="0" w:color="auto"/>
              <w:right w:val="single" w:sz="4" w:space="0" w:color="000000"/>
            </w:tcBorders>
            <w:shd w:val="clear" w:color="auto" w:fill="auto"/>
            <w:hideMark/>
          </w:tcPr>
          <w:p w:rsidR="00A80172" w:rsidRPr="00A80172" w:rsidRDefault="00A80172" w:rsidP="00A80172">
            <w:pPr>
              <w:spacing w:after="0" w:line="240" w:lineRule="auto"/>
              <w:rPr>
                <w:rFonts w:ascii="Arial" w:eastAsia="Times New Roman" w:hAnsi="Arial" w:cs="Arial"/>
                <w:bCs/>
                <w:color w:val="000000"/>
                <w:sz w:val="24"/>
                <w:szCs w:val="24"/>
                <w:lang w:eastAsia="ru-RU"/>
              </w:rPr>
            </w:pPr>
            <w:r w:rsidRPr="00A80172">
              <w:rPr>
                <w:rFonts w:ascii="Arial" w:eastAsia="Times New Roman" w:hAnsi="Arial" w:cs="Arial"/>
                <w:bCs/>
                <w:color w:val="000000"/>
                <w:sz w:val="24"/>
                <w:szCs w:val="24"/>
                <w:lang w:eastAsia="ru-RU"/>
              </w:rPr>
              <w:t>Благоустройство территории Араданского сельсовета</w:t>
            </w:r>
          </w:p>
        </w:tc>
        <w:tc>
          <w:tcPr>
            <w:tcW w:w="613"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bCs/>
                <w:color w:val="000000"/>
                <w:sz w:val="24"/>
                <w:szCs w:val="24"/>
                <w:lang w:eastAsia="ru-RU"/>
              </w:rPr>
            </w:pPr>
            <w:r w:rsidRPr="00A80172">
              <w:rPr>
                <w:rFonts w:ascii="Arial" w:eastAsia="Times New Roman" w:hAnsi="Arial" w:cs="Arial"/>
                <w:bCs/>
                <w:color w:val="000000"/>
                <w:sz w:val="24"/>
                <w:szCs w:val="24"/>
                <w:lang w:eastAsia="ru-RU"/>
              </w:rPr>
              <w:t> </w:t>
            </w:r>
          </w:p>
        </w:tc>
      </w:tr>
      <w:tr w:rsidR="00A80172" w:rsidRPr="00A80172" w:rsidTr="00A80172">
        <w:trPr>
          <w:trHeight w:val="840"/>
        </w:trPr>
        <w:tc>
          <w:tcPr>
            <w:tcW w:w="163" w:type="pct"/>
            <w:tcBorders>
              <w:top w:val="nil"/>
              <w:left w:val="single" w:sz="4" w:space="0" w:color="auto"/>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bCs/>
                <w:color w:val="000000"/>
                <w:sz w:val="24"/>
                <w:szCs w:val="24"/>
                <w:lang w:eastAsia="ru-RU"/>
              </w:rPr>
            </w:pPr>
            <w:r w:rsidRPr="00A80172">
              <w:rPr>
                <w:rFonts w:ascii="Arial" w:eastAsia="Times New Roman" w:hAnsi="Arial" w:cs="Arial"/>
                <w:bCs/>
                <w:color w:val="000000"/>
                <w:sz w:val="24"/>
                <w:szCs w:val="24"/>
                <w:lang w:eastAsia="ru-RU"/>
              </w:rPr>
              <w:t> </w:t>
            </w:r>
          </w:p>
        </w:tc>
        <w:tc>
          <w:tcPr>
            <w:tcW w:w="4224" w:type="pct"/>
            <w:gridSpan w:val="15"/>
            <w:tcBorders>
              <w:top w:val="single" w:sz="4" w:space="0" w:color="auto"/>
              <w:left w:val="nil"/>
              <w:bottom w:val="single" w:sz="4" w:space="0" w:color="auto"/>
              <w:right w:val="single" w:sz="4" w:space="0" w:color="000000"/>
            </w:tcBorders>
            <w:shd w:val="clear" w:color="auto" w:fill="auto"/>
            <w:hideMark/>
          </w:tcPr>
          <w:p w:rsidR="00A80172" w:rsidRPr="00A80172" w:rsidRDefault="00A80172" w:rsidP="00A80172">
            <w:pPr>
              <w:spacing w:after="0" w:line="240" w:lineRule="auto"/>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xml:space="preserve">Задача: </w:t>
            </w:r>
            <w:r w:rsidRPr="00A80172">
              <w:rPr>
                <w:rFonts w:ascii="Arial" w:eastAsia="Times New Roman" w:hAnsi="Arial" w:cs="Arial"/>
                <w:bCs/>
                <w:color w:val="000000"/>
                <w:sz w:val="24"/>
                <w:szCs w:val="24"/>
                <w:lang w:eastAsia="ru-RU"/>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tc>
        <w:tc>
          <w:tcPr>
            <w:tcW w:w="613"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bCs/>
                <w:color w:val="000000"/>
                <w:sz w:val="24"/>
                <w:szCs w:val="24"/>
                <w:lang w:eastAsia="ru-RU"/>
              </w:rPr>
            </w:pPr>
            <w:r w:rsidRPr="00A80172">
              <w:rPr>
                <w:rFonts w:ascii="Arial" w:eastAsia="Times New Roman" w:hAnsi="Arial" w:cs="Arial"/>
                <w:bCs/>
                <w:color w:val="000000"/>
                <w:sz w:val="24"/>
                <w:szCs w:val="24"/>
                <w:lang w:eastAsia="ru-RU"/>
              </w:rPr>
              <w:t> </w:t>
            </w:r>
          </w:p>
        </w:tc>
      </w:tr>
      <w:tr w:rsidR="00A80172" w:rsidRPr="00A11872" w:rsidTr="00A80172">
        <w:trPr>
          <w:trHeight w:val="1407"/>
        </w:trPr>
        <w:tc>
          <w:tcPr>
            <w:tcW w:w="163" w:type="pct"/>
            <w:tcBorders>
              <w:top w:val="nil"/>
              <w:left w:val="single" w:sz="4" w:space="0" w:color="auto"/>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w:t>
            </w:r>
          </w:p>
        </w:tc>
        <w:tc>
          <w:tcPr>
            <w:tcW w:w="631"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xml:space="preserve">Цель: </w:t>
            </w:r>
            <w:r w:rsidRPr="00A80172">
              <w:rPr>
                <w:rFonts w:ascii="Arial" w:eastAsia="Times New Roman" w:hAnsi="Arial" w:cs="Arial"/>
                <w:bCs/>
                <w:color w:val="000000"/>
                <w:sz w:val="24"/>
                <w:szCs w:val="24"/>
                <w:lang w:eastAsia="ru-RU"/>
              </w:rPr>
              <w:t xml:space="preserve">Комплексное решение проблем благоустройства по улучшению эстетичного вида территории Араданского </w:t>
            </w:r>
            <w:r w:rsidRPr="00A80172">
              <w:rPr>
                <w:rFonts w:ascii="Arial" w:eastAsia="Times New Roman" w:hAnsi="Arial" w:cs="Arial"/>
                <w:bCs/>
                <w:color w:val="000000"/>
                <w:sz w:val="24"/>
                <w:szCs w:val="24"/>
                <w:lang w:eastAsia="ru-RU"/>
              </w:rPr>
              <w:lastRenderedPageBreak/>
              <w:t>сельсовета, повышение комфортности жизни граждан</w:t>
            </w:r>
          </w:p>
        </w:tc>
        <w:tc>
          <w:tcPr>
            <w:tcW w:w="549"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lastRenderedPageBreak/>
              <w:t>администрация Араданского сельсовета</w:t>
            </w:r>
          </w:p>
        </w:tc>
        <w:tc>
          <w:tcPr>
            <w:tcW w:w="243"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024</w:t>
            </w:r>
          </w:p>
        </w:tc>
        <w:tc>
          <w:tcPr>
            <w:tcW w:w="231"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0503  0409</w:t>
            </w:r>
          </w:p>
        </w:tc>
        <w:tc>
          <w:tcPr>
            <w:tcW w:w="467" w:type="pct"/>
            <w:gridSpan w:val="3"/>
            <w:tcBorders>
              <w:top w:val="single" w:sz="4" w:space="0" w:color="auto"/>
              <w:left w:val="nil"/>
              <w:bottom w:val="single" w:sz="4" w:space="0" w:color="auto"/>
              <w:right w:val="single" w:sz="4" w:space="0" w:color="000000"/>
            </w:tcBorders>
            <w:shd w:val="clear" w:color="auto" w:fill="auto"/>
            <w:hideMark/>
          </w:tcPr>
          <w:p w:rsidR="00A80172" w:rsidRPr="00A80172" w:rsidRDefault="00A80172" w:rsidP="00A80172">
            <w:pPr>
              <w:spacing w:after="0" w:line="240" w:lineRule="auto"/>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4910000     4910000000</w:t>
            </w:r>
          </w:p>
        </w:tc>
        <w:tc>
          <w:tcPr>
            <w:tcW w:w="183"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240</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xml:space="preserve">155,62 </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xml:space="preserve">165,00 </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xml:space="preserve">187,00 </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xml:space="preserve">177,00 </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xml:space="preserve">170,00 </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xml:space="preserve">170,00 </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1 024,62</w:t>
            </w:r>
          </w:p>
        </w:tc>
        <w:tc>
          <w:tcPr>
            <w:tcW w:w="613"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w:t>
            </w:r>
          </w:p>
        </w:tc>
      </w:tr>
      <w:tr w:rsidR="00A80172" w:rsidRPr="00A80172" w:rsidTr="00A80172">
        <w:trPr>
          <w:trHeight w:val="315"/>
        </w:trPr>
        <w:tc>
          <w:tcPr>
            <w:tcW w:w="163" w:type="pct"/>
            <w:tcBorders>
              <w:top w:val="nil"/>
              <w:left w:val="single" w:sz="4" w:space="0" w:color="auto"/>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bCs/>
                <w:color w:val="000000"/>
                <w:sz w:val="24"/>
                <w:szCs w:val="24"/>
                <w:lang w:eastAsia="ru-RU"/>
              </w:rPr>
            </w:pPr>
            <w:r w:rsidRPr="00A80172">
              <w:rPr>
                <w:rFonts w:ascii="Arial" w:eastAsia="Times New Roman" w:hAnsi="Arial" w:cs="Arial"/>
                <w:bCs/>
                <w:color w:val="000000"/>
                <w:sz w:val="24"/>
                <w:szCs w:val="24"/>
                <w:lang w:eastAsia="ru-RU"/>
              </w:rPr>
              <w:lastRenderedPageBreak/>
              <w:t> </w:t>
            </w:r>
          </w:p>
        </w:tc>
        <w:tc>
          <w:tcPr>
            <w:tcW w:w="4837" w:type="pct"/>
            <w:gridSpan w:val="16"/>
            <w:tcBorders>
              <w:top w:val="single" w:sz="4" w:space="0" w:color="auto"/>
              <w:left w:val="nil"/>
              <w:bottom w:val="single" w:sz="4" w:space="0" w:color="auto"/>
              <w:right w:val="single" w:sz="4" w:space="0" w:color="000000"/>
            </w:tcBorders>
            <w:shd w:val="clear" w:color="auto" w:fill="auto"/>
            <w:hideMark/>
          </w:tcPr>
          <w:p w:rsidR="00A80172" w:rsidRPr="00A80172" w:rsidRDefault="00A80172" w:rsidP="00A80172">
            <w:pPr>
              <w:spacing w:after="0" w:line="240" w:lineRule="auto"/>
              <w:jc w:val="center"/>
              <w:rPr>
                <w:rFonts w:ascii="Arial" w:eastAsia="Times New Roman" w:hAnsi="Arial" w:cs="Arial"/>
                <w:bCs/>
                <w:color w:val="000000"/>
                <w:sz w:val="24"/>
                <w:szCs w:val="24"/>
                <w:lang w:eastAsia="ru-RU"/>
              </w:rPr>
            </w:pPr>
            <w:r w:rsidRPr="00A80172">
              <w:rPr>
                <w:rFonts w:ascii="Arial" w:eastAsia="Times New Roman" w:hAnsi="Arial" w:cs="Arial"/>
                <w:bCs/>
                <w:color w:val="000000"/>
                <w:sz w:val="24"/>
                <w:szCs w:val="24"/>
                <w:lang w:eastAsia="ru-RU"/>
              </w:rPr>
              <w:t>Мероприятия:</w:t>
            </w:r>
          </w:p>
        </w:tc>
      </w:tr>
      <w:tr w:rsidR="00A11872" w:rsidRPr="00A11872" w:rsidTr="00A80172">
        <w:trPr>
          <w:trHeight w:val="315"/>
        </w:trPr>
        <w:tc>
          <w:tcPr>
            <w:tcW w:w="163" w:type="pct"/>
            <w:tcBorders>
              <w:top w:val="nil"/>
              <w:left w:val="single" w:sz="4" w:space="0" w:color="auto"/>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bCs/>
                <w:color w:val="000000"/>
                <w:sz w:val="24"/>
                <w:szCs w:val="24"/>
                <w:lang w:eastAsia="ru-RU"/>
              </w:rPr>
            </w:pPr>
            <w:r w:rsidRPr="00A80172">
              <w:rPr>
                <w:rFonts w:ascii="Arial" w:eastAsia="Times New Roman" w:hAnsi="Arial" w:cs="Arial"/>
                <w:bCs/>
                <w:color w:val="000000"/>
                <w:sz w:val="24"/>
                <w:szCs w:val="24"/>
                <w:lang w:eastAsia="ru-RU"/>
              </w:rPr>
              <w:t> </w:t>
            </w:r>
          </w:p>
        </w:tc>
        <w:tc>
          <w:tcPr>
            <w:tcW w:w="631" w:type="pct"/>
            <w:tcBorders>
              <w:top w:val="nil"/>
              <w:left w:val="nil"/>
              <w:bottom w:val="single" w:sz="4" w:space="0" w:color="auto"/>
              <w:right w:val="nil"/>
            </w:tcBorders>
            <w:shd w:val="clear" w:color="auto" w:fill="auto"/>
            <w:hideMark/>
          </w:tcPr>
          <w:p w:rsidR="00A80172" w:rsidRPr="00A80172" w:rsidRDefault="00A80172" w:rsidP="00A80172">
            <w:pPr>
              <w:spacing w:after="0" w:line="240" w:lineRule="auto"/>
              <w:rPr>
                <w:rFonts w:ascii="Arial" w:eastAsia="Times New Roman" w:hAnsi="Arial" w:cs="Arial"/>
                <w:bCs/>
                <w:i/>
                <w:iCs/>
                <w:color w:val="000000"/>
                <w:sz w:val="24"/>
                <w:szCs w:val="24"/>
                <w:lang w:eastAsia="ru-RU"/>
              </w:rPr>
            </w:pPr>
            <w:r w:rsidRPr="00A80172">
              <w:rPr>
                <w:rFonts w:ascii="Arial" w:eastAsia="Times New Roman" w:hAnsi="Arial" w:cs="Arial"/>
                <w:bCs/>
                <w:i/>
                <w:iCs/>
                <w:color w:val="000000"/>
                <w:sz w:val="24"/>
                <w:szCs w:val="24"/>
                <w:lang w:eastAsia="ru-RU"/>
              </w:rPr>
              <w:t>Уличное освещение:</w:t>
            </w:r>
          </w:p>
        </w:tc>
        <w:tc>
          <w:tcPr>
            <w:tcW w:w="549" w:type="pct"/>
            <w:tcBorders>
              <w:top w:val="nil"/>
              <w:left w:val="nil"/>
              <w:bottom w:val="single" w:sz="4" w:space="0" w:color="auto"/>
              <w:right w:val="nil"/>
            </w:tcBorders>
            <w:shd w:val="clear" w:color="auto" w:fill="auto"/>
            <w:hideMark/>
          </w:tcPr>
          <w:p w:rsidR="00A80172" w:rsidRPr="00A80172" w:rsidRDefault="00A80172" w:rsidP="00A80172">
            <w:pPr>
              <w:spacing w:after="0" w:line="240" w:lineRule="auto"/>
              <w:rPr>
                <w:rFonts w:ascii="Arial" w:eastAsia="Times New Roman" w:hAnsi="Arial" w:cs="Arial"/>
                <w:bCs/>
                <w:color w:val="000000"/>
                <w:sz w:val="24"/>
                <w:szCs w:val="24"/>
                <w:lang w:eastAsia="ru-RU"/>
              </w:rPr>
            </w:pPr>
            <w:r w:rsidRPr="00A80172">
              <w:rPr>
                <w:rFonts w:ascii="Arial" w:eastAsia="Times New Roman" w:hAnsi="Arial" w:cs="Arial"/>
                <w:bCs/>
                <w:color w:val="000000"/>
                <w:sz w:val="24"/>
                <w:szCs w:val="24"/>
                <w:lang w:eastAsia="ru-RU"/>
              </w:rPr>
              <w:t> </w:t>
            </w:r>
          </w:p>
        </w:tc>
        <w:tc>
          <w:tcPr>
            <w:tcW w:w="243" w:type="pct"/>
            <w:tcBorders>
              <w:top w:val="nil"/>
              <w:left w:val="nil"/>
              <w:bottom w:val="single" w:sz="4" w:space="0" w:color="auto"/>
              <w:right w:val="nil"/>
            </w:tcBorders>
            <w:shd w:val="clear" w:color="auto" w:fill="auto"/>
            <w:hideMark/>
          </w:tcPr>
          <w:p w:rsidR="00A80172" w:rsidRPr="00A80172" w:rsidRDefault="00A80172" w:rsidP="00A80172">
            <w:pPr>
              <w:spacing w:after="0" w:line="240" w:lineRule="auto"/>
              <w:rPr>
                <w:rFonts w:ascii="Arial" w:eastAsia="Times New Roman" w:hAnsi="Arial" w:cs="Arial"/>
                <w:bCs/>
                <w:color w:val="000000"/>
                <w:sz w:val="24"/>
                <w:szCs w:val="24"/>
                <w:lang w:eastAsia="ru-RU"/>
              </w:rPr>
            </w:pPr>
            <w:r w:rsidRPr="00A80172">
              <w:rPr>
                <w:rFonts w:ascii="Arial" w:eastAsia="Times New Roman" w:hAnsi="Arial" w:cs="Arial"/>
                <w:bCs/>
                <w:color w:val="000000"/>
                <w:sz w:val="24"/>
                <w:szCs w:val="24"/>
                <w:lang w:eastAsia="ru-RU"/>
              </w:rPr>
              <w:t> </w:t>
            </w:r>
          </w:p>
        </w:tc>
        <w:tc>
          <w:tcPr>
            <w:tcW w:w="231" w:type="pct"/>
            <w:tcBorders>
              <w:top w:val="nil"/>
              <w:left w:val="nil"/>
              <w:bottom w:val="single" w:sz="4" w:space="0" w:color="auto"/>
              <w:right w:val="nil"/>
            </w:tcBorders>
            <w:shd w:val="clear" w:color="auto" w:fill="auto"/>
            <w:hideMark/>
          </w:tcPr>
          <w:p w:rsidR="00A80172" w:rsidRPr="00A80172" w:rsidRDefault="00A80172" w:rsidP="00A80172">
            <w:pPr>
              <w:spacing w:after="0" w:line="240" w:lineRule="auto"/>
              <w:rPr>
                <w:rFonts w:ascii="Arial" w:eastAsia="Times New Roman" w:hAnsi="Arial" w:cs="Arial"/>
                <w:bCs/>
                <w:color w:val="000000"/>
                <w:sz w:val="24"/>
                <w:szCs w:val="24"/>
                <w:lang w:eastAsia="ru-RU"/>
              </w:rPr>
            </w:pPr>
            <w:r w:rsidRPr="00A80172">
              <w:rPr>
                <w:rFonts w:ascii="Arial" w:eastAsia="Times New Roman" w:hAnsi="Arial" w:cs="Arial"/>
                <w:bCs/>
                <w:color w:val="000000"/>
                <w:sz w:val="24"/>
                <w:szCs w:val="24"/>
                <w:lang w:eastAsia="ru-RU"/>
              </w:rPr>
              <w:t> </w:t>
            </w:r>
          </w:p>
        </w:tc>
        <w:tc>
          <w:tcPr>
            <w:tcW w:w="198" w:type="pct"/>
            <w:tcBorders>
              <w:top w:val="nil"/>
              <w:left w:val="nil"/>
              <w:bottom w:val="single" w:sz="4" w:space="0" w:color="auto"/>
              <w:right w:val="nil"/>
            </w:tcBorders>
            <w:shd w:val="clear" w:color="auto" w:fill="auto"/>
            <w:hideMark/>
          </w:tcPr>
          <w:p w:rsidR="00A80172" w:rsidRPr="00A80172" w:rsidRDefault="00A80172" w:rsidP="00A80172">
            <w:pPr>
              <w:spacing w:after="0" w:line="240" w:lineRule="auto"/>
              <w:rPr>
                <w:rFonts w:ascii="Arial" w:eastAsia="Times New Roman" w:hAnsi="Arial" w:cs="Arial"/>
                <w:bCs/>
                <w:color w:val="000000"/>
                <w:sz w:val="24"/>
                <w:szCs w:val="24"/>
                <w:lang w:eastAsia="ru-RU"/>
              </w:rPr>
            </w:pPr>
            <w:r w:rsidRPr="00A80172">
              <w:rPr>
                <w:rFonts w:ascii="Arial" w:eastAsia="Times New Roman" w:hAnsi="Arial" w:cs="Arial"/>
                <w:bCs/>
                <w:color w:val="000000"/>
                <w:sz w:val="24"/>
                <w:szCs w:val="24"/>
                <w:lang w:eastAsia="ru-RU"/>
              </w:rPr>
              <w:t> </w:t>
            </w:r>
          </w:p>
        </w:tc>
        <w:tc>
          <w:tcPr>
            <w:tcW w:w="147" w:type="pct"/>
            <w:tcBorders>
              <w:top w:val="nil"/>
              <w:left w:val="nil"/>
              <w:bottom w:val="single" w:sz="4" w:space="0" w:color="auto"/>
              <w:right w:val="nil"/>
            </w:tcBorders>
            <w:shd w:val="clear" w:color="auto" w:fill="auto"/>
            <w:hideMark/>
          </w:tcPr>
          <w:p w:rsidR="00A80172" w:rsidRPr="00A80172" w:rsidRDefault="00A80172" w:rsidP="00A80172">
            <w:pPr>
              <w:spacing w:after="0" w:line="240" w:lineRule="auto"/>
              <w:rPr>
                <w:rFonts w:ascii="Arial" w:eastAsia="Times New Roman" w:hAnsi="Arial" w:cs="Arial"/>
                <w:bCs/>
                <w:color w:val="000000"/>
                <w:sz w:val="24"/>
                <w:szCs w:val="24"/>
                <w:lang w:eastAsia="ru-RU"/>
              </w:rPr>
            </w:pPr>
            <w:r w:rsidRPr="00A80172">
              <w:rPr>
                <w:rFonts w:ascii="Arial" w:eastAsia="Times New Roman" w:hAnsi="Arial" w:cs="Arial"/>
                <w:bCs/>
                <w:color w:val="000000"/>
                <w:sz w:val="24"/>
                <w:szCs w:val="24"/>
                <w:lang w:eastAsia="ru-RU"/>
              </w:rPr>
              <w:t> </w:t>
            </w:r>
          </w:p>
        </w:tc>
        <w:tc>
          <w:tcPr>
            <w:tcW w:w="122" w:type="pct"/>
            <w:tcBorders>
              <w:top w:val="nil"/>
              <w:left w:val="nil"/>
              <w:bottom w:val="single" w:sz="4" w:space="0" w:color="auto"/>
              <w:right w:val="nil"/>
            </w:tcBorders>
            <w:shd w:val="clear" w:color="auto" w:fill="auto"/>
            <w:hideMark/>
          </w:tcPr>
          <w:p w:rsidR="00A80172" w:rsidRPr="00A80172" w:rsidRDefault="00A80172" w:rsidP="00A80172">
            <w:pPr>
              <w:spacing w:after="0" w:line="240" w:lineRule="auto"/>
              <w:rPr>
                <w:rFonts w:ascii="Arial" w:eastAsia="Times New Roman" w:hAnsi="Arial" w:cs="Arial"/>
                <w:bCs/>
                <w:color w:val="000000"/>
                <w:sz w:val="24"/>
                <w:szCs w:val="24"/>
                <w:lang w:eastAsia="ru-RU"/>
              </w:rPr>
            </w:pPr>
            <w:r w:rsidRPr="00A80172">
              <w:rPr>
                <w:rFonts w:ascii="Arial" w:eastAsia="Times New Roman" w:hAnsi="Arial" w:cs="Arial"/>
                <w:bCs/>
                <w:color w:val="000000"/>
                <w:sz w:val="24"/>
                <w:szCs w:val="24"/>
                <w:lang w:eastAsia="ru-RU"/>
              </w:rPr>
              <w:t> </w:t>
            </w:r>
          </w:p>
        </w:tc>
        <w:tc>
          <w:tcPr>
            <w:tcW w:w="183" w:type="pct"/>
            <w:tcBorders>
              <w:top w:val="nil"/>
              <w:left w:val="nil"/>
              <w:bottom w:val="single" w:sz="4" w:space="0" w:color="auto"/>
              <w:right w:val="nil"/>
            </w:tcBorders>
            <w:shd w:val="clear" w:color="auto" w:fill="auto"/>
            <w:hideMark/>
          </w:tcPr>
          <w:p w:rsidR="00A80172" w:rsidRPr="00A80172" w:rsidRDefault="00A80172" w:rsidP="00A80172">
            <w:pPr>
              <w:spacing w:after="0" w:line="240" w:lineRule="auto"/>
              <w:rPr>
                <w:rFonts w:ascii="Arial" w:eastAsia="Times New Roman" w:hAnsi="Arial" w:cs="Arial"/>
                <w:bCs/>
                <w:color w:val="000000"/>
                <w:sz w:val="24"/>
                <w:szCs w:val="24"/>
                <w:lang w:eastAsia="ru-RU"/>
              </w:rPr>
            </w:pPr>
            <w:r w:rsidRPr="00A80172">
              <w:rPr>
                <w:rFonts w:ascii="Arial" w:eastAsia="Times New Roman" w:hAnsi="Arial" w:cs="Arial"/>
                <w:bCs/>
                <w:color w:val="000000"/>
                <w:sz w:val="24"/>
                <w:szCs w:val="24"/>
                <w:lang w:eastAsia="ru-RU"/>
              </w:rPr>
              <w:t> </w:t>
            </w:r>
          </w:p>
        </w:tc>
        <w:tc>
          <w:tcPr>
            <w:tcW w:w="274" w:type="pct"/>
            <w:tcBorders>
              <w:top w:val="nil"/>
              <w:left w:val="nil"/>
              <w:bottom w:val="single" w:sz="4" w:space="0" w:color="auto"/>
              <w:right w:val="nil"/>
            </w:tcBorders>
            <w:shd w:val="clear" w:color="auto" w:fill="auto"/>
            <w:hideMark/>
          </w:tcPr>
          <w:p w:rsidR="00A80172" w:rsidRPr="00A80172" w:rsidRDefault="00A80172" w:rsidP="00A80172">
            <w:pPr>
              <w:spacing w:after="0" w:line="240" w:lineRule="auto"/>
              <w:rPr>
                <w:rFonts w:ascii="Arial" w:eastAsia="Times New Roman" w:hAnsi="Arial" w:cs="Arial"/>
                <w:bCs/>
                <w:color w:val="000000"/>
                <w:sz w:val="24"/>
                <w:szCs w:val="24"/>
                <w:lang w:eastAsia="ru-RU"/>
              </w:rPr>
            </w:pPr>
            <w:r w:rsidRPr="00A80172">
              <w:rPr>
                <w:rFonts w:ascii="Arial" w:eastAsia="Times New Roman" w:hAnsi="Arial" w:cs="Arial"/>
                <w:bCs/>
                <w:color w:val="000000"/>
                <w:sz w:val="24"/>
                <w:szCs w:val="24"/>
                <w:lang w:eastAsia="ru-RU"/>
              </w:rPr>
              <w:t> </w:t>
            </w:r>
          </w:p>
        </w:tc>
        <w:tc>
          <w:tcPr>
            <w:tcW w:w="274" w:type="pct"/>
            <w:tcBorders>
              <w:top w:val="nil"/>
              <w:left w:val="nil"/>
              <w:bottom w:val="single" w:sz="4" w:space="0" w:color="auto"/>
              <w:right w:val="nil"/>
            </w:tcBorders>
            <w:shd w:val="clear" w:color="auto" w:fill="auto"/>
            <w:hideMark/>
          </w:tcPr>
          <w:p w:rsidR="00A80172" w:rsidRPr="00A80172" w:rsidRDefault="00A80172" w:rsidP="00A80172">
            <w:pPr>
              <w:spacing w:after="0" w:line="240" w:lineRule="auto"/>
              <w:rPr>
                <w:rFonts w:ascii="Arial" w:eastAsia="Times New Roman" w:hAnsi="Arial" w:cs="Arial"/>
                <w:bCs/>
                <w:color w:val="000000"/>
                <w:sz w:val="24"/>
                <w:szCs w:val="24"/>
                <w:lang w:eastAsia="ru-RU"/>
              </w:rPr>
            </w:pPr>
            <w:r w:rsidRPr="00A80172">
              <w:rPr>
                <w:rFonts w:ascii="Arial" w:eastAsia="Times New Roman" w:hAnsi="Arial" w:cs="Arial"/>
                <w:bCs/>
                <w:color w:val="000000"/>
                <w:sz w:val="24"/>
                <w:szCs w:val="24"/>
                <w:lang w:eastAsia="ru-RU"/>
              </w:rPr>
              <w:t> </w:t>
            </w:r>
          </w:p>
        </w:tc>
        <w:tc>
          <w:tcPr>
            <w:tcW w:w="274" w:type="pct"/>
            <w:tcBorders>
              <w:top w:val="nil"/>
              <w:left w:val="nil"/>
              <w:bottom w:val="single" w:sz="4" w:space="0" w:color="auto"/>
              <w:right w:val="nil"/>
            </w:tcBorders>
            <w:shd w:val="clear" w:color="auto" w:fill="auto"/>
            <w:hideMark/>
          </w:tcPr>
          <w:p w:rsidR="00A80172" w:rsidRPr="00A80172" w:rsidRDefault="00A80172" w:rsidP="00A80172">
            <w:pPr>
              <w:spacing w:after="0" w:line="240" w:lineRule="auto"/>
              <w:rPr>
                <w:rFonts w:ascii="Arial" w:eastAsia="Times New Roman" w:hAnsi="Arial" w:cs="Arial"/>
                <w:bCs/>
                <w:color w:val="000000"/>
                <w:sz w:val="24"/>
                <w:szCs w:val="24"/>
                <w:lang w:eastAsia="ru-RU"/>
              </w:rPr>
            </w:pPr>
            <w:r w:rsidRPr="00A80172">
              <w:rPr>
                <w:rFonts w:ascii="Arial" w:eastAsia="Times New Roman" w:hAnsi="Arial" w:cs="Arial"/>
                <w:bCs/>
                <w:color w:val="000000"/>
                <w:sz w:val="24"/>
                <w:szCs w:val="24"/>
                <w:lang w:eastAsia="ru-RU"/>
              </w:rPr>
              <w:t> </w:t>
            </w:r>
          </w:p>
        </w:tc>
        <w:tc>
          <w:tcPr>
            <w:tcW w:w="274" w:type="pct"/>
            <w:tcBorders>
              <w:top w:val="nil"/>
              <w:left w:val="nil"/>
              <w:bottom w:val="single" w:sz="4" w:space="0" w:color="auto"/>
              <w:right w:val="nil"/>
            </w:tcBorders>
            <w:shd w:val="clear" w:color="auto" w:fill="auto"/>
            <w:hideMark/>
          </w:tcPr>
          <w:p w:rsidR="00A80172" w:rsidRPr="00A80172" w:rsidRDefault="00A80172" w:rsidP="00A80172">
            <w:pPr>
              <w:spacing w:after="0" w:line="240" w:lineRule="auto"/>
              <w:rPr>
                <w:rFonts w:ascii="Arial" w:eastAsia="Times New Roman" w:hAnsi="Arial" w:cs="Arial"/>
                <w:bCs/>
                <w:color w:val="000000"/>
                <w:sz w:val="24"/>
                <w:szCs w:val="24"/>
                <w:lang w:eastAsia="ru-RU"/>
              </w:rPr>
            </w:pPr>
            <w:r w:rsidRPr="00A80172">
              <w:rPr>
                <w:rFonts w:ascii="Arial" w:eastAsia="Times New Roman" w:hAnsi="Arial" w:cs="Arial"/>
                <w:bCs/>
                <w:color w:val="000000"/>
                <w:sz w:val="24"/>
                <w:szCs w:val="24"/>
                <w:lang w:eastAsia="ru-RU"/>
              </w:rPr>
              <w:t> </w:t>
            </w:r>
          </w:p>
        </w:tc>
        <w:tc>
          <w:tcPr>
            <w:tcW w:w="274" w:type="pct"/>
            <w:tcBorders>
              <w:top w:val="nil"/>
              <w:left w:val="nil"/>
              <w:bottom w:val="single" w:sz="4" w:space="0" w:color="auto"/>
              <w:right w:val="nil"/>
            </w:tcBorders>
            <w:shd w:val="clear" w:color="auto" w:fill="auto"/>
            <w:hideMark/>
          </w:tcPr>
          <w:p w:rsidR="00A80172" w:rsidRPr="00A80172" w:rsidRDefault="00A80172" w:rsidP="00A80172">
            <w:pPr>
              <w:spacing w:after="0" w:line="240" w:lineRule="auto"/>
              <w:rPr>
                <w:rFonts w:ascii="Arial" w:eastAsia="Times New Roman" w:hAnsi="Arial" w:cs="Arial"/>
                <w:bCs/>
                <w:color w:val="000000"/>
                <w:sz w:val="24"/>
                <w:szCs w:val="24"/>
                <w:lang w:eastAsia="ru-RU"/>
              </w:rPr>
            </w:pPr>
            <w:r w:rsidRPr="00A80172">
              <w:rPr>
                <w:rFonts w:ascii="Arial" w:eastAsia="Times New Roman" w:hAnsi="Arial" w:cs="Arial"/>
                <w:bCs/>
                <w:color w:val="000000"/>
                <w:sz w:val="24"/>
                <w:szCs w:val="24"/>
                <w:lang w:eastAsia="ru-RU"/>
              </w:rPr>
              <w:t> </w:t>
            </w:r>
          </w:p>
        </w:tc>
        <w:tc>
          <w:tcPr>
            <w:tcW w:w="274" w:type="pct"/>
            <w:tcBorders>
              <w:top w:val="nil"/>
              <w:left w:val="nil"/>
              <w:bottom w:val="single" w:sz="4" w:space="0" w:color="auto"/>
              <w:right w:val="nil"/>
            </w:tcBorders>
            <w:shd w:val="clear" w:color="auto" w:fill="auto"/>
            <w:hideMark/>
          </w:tcPr>
          <w:p w:rsidR="00A80172" w:rsidRPr="00A80172" w:rsidRDefault="00A80172" w:rsidP="00A80172">
            <w:pPr>
              <w:spacing w:after="0" w:line="240" w:lineRule="auto"/>
              <w:rPr>
                <w:rFonts w:ascii="Arial" w:eastAsia="Times New Roman" w:hAnsi="Arial" w:cs="Arial"/>
                <w:bCs/>
                <w:color w:val="000000"/>
                <w:sz w:val="24"/>
                <w:szCs w:val="24"/>
                <w:lang w:eastAsia="ru-RU"/>
              </w:rPr>
            </w:pPr>
            <w:r w:rsidRPr="00A80172">
              <w:rPr>
                <w:rFonts w:ascii="Arial" w:eastAsia="Times New Roman" w:hAnsi="Arial" w:cs="Arial"/>
                <w:bCs/>
                <w:color w:val="000000"/>
                <w:sz w:val="24"/>
                <w:szCs w:val="24"/>
                <w:lang w:eastAsia="ru-RU"/>
              </w:rPr>
              <w:t> </w:t>
            </w:r>
          </w:p>
        </w:tc>
        <w:tc>
          <w:tcPr>
            <w:tcW w:w="274" w:type="pct"/>
            <w:tcBorders>
              <w:top w:val="nil"/>
              <w:left w:val="nil"/>
              <w:bottom w:val="single" w:sz="4" w:space="0" w:color="auto"/>
              <w:right w:val="nil"/>
            </w:tcBorders>
            <w:shd w:val="clear" w:color="auto" w:fill="auto"/>
            <w:hideMark/>
          </w:tcPr>
          <w:p w:rsidR="00A80172" w:rsidRPr="00A80172" w:rsidRDefault="00A80172" w:rsidP="00A80172">
            <w:pPr>
              <w:spacing w:after="0" w:line="240" w:lineRule="auto"/>
              <w:jc w:val="center"/>
              <w:rPr>
                <w:rFonts w:ascii="Arial" w:eastAsia="Times New Roman" w:hAnsi="Arial" w:cs="Arial"/>
                <w:bCs/>
                <w:color w:val="000000"/>
                <w:sz w:val="24"/>
                <w:szCs w:val="24"/>
                <w:lang w:eastAsia="ru-RU"/>
              </w:rPr>
            </w:pPr>
          </w:p>
        </w:tc>
        <w:tc>
          <w:tcPr>
            <w:tcW w:w="613"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rPr>
                <w:rFonts w:ascii="Arial" w:eastAsia="Times New Roman" w:hAnsi="Arial" w:cs="Arial"/>
                <w:bCs/>
                <w:color w:val="000000"/>
                <w:sz w:val="24"/>
                <w:szCs w:val="24"/>
                <w:lang w:eastAsia="ru-RU"/>
              </w:rPr>
            </w:pPr>
            <w:r w:rsidRPr="00A80172">
              <w:rPr>
                <w:rFonts w:ascii="Arial" w:eastAsia="Times New Roman" w:hAnsi="Arial" w:cs="Arial"/>
                <w:bCs/>
                <w:color w:val="000000"/>
                <w:sz w:val="24"/>
                <w:szCs w:val="24"/>
                <w:lang w:eastAsia="ru-RU"/>
              </w:rPr>
              <w:t> </w:t>
            </w:r>
          </w:p>
        </w:tc>
      </w:tr>
      <w:tr w:rsidR="00A80172" w:rsidRPr="00A11872" w:rsidTr="00A80172">
        <w:trPr>
          <w:trHeight w:val="1155"/>
        </w:trPr>
        <w:tc>
          <w:tcPr>
            <w:tcW w:w="163" w:type="pct"/>
            <w:tcBorders>
              <w:top w:val="nil"/>
              <w:left w:val="single" w:sz="4" w:space="0" w:color="auto"/>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w:t>
            </w:r>
          </w:p>
        </w:tc>
        <w:tc>
          <w:tcPr>
            <w:tcW w:w="631"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xml:space="preserve">Оплата </w:t>
            </w:r>
            <w:proofErr w:type="gramStart"/>
            <w:r w:rsidRPr="00A80172">
              <w:rPr>
                <w:rFonts w:ascii="Arial" w:eastAsia="Times New Roman" w:hAnsi="Arial" w:cs="Arial"/>
                <w:color w:val="000000"/>
                <w:sz w:val="24"/>
                <w:szCs w:val="24"/>
                <w:lang w:eastAsia="ru-RU"/>
              </w:rPr>
              <w:t>э-энергии</w:t>
            </w:r>
            <w:proofErr w:type="gramEnd"/>
            <w:r w:rsidRPr="00A80172">
              <w:rPr>
                <w:rFonts w:ascii="Arial" w:eastAsia="Times New Roman" w:hAnsi="Arial" w:cs="Arial"/>
                <w:color w:val="000000"/>
                <w:sz w:val="24"/>
                <w:szCs w:val="24"/>
                <w:lang w:eastAsia="ru-RU"/>
              </w:rPr>
              <w:t xml:space="preserve"> (ул. освещение)</w:t>
            </w:r>
          </w:p>
        </w:tc>
        <w:tc>
          <w:tcPr>
            <w:tcW w:w="549"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024</w:t>
            </w:r>
          </w:p>
        </w:tc>
        <w:tc>
          <w:tcPr>
            <w:tcW w:w="231"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0503</w:t>
            </w:r>
          </w:p>
        </w:tc>
        <w:tc>
          <w:tcPr>
            <w:tcW w:w="467" w:type="pct"/>
            <w:gridSpan w:val="3"/>
            <w:tcBorders>
              <w:top w:val="single" w:sz="4" w:space="0" w:color="auto"/>
              <w:left w:val="nil"/>
              <w:bottom w:val="single" w:sz="4" w:space="0" w:color="auto"/>
              <w:right w:val="single" w:sz="4" w:space="0" w:color="000000"/>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4918340</w:t>
            </w:r>
          </w:p>
        </w:tc>
        <w:tc>
          <w:tcPr>
            <w:tcW w:w="183"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240</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xml:space="preserve">136,62 </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xml:space="preserve">135,00 </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xml:space="preserve">0,00 </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xml:space="preserve">0,00 </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xml:space="preserve">0,00 </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xml:space="preserve">0,00 </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271,62</w:t>
            </w:r>
          </w:p>
        </w:tc>
        <w:tc>
          <w:tcPr>
            <w:tcW w:w="613" w:type="pct"/>
            <w:tcBorders>
              <w:top w:val="nil"/>
              <w:left w:val="nil"/>
              <w:bottom w:val="nil"/>
              <w:right w:val="single" w:sz="4" w:space="0" w:color="auto"/>
            </w:tcBorders>
            <w:shd w:val="clear" w:color="auto" w:fill="auto"/>
            <w:hideMark/>
          </w:tcPr>
          <w:p w:rsidR="00A80172" w:rsidRPr="00A80172" w:rsidRDefault="00A80172" w:rsidP="00A80172">
            <w:pPr>
              <w:spacing w:after="0" w:line="240" w:lineRule="auto"/>
              <w:rPr>
                <w:rFonts w:ascii="Arial" w:eastAsia="Times New Roman" w:hAnsi="Arial" w:cs="Arial"/>
                <w:color w:val="000000"/>
                <w:sz w:val="20"/>
                <w:szCs w:val="20"/>
                <w:lang w:eastAsia="ru-RU"/>
              </w:rPr>
            </w:pPr>
            <w:r w:rsidRPr="00A80172">
              <w:rPr>
                <w:rFonts w:ascii="Arial" w:eastAsia="Times New Roman" w:hAnsi="Arial" w:cs="Arial"/>
                <w:color w:val="000000"/>
                <w:sz w:val="20"/>
                <w:szCs w:val="20"/>
                <w:lang w:eastAsia="ru-RU"/>
              </w:rPr>
              <w:t xml:space="preserve"> Протяженность освещенных улиц населенных пунктов составит  к 2017 году 7,4 км. </w:t>
            </w:r>
          </w:p>
        </w:tc>
      </w:tr>
      <w:tr w:rsidR="00A80172" w:rsidRPr="00A11872" w:rsidTr="00A80172">
        <w:trPr>
          <w:trHeight w:val="825"/>
        </w:trPr>
        <w:tc>
          <w:tcPr>
            <w:tcW w:w="163" w:type="pct"/>
            <w:tcBorders>
              <w:top w:val="nil"/>
              <w:left w:val="single" w:sz="4" w:space="0" w:color="auto"/>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w:t>
            </w:r>
          </w:p>
        </w:tc>
        <w:tc>
          <w:tcPr>
            <w:tcW w:w="631"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xml:space="preserve">Оплата </w:t>
            </w:r>
            <w:proofErr w:type="gramStart"/>
            <w:r w:rsidRPr="00A80172">
              <w:rPr>
                <w:rFonts w:ascii="Arial" w:eastAsia="Times New Roman" w:hAnsi="Arial" w:cs="Arial"/>
                <w:color w:val="000000"/>
                <w:sz w:val="24"/>
                <w:szCs w:val="24"/>
                <w:lang w:eastAsia="ru-RU"/>
              </w:rPr>
              <w:t>э-энергии</w:t>
            </w:r>
            <w:proofErr w:type="gramEnd"/>
            <w:r w:rsidRPr="00A80172">
              <w:rPr>
                <w:rFonts w:ascii="Arial" w:eastAsia="Times New Roman" w:hAnsi="Arial" w:cs="Arial"/>
                <w:color w:val="000000"/>
                <w:sz w:val="24"/>
                <w:szCs w:val="24"/>
                <w:lang w:eastAsia="ru-RU"/>
              </w:rPr>
              <w:t xml:space="preserve"> (ул. освещение)</w:t>
            </w:r>
          </w:p>
        </w:tc>
        <w:tc>
          <w:tcPr>
            <w:tcW w:w="549"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024</w:t>
            </w:r>
          </w:p>
        </w:tc>
        <w:tc>
          <w:tcPr>
            <w:tcW w:w="231"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0503</w:t>
            </w:r>
          </w:p>
        </w:tc>
        <w:tc>
          <w:tcPr>
            <w:tcW w:w="467" w:type="pct"/>
            <w:gridSpan w:val="3"/>
            <w:tcBorders>
              <w:top w:val="single" w:sz="4" w:space="0" w:color="auto"/>
              <w:left w:val="nil"/>
              <w:bottom w:val="single" w:sz="4" w:space="0" w:color="auto"/>
              <w:right w:val="single" w:sz="4" w:space="0" w:color="000000"/>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4910083400</w:t>
            </w:r>
          </w:p>
        </w:tc>
        <w:tc>
          <w:tcPr>
            <w:tcW w:w="183"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240</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xml:space="preserve">0,00 </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xml:space="preserve">0,00 </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xml:space="preserve">177,00 </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xml:space="preserve">177,00 </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xml:space="preserve">170,00 </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xml:space="preserve">170,00 </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694,00</w:t>
            </w:r>
          </w:p>
        </w:tc>
        <w:tc>
          <w:tcPr>
            <w:tcW w:w="613" w:type="pct"/>
            <w:tcBorders>
              <w:top w:val="nil"/>
              <w:left w:val="nil"/>
              <w:bottom w:val="nil"/>
              <w:right w:val="single" w:sz="4" w:space="0" w:color="auto"/>
            </w:tcBorders>
            <w:shd w:val="clear" w:color="auto" w:fill="auto"/>
            <w:hideMark/>
          </w:tcPr>
          <w:p w:rsidR="00A80172" w:rsidRPr="00A80172" w:rsidRDefault="00A80172" w:rsidP="00A80172">
            <w:pPr>
              <w:spacing w:after="0" w:line="240" w:lineRule="auto"/>
              <w:rPr>
                <w:rFonts w:ascii="Arial" w:eastAsia="Times New Roman" w:hAnsi="Arial" w:cs="Arial"/>
                <w:color w:val="000000"/>
                <w:sz w:val="20"/>
                <w:szCs w:val="20"/>
                <w:lang w:eastAsia="ru-RU"/>
              </w:rPr>
            </w:pPr>
            <w:r w:rsidRPr="00A80172">
              <w:rPr>
                <w:rFonts w:ascii="Arial" w:eastAsia="Times New Roman" w:hAnsi="Arial" w:cs="Arial"/>
                <w:color w:val="000000"/>
                <w:sz w:val="20"/>
                <w:szCs w:val="20"/>
                <w:lang w:eastAsia="ru-RU"/>
              </w:rPr>
              <w:t xml:space="preserve"> Протяженность освещенных улиц населенных пунктов составит  к 2017 году 7,4 км. </w:t>
            </w:r>
          </w:p>
        </w:tc>
      </w:tr>
      <w:tr w:rsidR="00A80172" w:rsidRPr="00A11872" w:rsidTr="00A80172">
        <w:trPr>
          <w:trHeight w:val="799"/>
        </w:trPr>
        <w:tc>
          <w:tcPr>
            <w:tcW w:w="163" w:type="pct"/>
            <w:tcBorders>
              <w:top w:val="nil"/>
              <w:left w:val="single" w:sz="4" w:space="0" w:color="auto"/>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w:t>
            </w:r>
          </w:p>
        </w:tc>
        <w:tc>
          <w:tcPr>
            <w:tcW w:w="631"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Приобретение реле времени</w:t>
            </w:r>
          </w:p>
        </w:tc>
        <w:tc>
          <w:tcPr>
            <w:tcW w:w="549"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024</w:t>
            </w:r>
          </w:p>
        </w:tc>
        <w:tc>
          <w:tcPr>
            <w:tcW w:w="231"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0503</w:t>
            </w:r>
          </w:p>
        </w:tc>
        <w:tc>
          <w:tcPr>
            <w:tcW w:w="467" w:type="pct"/>
            <w:gridSpan w:val="3"/>
            <w:tcBorders>
              <w:top w:val="single" w:sz="4" w:space="0" w:color="auto"/>
              <w:left w:val="nil"/>
              <w:bottom w:val="single" w:sz="4" w:space="0" w:color="auto"/>
              <w:right w:val="single" w:sz="4" w:space="0" w:color="000000"/>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4918340</w:t>
            </w:r>
          </w:p>
        </w:tc>
        <w:tc>
          <w:tcPr>
            <w:tcW w:w="183"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240</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xml:space="preserve">4,00 </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xml:space="preserve">0,00 </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xml:space="preserve">0,00 </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xml:space="preserve">0,00 </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xml:space="preserve">0,00 </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xml:space="preserve">0,00 </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4,00</w:t>
            </w:r>
          </w:p>
        </w:tc>
        <w:tc>
          <w:tcPr>
            <w:tcW w:w="613" w:type="pct"/>
            <w:tcBorders>
              <w:top w:val="single" w:sz="4" w:space="0" w:color="auto"/>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rPr>
                <w:rFonts w:ascii="Arial" w:eastAsia="Times New Roman" w:hAnsi="Arial" w:cs="Arial"/>
                <w:color w:val="000000"/>
                <w:sz w:val="20"/>
                <w:szCs w:val="20"/>
                <w:lang w:eastAsia="ru-RU"/>
              </w:rPr>
            </w:pPr>
            <w:r w:rsidRPr="00A80172">
              <w:rPr>
                <w:rFonts w:ascii="Arial" w:eastAsia="Times New Roman" w:hAnsi="Arial" w:cs="Arial"/>
                <w:color w:val="000000"/>
                <w:sz w:val="20"/>
                <w:szCs w:val="20"/>
                <w:lang w:eastAsia="ru-RU"/>
              </w:rPr>
              <w:t xml:space="preserve"> Для </w:t>
            </w:r>
            <w:proofErr w:type="spellStart"/>
            <w:r w:rsidRPr="00A80172">
              <w:rPr>
                <w:rFonts w:ascii="Arial" w:eastAsia="Times New Roman" w:hAnsi="Arial" w:cs="Arial"/>
                <w:color w:val="000000"/>
                <w:sz w:val="20"/>
                <w:szCs w:val="20"/>
                <w:lang w:eastAsia="ru-RU"/>
              </w:rPr>
              <w:t>вклучения</w:t>
            </w:r>
            <w:proofErr w:type="spellEnd"/>
            <w:r w:rsidRPr="00A80172">
              <w:rPr>
                <w:rFonts w:ascii="Arial" w:eastAsia="Times New Roman" w:hAnsi="Arial" w:cs="Arial"/>
                <w:color w:val="000000"/>
                <w:sz w:val="20"/>
                <w:szCs w:val="20"/>
                <w:lang w:eastAsia="ru-RU"/>
              </w:rPr>
              <w:t xml:space="preserve"> уличного освещения в определенные часы  </w:t>
            </w:r>
          </w:p>
        </w:tc>
      </w:tr>
      <w:tr w:rsidR="00A80172" w:rsidRPr="00A11872" w:rsidTr="00A80172">
        <w:trPr>
          <w:trHeight w:val="1335"/>
        </w:trPr>
        <w:tc>
          <w:tcPr>
            <w:tcW w:w="163" w:type="pct"/>
            <w:tcBorders>
              <w:top w:val="nil"/>
              <w:left w:val="single" w:sz="4" w:space="0" w:color="auto"/>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w:t>
            </w:r>
          </w:p>
        </w:tc>
        <w:tc>
          <w:tcPr>
            <w:tcW w:w="631"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Приобретение электроламп (прожектор светодиодный LT 50Вт) для уличного освещения</w:t>
            </w:r>
          </w:p>
        </w:tc>
        <w:tc>
          <w:tcPr>
            <w:tcW w:w="549"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024</w:t>
            </w:r>
          </w:p>
        </w:tc>
        <w:tc>
          <w:tcPr>
            <w:tcW w:w="231"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0503</w:t>
            </w:r>
          </w:p>
        </w:tc>
        <w:tc>
          <w:tcPr>
            <w:tcW w:w="467" w:type="pct"/>
            <w:gridSpan w:val="3"/>
            <w:tcBorders>
              <w:top w:val="single" w:sz="4" w:space="0" w:color="auto"/>
              <w:left w:val="nil"/>
              <w:bottom w:val="single" w:sz="4" w:space="0" w:color="auto"/>
              <w:right w:val="single" w:sz="4" w:space="0" w:color="000000"/>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4918340</w:t>
            </w:r>
          </w:p>
        </w:tc>
        <w:tc>
          <w:tcPr>
            <w:tcW w:w="183"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240</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0,00</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25,00</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0,00</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0,00</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0,00</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0,00</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25,00</w:t>
            </w:r>
          </w:p>
        </w:tc>
        <w:tc>
          <w:tcPr>
            <w:tcW w:w="613"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rPr>
                <w:rFonts w:ascii="Arial" w:eastAsia="Times New Roman" w:hAnsi="Arial" w:cs="Arial"/>
                <w:color w:val="000000"/>
                <w:sz w:val="20"/>
                <w:szCs w:val="20"/>
                <w:lang w:eastAsia="ru-RU"/>
              </w:rPr>
            </w:pPr>
            <w:r w:rsidRPr="00A80172">
              <w:rPr>
                <w:rFonts w:ascii="Arial" w:eastAsia="Times New Roman" w:hAnsi="Arial" w:cs="Arial"/>
                <w:color w:val="000000"/>
                <w:sz w:val="20"/>
                <w:szCs w:val="20"/>
                <w:lang w:eastAsia="ru-RU"/>
              </w:rPr>
              <w:t xml:space="preserve"> для замены вышедших из эксплуатации электроламп (для замены сгоревших) </w:t>
            </w:r>
          </w:p>
        </w:tc>
      </w:tr>
      <w:tr w:rsidR="00A80172" w:rsidRPr="00A11872" w:rsidTr="00A80172">
        <w:trPr>
          <w:trHeight w:val="1335"/>
        </w:trPr>
        <w:tc>
          <w:tcPr>
            <w:tcW w:w="163" w:type="pct"/>
            <w:tcBorders>
              <w:top w:val="nil"/>
              <w:left w:val="single" w:sz="4" w:space="0" w:color="auto"/>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lastRenderedPageBreak/>
              <w:t> </w:t>
            </w:r>
          </w:p>
        </w:tc>
        <w:tc>
          <w:tcPr>
            <w:tcW w:w="631"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xml:space="preserve">Услуги электрика по установке электроламп  (прожектор светодиодный LT 50Вт) </w:t>
            </w:r>
            <w:proofErr w:type="gramStart"/>
            <w:r w:rsidRPr="00A80172">
              <w:rPr>
                <w:rFonts w:ascii="Arial" w:eastAsia="Times New Roman" w:hAnsi="Arial" w:cs="Arial"/>
                <w:color w:val="000000"/>
                <w:sz w:val="24"/>
                <w:szCs w:val="24"/>
                <w:lang w:eastAsia="ru-RU"/>
              </w:rPr>
              <w:t>-д</w:t>
            </w:r>
            <w:proofErr w:type="gramEnd"/>
            <w:r w:rsidRPr="00A80172">
              <w:rPr>
                <w:rFonts w:ascii="Arial" w:eastAsia="Times New Roman" w:hAnsi="Arial" w:cs="Arial"/>
                <w:color w:val="000000"/>
                <w:sz w:val="24"/>
                <w:szCs w:val="24"/>
                <w:lang w:eastAsia="ru-RU"/>
              </w:rPr>
              <w:t>енежное вознаграждение</w:t>
            </w:r>
          </w:p>
        </w:tc>
        <w:tc>
          <w:tcPr>
            <w:tcW w:w="549"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024</w:t>
            </w:r>
          </w:p>
        </w:tc>
        <w:tc>
          <w:tcPr>
            <w:tcW w:w="231"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0503</w:t>
            </w:r>
          </w:p>
        </w:tc>
        <w:tc>
          <w:tcPr>
            <w:tcW w:w="467" w:type="pct"/>
            <w:gridSpan w:val="3"/>
            <w:tcBorders>
              <w:top w:val="single" w:sz="4" w:space="0" w:color="auto"/>
              <w:left w:val="nil"/>
              <w:bottom w:val="single" w:sz="4" w:space="0" w:color="auto"/>
              <w:right w:val="single" w:sz="4" w:space="0" w:color="000000"/>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4918340</w:t>
            </w:r>
          </w:p>
        </w:tc>
        <w:tc>
          <w:tcPr>
            <w:tcW w:w="183"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240</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0,00</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5,00</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0,00</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0,00</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0,00</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0,00</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5,00</w:t>
            </w:r>
          </w:p>
        </w:tc>
        <w:tc>
          <w:tcPr>
            <w:tcW w:w="613"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rPr>
                <w:rFonts w:ascii="Arial" w:eastAsia="Times New Roman" w:hAnsi="Arial" w:cs="Arial"/>
                <w:color w:val="000000"/>
                <w:sz w:val="20"/>
                <w:szCs w:val="20"/>
                <w:lang w:eastAsia="ru-RU"/>
              </w:rPr>
            </w:pPr>
            <w:r w:rsidRPr="00A80172">
              <w:rPr>
                <w:rFonts w:ascii="Arial" w:eastAsia="Times New Roman" w:hAnsi="Arial" w:cs="Arial"/>
                <w:color w:val="000000"/>
                <w:sz w:val="20"/>
                <w:szCs w:val="20"/>
                <w:lang w:eastAsia="ru-RU"/>
              </w:rPr>
              <w:t xml:space="preserve"> установка (вкручивание) электроламп в светильники уличного освещения </w:t>
            </w:r>
          </w:p>
        </w:tc>
      </w:tr>
      <w:tr w:rsidR="00A80172" w:rsidRPr="00A11872" w:rsidTr="00A80172">
        <w:trPr>
          <w:trHeight w:val="1680"/>
        </w:trPr>
        <w:tc>
          <w:tcPr>
            <w:tcW w:w="163" w:type="pct"/>
            <w:tcBorders>
              <w:top w:val="nil"/>
              <w:left w:val="single" w:sz="4" w:space="0" w:color="auto"/>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w:t>
            </w:r>
          </w:p>
        </w:tc>
        <w:tc>
          <w:tcPr>
            <w:tcW w:w="631"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xml:space="preserve">Услуги электрика по установке электроламп  (прожектор светодиодный LT 50Вт) </w:t>
            </w:r>
            <w:proofErr w:type="gramStart"/>
            <w:r w:rsidRPr="00A80172">
              <w:rPr>
                <w:rFonts w:ascii="Arial" w:eastAsia="Times New Roman" w:hAnsi="Arial" w:cs="Arial"/>
                <w:color w:val="000000"/>
                <w:sz w:val="24"/>
                <w:szCs w:val="24"/>
                <w:lang w:eastAsia="ru-RU"/>
              </w:rPr>
              <w:t>-д</w:t>
            </w:r>
            <w:proofErr w:type="gramEnd"/>
            <w:r w:rsidRPr="00A80172">
              <w:rPr>
                <w:rFonts w:ascii="Arial" w:eastAsia="Times New Roman" w:hAnsi="Arial" w:cs="Arial"/>
                <w:color w:val="000000"/>
                <w:sz w:val="24"/>
                <w:szCs w:val="24"/>
                <w:lang w:eastAsia="ru-RU"/>
              </w:rPr>
              <w:t>енежное вознаграждение</w:t>
            </w:r>
          </w:p>
        </w:tc>
        <w:tc>
          <w:tcPr>
            <w:tcW w:w="549"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024</w:t>
            </w:r>
          </w:p>
        </w:tc>
        <w:tc>
          <w:tcPr>
            <w:tcW w:w="231"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0503</w:t>
            </w:r>
          </w:p>
        </w:tc>
        <w:tc>
          <w:tcPr>
            <w:tcW w:w="467" w:type="pct"/>
            <w:gridSpan w:val="3"/>
            <w:tcBorders>
              <w:top w:val="single" w:sz="4" w:space="0" w:color="auto"/>
              <w:left w:val="nil"/>
              <w:bottom w:val="single" w:sz="4" w:space="0" w:color="auto"/>
              <w:right w:val="single" w:sz="4" w:space="0" w:color="000000"/>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4910083400</w:t>
            </w:r>
          </w:p>
        </w:tc>
        <w:tc>
          <w:tcPr>
            <w:tcW w:w="183"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240</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0,00</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0,00</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10,00</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0,00</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0,00</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0,00</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10,00</w:t>
            </w:r>
          </w:p>
        </w:tc>
        <w:tc>
          <w:tcPr>
            <w:tcW w:w="613"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rPr>
                <w:rFonts w:ascii="Arial" w:eastAsia="Times New Roman" w:hAnsi="Arial" w:cs="Arial"/>
                <w:color w:val="000000"/>
                <w:sz w:val="20"/>
                <w:szCs w:val="20"/>
                <w:lang w:eastAsia="ru-RU"/>
              </w:rPr>
            </w:pPr>
            <w:r w:rsidRPr="00A80172">
              <w:rPr>
                <w:rFonts w:ascii="Arial" w:eastAsia="Times New Roman" w:hAnsi="Arial" w:cs="Arial"/>
                <w:color w:val="000000"/>
                <w:sz w:val="20"/>
                <w:szCs w:val="20"/>
                <w:lang w:eastAsia="ru-RU"/>
              </w:rPr>
              <w:t xml:space="preserve"> установка (вкручивание) электроламп в светильники уличного освещения </w:t>
            </w:r>
          </w:p>
        </w:tc>
      </w:tr>
      <w:tr w:rsidR="00A80172" w:rsidRPr="00A11872" w:rsidTr="00A80172">
        <w:trPr>
          <w:trHeight w:val="769"/>
        </w:trPr>
        <w:tc>
          <w:tcPr>
            <w:tcW w:w="163" w:type="pct"/>
            <w:tcBorders>
              <w:top w:val="nil"/>
              <w:left w:val="single" w:sz="4" w:space="0" w:color="auto"/>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w:t>
            </w:r>
          </w:p>
        </w:tc>
        <w:tc>
          <w:tcPr>
            <w:tcW w:w="631"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xml:space="preserve">Удаление сухостойных насаждений </w:t>
            </w:r>
          </w:p>
        </w:tc>
        <w:tc>
          <w:tcPr>
            <w:tcW w:w="549"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024</w:t>
            </w:r>
          </w:p>
        </w:tc>
        <w:tc>
          <w:tcPr>
            <w:tcW w:w="231"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0503</w:t>
            </w:r>
          </w:p>
        </w:tc>
        <w:tc>
          <w:tcPr>
            <w:tcW w:w="467" w:type="pct"/>
            <w:gridSpan w:val="3"/>
            <w:tcBorders>
              <w:top w:val="single" w:sz="4" w:space="0" w:color="auto"/>
              <w:left w:val="nil"/>
              <w:bottom w:val="single" w:sz="4" w:space="0" w:color="auto"/>
              <w:right w:val="single" w:sz="4" w:space="0" w:color="000000"/>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4918341</w:t>
            </w:r>
          </w:p>
        </w:tc>
        <w:tc>
          <w:tcPr>
            <w:tcW w:w="183"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240</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5,00</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0,00</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0,00</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0,00</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0,00</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0,00</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5,00</w:t>
            </w:r>
          </w:p>
        </w:tc>
        <w:tc>
          <w:tcPr>
            <w:tcW w:w="613"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rPr>
                <w:rFonts w:ascii="Arial" w:eastAsia="Times New Roman" w:hAnsi="Arial" w:cs="Arial"/>
                <w:color w:val="000000"/>
                <w:sz w:val="20"/>
                <w:szCs w:val="20"/>
                <w:lang w:eastAsia="ru-RU"/>
              </w:rPr>
            </w:pPr>
            <w:r w:rsidRPr="00A80172">
              <w:rPr>
                <w:rFonts w:ascii="Arial" w:eastAsia="Times New Roman" w:hAnsi="Arial" w:cs="Arial"/>
                <w:color w:val="000000"/>
                <w:sz w:val="20"/>
                <w:szCs w:val="20"/>
                <w:lang w:eastAsia="ru-RU"/>
              </w:rPr>
              <w:t xml:space="preserve"> Удаление аварийных сухостойных насаждений (елей) </w:t>
            </w:r>
          </w:p>
        </w:tc>
      </w:tr>
      <w:tr w:rsidR="00A80172" w:rsidRPr="00A11872" w:rsidTr="00A80172">
        <w:trPr>
          <w:trHeight w:val="1320"/>
        </w:trPr>
        <w:tc>
          <w:tcPr>
            <w:tcW w:w="163" w:type="pct"/>
            <w:tcBorders>
              <w:top w:val="nil"/>
              <w:left w:val="single" w:sz="4" w:space="0" w:color="auto"/>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w:t>
            </w:r>
          </w:p>
        </w:tc>
        <w:tc>
          <w:tcPr>
            <w:tcW w:w="631"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Безопасность дорог (приобретение дорожного знака и обустройство пешеходного перехода)</w:t>
            </w:r>
          </w:p>
        </w:tc>
        <w:tc>
          <w:tcPr>
            <w:tcW w:w="549"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024</w:t>
            </w:r>
          </w:p>
        </w:tc>
        <w:tc>
          <w:tcPr>
            <w:tcW w:w="231"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0409</w:t>
            </w:r>
          </w:p>
        </w:tc>
        <w:tc>
          <w:tcPr>
            <w:tcW w:w="467" w:type="pct"/>
            <w:gridSpan w:val="3"/>
            <w:tcBorders>
              <w:top w:val="single" w:sz="4" w:space="0" w:color="auto"/>
              <w:left w:val="nil"/>
              <w:bottom w:val="single" w:sz="4" w:space="0" w:color="auto"/>
              <w:right w:val="single" w:sz="4" w:space="0" w:color="000000"/>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4918342</w:t>
            </w:r>
          </w:p>
        </w:tc>
        <w:tc>
          <w:tcPr>
            <w:tcW w:w="183"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240</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10,00</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0,00</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0,00</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0,00</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0,00</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right"/>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0,00</w:t>
            </w:r>
          </w:p>
        </w:tc>
        <w:tc>
          <w:tcPr>
            <w:tcW w:w="274"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jc w:val="center"/>
              <w:rPr>
                <w:rFonts w:ascii="Arial" w:eastAsia="Times New Roman" w:hAnsi="Arial" w:cs="Arial"/>
                <w:color w:val="000000"/>
                <w:sz w:val="24"/>
                <w:szCs w:val="24"/>
                <w:lang w:eastAsia="ru-RU"/>
              </w:rPr>
            </w:pPr>
            <w:r w:rsidRPr="00A80172">
              <w:rPr>
                <w:rFonts w:ascii="Arial" w:eastAsia="Times New Roman" w:hAnsi="Arial" w:cs="Arial"/>
                <w:color w:val="000000"/>
                <w:sz w:val="24"/>
                <w:szCs w:val="24"/>
                <w:lang w:eastAsia="ru-RU"/>
              </w:rPr>
              <w:t>10,00</w:t>
            </w:r>
          </w:p>
        </w:tc>
        <w:tc>
          <w:tcPr>
            <w:tcW w:w="613" w:type="pct"/>
            <w:tcBorders>
              <w:top w:val="nil"/>
              <w:left w:val="nil"/>
              <w:bottom w:val="single" w:sz="4" w:space="0" w:color="auto"/>
              <w:right w:val="single" w:sz="4" w:space="0" w:color="auto"/>
            </w:tcBorders>
            <w:shd w:val="clear" w:color="auto" w:fill="auto"/>
            <w:hideMark/>
          </w:tcPr>
          <w:p w:rsidR="00A80172" w:rsidRPr="00A80172" w:rsidRDefault="00A80172" w:rsidP="00A80172">
            <w:pPr>
              <w:spacing w:after="0" w:line="240" w:lineRule="auto"/>
              <w:rPr>
                <w:rFonts w:ascii="Arial" w:eastAsia="Times New Roman" w:hAnsi="Arial" w:cs="Arial"/>
                <w:color w:val="000000"/>
                <w:sz w:val="20"/>
                <w:szCs w:val="20"/>
                <w:lang w:eastAsia="ru-RU"/>
              </w:rPr>
            </w:pPr>
            <w:r w:rsidRPr="00A80172">
              <w:rPr>
                <w:rFonts w:ascii="Arial" w:eastAsia="Times New Roman" w:hAnsi="Arial" w:cs="Arial"/>
                <w:color w:val="000000"/>
                <w:sz w:val="20"/>
                <w:szCs w:val="20"/>
                <w:lang w:eastAsia="ru-RU"/>
              </w:rPr>
              <w:t xml:space="preserve"> Снижение аварийных ситуаций с участием пешеходов создание безопасности дорожного движения </w:t>
            </w:r>
          </w:p>
        </w:tc>
      </w:tr>
    </w:tbl>
    <w:p w:rsidR="00A80172" w:rsidRPr="00A11872" w:rsidRDefault="00A80172" w:rsidP="00751C68">
      <w:pPr>
        <w:spacing w:after="0" w:line="240" w:lineRule="auto"/>
        <w:rPr>
          <w:rFonts w:ascii="Arial" w:eastAsia="SimSun" w:hAnsi="Arial" w:cs="Arial"/>
          <w:kern w:val="2"/>
          <w:sz w:val="24"/>
          <w:szCs w:val="24"/>
          <w:lang w:eastAsia="ar-SA"/>
        </w:rPr>
      </w:pPr>
    </w:p>
    <w:p w:rsidR="00A80172" w:rsidRPr="00A11872" w:rsidRDefault="00A80172" w:rsidP="00751C68">
      <w:pPr>
        <w:spacing w:after="0" w:line="240" w:lineRule="auto"/>
        <w:rPr>
          <w:rFonts w:ascii="Arial" w:eastAsia="SimSun" w:hAnsi="Arial" w:cs="Arial"/>
          <w:kern w:val="2"/>
          <w:sz w:val="24"/>
          <w:szCs w:val="24"/>
          <w:lang w:eastAsia="ar-SA"/>
        </w:rPr>
      </w:pPr>
    </w:p>
    <w:p w:rsidR="00A80172" w:rsidRDefault="00A80172" w:rsidP="00751C68">
      <w:pPr>
        <w:spacing w:after="0" w:line="240" w:lineRule="auto"/>
        <w:rPr>
          <w:rFonts w:ascii="Arial" w:eastAsia="SimSun" w:hAnsi="Arial" w:cs="Arial"/>
          <w:kern w:val="2"/>
          <w:sz w:val="24"/>
          <w:szCs w:val="24"/>
          <w:lang w:eastAsia="ar-SA"/>
        </w:rPr>
        <w:sectPr w:rsidR="00A80172" w:rsidSect="00A80172">
          <w:pgSz w:w="16838" w:h="11906" w:orient="landscape"/>
          <w:pgMar w:top="1134" w:right="1134" w:bottom="851" w:left="1134" w:header="709" w:footer="709" w:gutter="0"/>
          <w:cols w:space="708"/>
          <w:titlePg/>
          <w:docGrid w:linePitch="360"/>
        </w:sectPr>
      </w:pPr>
    </w:p>
    <w:p w:rsidR="00A11872" w:rsidRPr="00A11872" w:rsidRDefault="00A11872" w:rsidP="00A11872">
      <w:pPr>
        <w:pStyle w:val="ConsPlusTitle"/>
        <w:widowControl/>
        <w:spacing w:line="240" w:lineRule="auto"/>
        <w:jc w:val="right"/>
        <w:rPr>
          <w:rFonts w:ascii="Arial" w:hAnsi="Arial" w:cs="Arial"/>
          <w:b w:val="0"/>
          <w:sz w:val="20"/>
          <w:szCs w:val="20"/>
        </w:rPr>
      </w:pPr>
      <w:r w:rsidRPr="00A11872">
        <w:rPr>
          <w:rFonts w:ascii="Arial" w:hAnsi="Arial" w:cs="Arial"/>
          <w:b w:val="0"/>
          <w:sz w:val="20"/>
          <w:szCs w:val="20"/>
        </w:rPr>
        <w:lastRenderedPageBreak/>
        <w:t>Приложение № 2</w:t>
      </w:r>
    </w:p>
    <w:p w:rsidR="00A11872" w:rsidRPr="00A11872" w:rsidRDefault="00A11872" w:rsidP="00A11872">
      <w:pPr>
        <w:pStyle w:val="ConsPlusTitle"/>
        <w:widowControl/>
        <w:spacing w:line="240" w:lineRule="auto"/>
        <w:jc w:val="right"/>
        <w:rPr>
          <w:rFonts w:ascii="Arial" w:hAnsi="Arial" w:cs="Arial"/>
          <w:b w:val="0"/>
          <w:sz w:val="20"/>
          <w:szCs w:val="20"/>
        </w:rPr>
      </w:pPr>
      <w:r w:rsidRPr="00A11872">
        <w:rPr>
          <w:rFonts w:ascii="Arial" w:hAnsi="Arial" w:cs="Arial"/>
          <w:b w:val="0"/>
          <w:sz w:val="20"/>
          <w:szCs w:val="20"/>
        </w:rPr>
        <w:t>к муниципальной программе  Араданского сельсовета</w:t>
      </w:r>
    </w:p>
    <w:p w:rsidR="00A11872" w:rsidRPr="00A11872" w:rsidRDefault="00A11872" w:rsidP="00A11872">
      <w:pPr>
        <w:pStyle w:val="ConsPlusTitle"/>
        <w:widowControl/>
        <w:spacing w:line="240" w:lineRule="auto"/>
        <w:jc w:val="right"/>
        <w:rPr>
          <w:rFonts w:ascii="Arial" w:hAnsi="Arial" w:cs="Arial"/>
          <w:b w:val="0"/>
          <w:sz w:val="20"/>
          <w:szCs w:val="20"/>
        </w:rPr>
      </w:pPr>
      <w:r w:rsidRPr="00A11872">
        <w:rPr>
          <w:rFonts w:ascii="Arial" w:hAnsi="Arial" w:cs="Arial"/>
          <w:b w:val="0"/>
          <w:sz w:val="20"/>
          <w:szCs w:val="20"/>
        </w:rPr>
        <w:t xml:space="preserve">«Обеспечение безопасности и </w:t>
      </w:r>
      <w:proofErr w:type="gramStart"/>
      <w:r w:rsidRPr="00A11872">
        <w:rPr>
          <w:rFonts w:ascii="Arial" w:hAnsi="Arial" w:cs="Arial"/>
          <w:b w:val="0"/>
          <w:sz w:val="20"/>
          <w:szCs w:val="20"/>
        </w:rPr>
        <w:t>комфортных</w:t>
      </w:r>
      <w:proofErr w:type="gramEnd"/>
    </w:p>
    <w:p w:rsidR="00A11872" w:rsidRPr="00A11872" w:rsidRDefault="00A11872" w:rsidP="00A11872">
      <w:pPr>
        <w:pStyle w:val="ConsPlusTitle"/>
        <w:widowControl/>
        <w:spacing w:line="240" w:lineRule="auto"/>
        <w:jc w:val="right"/>
        <w:rPr>
          <w:rFonts w:ascii="Arial" w:hAnsi="Arial" w:cs="Arial"/>
          <w:b w:val="0"/>
          <w:sz w:val="20"/>
          <w:szCs w:val="20"/>
        </w:rPr>
      </w:pPr>
      <w:r w:rsidRPr="00A11872">
        <w:rPr>
          <w:rFonts w:ascii="Arial" w:hAnsi="Arial" w:cs="Arial"/>
          <w:b w:val="0"/>
          <w:sz w:val="20"/>
          <w:szCs w:val="20"/>
        </w:rPr>
        <w:t>условий жизнедеятельности населения</w:t>
      </w:r>
    </w:p>
    <w:p w:rsidR="00A11872" w:rsidRPr="00A11872" w:rsidRDefault="00A11872" w:rsidP="00A11872">
      <w:pPr>
        <w:pStyle w:val="ConsPlusTitle"/>
        <w:widowControl/>
        <w:spacing w:line="240" w:lineRule="auto"/>
        <w:jc w:val="right"/>
        <w:rPr>
          <w:rFonts w:ascii="Arial" w:hAnsi="Arial" w:cs="Arial"/>
          <w:b w:val="0"/>
          <w:sz w:val="20"/>
          <w:szCs w:val="20"/>
        </w:rPr>
      </w:pPr>
      <w:r w:rsidRPr="00A11872">
        <w:rPr>
          <w:rFonts w:ascii="Arial" w:hAnsi="Arial" w:cs="Arial"/>
          <w:b w:val="0"/>
          <w:sz w:val="20"/>
          <w:szCs w:val="20"/>
        </w:rPr>
        <w:t>Араданского</w:t>
      </w:r>
      <w:r w:rsidRPr="00A11872">
        <w:rPr>
          <w:b w:val="0"/>
          <w:sz w:val="20"/>
          <w:szCs w:val="20"/>
        </w:rPr>
        <w:t xml:space="preserve"> сельсовета»</w:t>
      </w:r>
    </w:p>
    <w:p w:rsidR="00A11872" w:rsidRPr="00A11872" w:rsidRDefault="00A11872" w:rsidP="00A11872">
      <w:pPr>
        <w:pStyle w:val="ConsPlusTitle"/>
        <w:widowControl/>
        <w:tabs>
          <w:tab w:val="left" w:pos="5040"/>
          <w:tab w:val="left" w:pos="5220"/>
        </w:tabs>
        <w:spacing w:line="240" w:lineRule="auto"/>
        <w:rPr>
          <w:rFonts w:ascii="Arial" w:hAnsi="Arial" w:cs="Arial"/>
          <w:b w:val="0"/>
          <w:sz w:val="24"/>
          <w:szCs w:val="24"/>
        </w:rPr>
      </w:pPr>
    </w:p>
    <w:p w:rsidR="00A11872" w:rsidRPr="00A11872" w:rsidRDefault="00A11872" w:rsidP="00A11872">
      <w:pPr>
        <w:pStyle w:val="ConsPlusTitle"/>
        <w:widowControl/>
        <w:tabs>
          <w:tab w:val="left" w:pos="5040"/>
          <w:tab w:val="left" w:pos="5220"/>
        </w:tabs>
        <w:spacing w:line="240" w:lineRule="auto"/>
        <w:jc w:val="center"/>
        <w:rPr>
          <w:rFonts w:ascii="Arial" w:hAnsi="Arial" w:cs="Arial"/>
          <w:b w:val="0"/>
          <w:sz w:val="24"/>
          <w:szCs w:val="24"/>
        </w:rPr>
      </w:pPr>
      <w:r w:rsidRPr="00A11872">
        <w:rPr>
          <w:rFonts w:ascii="Arial" w:hAnsi="Arial" w:cs="Arial"/>
          <w:b w:val="0"/>
          <w:sz w:val="24"/>
          <w:szCs w:val="24"/>
        </w:rPr>
        <w:t>Подпрограмма 2 «Содержание улично-дорожной сети Араданского сельсовета» муниципальной программы Араданского сельсовета</w:t>
      </w:r>
    </w:p>
    <w:p w:rsidR="00A11872" w:rsidRPr="00A11872" w:rsidRDefault="00A11872" w:rsidP="00A11872">
      <w:pPr>
        <w:pStyle w:val="ConsPlusTitle"/>
        <w:widowControl/>
        <w:tabs>
          <w:tab w:val="left" w:pos="5040"/>
          <w:tab w:val="left" w:pos="5220"/>
          <w:tab w:val="left" w:pos="5400"/>
        </w:tabs>
        <w:spacing w:line="240" w:lineRule="auto"/>
        <w:jc w:val="center"/>
        <w:rPr>
          <w:rFonts w:ascii="Arial" w:hAnsi="Arial" w:cs="Arial"/>
          <w:b w:val="0"/>
          <w:sz w:val="24"/>
          <w:szCs w:val="24"/>
        </w:rPr>
      </w:pPr>
      <w:r w:rsidRPr="00A11872">
        <w:rPr>
          <w:rFonts w:ascii="Arial" w:hAnsi="Arial" w:cs="Arial"/>
          <w:b w:val="0"/>
          <w:sz w:val="24"/>
          <w:szCs w:val="24"/>
        </w:rPr>
        <w:t xml:space="preserve"> «Обеспечение безопасности и комфортных условий жизнедеятельности  населения Араданского сельсовета»</w:t>
      </w:r>
    </w:p>
    <w:p w:rsidR="00A11872" w:rsidRPr="00A11872" w:rsidRDefault="00A11872" w:rsidP="00A11872">
      <w:pPr>
        <w:pStyle w:val="ConsPlusTitle"/>
        <w:widowControl/>
        <w:tabs>
          <w:tab w:val="left" w:pos="5040"/>
          <w:tab w:val="left" w:pos="5220"/>
          <w:tab w:val="left" w:pos="5400"/>
        </w:tabs>
        <w:spacing w:line="240" w:lineRule="auto"/>
        <w:rPr>
          <w:rFonts w:ascii="Arial" w:hAnsi="Arial" w:cs="Arial"/>
          <w:b w:val="0"/>
          <w:sz w:val="24"/>
          <w:szCs w:val="24"/>
        </w:rPr>
      </w:pPr>
    </w:p>
    <w:p w:rsidR="00A11872" w:rsidRPr="00A11872" w:rsidRDefault="00A11872" w:rsidP="00A11872">
      <w:pPr>
        <w:pStyle w:val="ConsPlusTitle"/>
        <w:widowControl/>
        <w:tabs>
          <w:tab w:val="left" w:pos="5040"/>
          <w:tab w:val="left" w:pos="5220"/>
        </w:tabs>
        <w:spacing w:line="240" w:lineRule="auto"/>
        <w:ind w:hanging="360"/>
        <w:jc w:val="center"/>
        <w:rPr>
          <w:rFonts w:ascii="Arial" w:hAnsi="Arial" w:cs="Arial"/>
          <w:b w:val="0"/>
          <w:sz w:val="24"/>
          <w:szCs w:val="24"/>
        </w:rPr>
      </w:pPr>
      <w:r w:rsidRPr="00A11872">
        <w:rPr>
          <w:rFonts w:ascii="Arial" w:hAnsi="Arial" w:cs="Arial"/>
          <w:b w:val="0"/>
          <w:sz w:val="24"/>
          <w:szCs w:val="24"/>
        </w:rPr>
        <w:t xml:space="preserve">1. Паспорт подпрограммы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400"/>
      </w:tblGrid>
      <w:tr w:rsidR="00A11872" w:rsidRPr="00A11872" w:rsidTr="00A11872">
        <w:tc>
          <w:tcPr>
            <w:tcW w:w="3780" w:type="dxa"/>
          </w:tcPr>
          <w:p w:rsidR="00A11872" w:rsidRPr="00A11872" w:rsidRDefault="00A11872" w:rsidP="00A11872">
            <w:pPr>
              <w:pStyle w:val="ConsPlusNormal0"/>
              <w:widowControl/>
              <w:ind w:firstLine="0"/>
              <w:rPr>
                <w:bCs/>
                <w:sz w:val="24"/>
                <w:szCs w:val="24"/>
              </w:rPr>
            </w:pPr>
            <w:r w:rsidRPr="00A11872">
              <w:rPr>
                <w:bCs/>
                <w:sz w:val="24"/>
                <w:szCs w:val="24"/>
              </w:rPr>
              <w:t>Наименование подпрограммы</w:t>
            </w:r>
          </w:p>
        </w:tc>
        <w:tc>
          <w:tcPr>
            <w:tcW w:w="5400" w:type="dxa"/>
          </w:tcPr>
          <w:p w:rsidR="00A11872" w:rsidRPr="00A11872" w:rsidRDefault="00A11872" w:rsidP="00A11872">
            <w:pPr>
              <w:pStyle w:val="ConsPlusTitle"/>
              <w:widowControl/>
              <w:tabs>
                <w:tab w:val="left" w:pos="5040"/>
                <w:tab w:val="left" w:pos="5220"/>
              </w:tabs>
              <w:spacing w:line="240" w:lineRule="auto"/>
              <w:rPr>
                <w:rFonts w:ascii="Arial" w:hAnsi="Arial" w:cs="Arial"/>
                <w:b w:val="0"/>
                <w:bCs w:val="0"/>
                <w:sz w:val="24"/>
                <w:szCs w:val="24"/>
              </w:rPr>
            </w:pPr>
            <w:r w:rsidRPr="00A11872">
              <w:rPr>
                <w:rFonts w:ascii="Arial" w:hAnsi="Arial" w:cs="Arial"/>
                <w:b w:val="0"/>
                <w:bCs w:val="0"/>
                <w:sz w:val="24"/>
                <w:szCs w:val="24"/>
              </w:rPr>
              <w:t xml:space="preserve">подпрограмма </w:t>
            </w:r>
            <w:r w:rsidRPr="00A11872">
              <w:rPr>
                <w:rFonts w:ascii="Arial" w:hAnsi="Arial" w:cs="Arial"/>
                <w:b w:val="0"/>
                <w:sz w:val="24"/>
                <w:szCs w:val="24"/>
              </w:rPr>
              <w:t xml:space="preserve">«Содержание улично-дорожной сети Араданского сельсовета» </w:t>
            </w:r>
            <w:r w:rsidRPr="00A11872">
              <w:rPr>
                <w:rFonts w:ascii="Arial" w:hAnsi="Arial" w:cs="Arial"/>
                <w:b w:val="0"/>
                <w:bCs w:val="0"/>
                <w:sz w:val="24"/>
                <w:szCs w:val="24"/>
              </w:rPr>
              <w:t>(далее – подпрограмма)</w:t>
            </w:r>
          </w:p>
        </w:tc>
      </w:tr>
      <w:tr w:rsidR="00A11872" w:rsidRPr="00A11872" w:rsidTr="00A11872">
        <w:tc>
          <w:tcPr>
            <w:tcW w:w="3780" w:type="dxa"/>
          </w:tcPr>
          <w:p w:rsidR="00A11872" w:rsidRPr="00A11872" w:rsidRDefault="00A11872" w:rsidP="00A11872">
            <w:pPr>
              <w:pStyle w:val="ConsPlusNormal0"/>
              <w:widowControl/>
              <w:ind w:firstLine="0"/>
              <w:rPr>
                <w:bCs/>
                <w:sz w:val="24"/>
                <w:szCs w:val="24"/>
              </w:rPr>
            </w:pPr>
            <w:r w:rsidRPr="00A11872">
              <w:rPr>
                <w:bCs/>
                <w:sz w:val="24"/>
                <w:szCs w:val="24"/>
              </w:rPr>
              <w:t>Наименование муниципальной программы</w:t>
            </w:r>
          </w:p>
          <w:p w:rsidR="00A11872" w:rsidRPr="00A11872" w:rsidRDefault="00A11872" w:rsidP="00A11872">
            <w:pPr>
              <w:pStyle w:val="ConsPlusNormal0"/>
              <w:widowControl/>
              <w:ind w:firstLine="0"/>
              <w:rPr>
                <w:bCs/>
                <w:sz w:val="24"/>
                <w:szCs w:val="24"/>
              </w:rPr>
            </w:pPr>
          </w:p>
        </w:tc>
        <w:tc>
          <w:tcPr>
            <w:tcW w:w="5400" w:type="dxa"/>
          </w:tcPr>
          <w:p w:rsidR="00A11872" w:rsidRPr="00A11872" w:rsidRDefault="00A11872" w:rsidP="00A11872">
            <w:pPr>
              <w:pStyle w:val="ConsPlusTitle"/>
              <w:widowControl/>
              <w:tabs>
                <w:tab w:val="left" w:pos="5040"/>
                <w:tab w:val="left" w:pos="5220"/>
                <w:tab w:val="left" w:pos="5400"/>
              </w:tabs>
              <w:spacing w:line="240" w:lineRule="auto"/>
              <w:rPr>
                <w:rFonts w:ascii="Arial" w:hAnsi="Arial" w:cs="Arial"/>
                <w:b w:val="0"/>
                <w:sz w:val="24"/>
                <w:szCs w:val="24"/>
              </w:rPr>
            </w:pPr>
            <w:r w:rsidRPr="00A11872">
              <w:rPr>
                <w:rFonts w:ascii="Arial" w:hAnsi="Arial" w:cs="Arial"/>
                <w:b w:val="0"/>
                <w:bCs w:val="0"/>
                <w:sz w:val="24"/>
                <w:szCs w:val="24"/>
              </w:rPr>
              <w:t xml:space="preserve">муниципальная программа Араданского сельсовета </w:t>
            </w:r>
            <w:r w:rsidRPr="00A11872">
              <w:rPr>
                <w:rFonts w:ascii="Arial" w:hAnsi="Arial" w:cs="Arial"/>
                <w:b w:val="0"/>
                <w:sz w:val="24"/>
                <w:szCs w:val="24"/>
              </w:rPr>
              <w:t xml:space="preserve"> «Обеспечение безопасности и комфортных условий жизнедеятельности  населения Араданского сельсовета»</w:t>
            </w:r>
          </w:p>
          <w:p w:rsidR="00A11872" w:rsidRPr="00A11872" w:rsidRDefault="00A11872" w:rsidP="00A11872">
            <w:pPr>
              <w:pStyle w:val="ConsPlusTitle"/>
              <w:widowControl/>
              <w:spacing w:line="240" w:lineRule="auto"/>
              <w:rPr>
                <w:rFonts w:ascii="Arial" w:hAnsi="Arial" w:cs="Arial"/>
                <w:b w:val="0"/>
                <w:sz w:val="24"/>
                <w:szCs w:val="24"/>
              </w:rPr>
            </w:pPr>
            <w:r w:rsidRPr="00A11872">
              <w:rPr>
                <w:rFonts w:ascii="Arial" w:hAnsi="Arial" w:cs="Arial"/>
                <w:b w:val="0"/>
                <w:sz w:val="24"/>
                <w:szCs w:val="24"/>
              </w:rPr>
              <w:t xml:space="preserve"> </w:t>
            </w:r>
            <w:r w:rsidRPr="00A11872">
              <w:rPr>
                <w:rFonts w:ascii="Arial" w:hAnsi="Arial" w:cs="Arial"/>
                <w:b w:val="0"/>
                <w:bCs w:val="0"/>
                <w:sz w:val="24"/>
                <w:szCs w:val="24"/>
              </w:rPr>
              <w:t>(далее – Программа)</w:t>
            </w:r>
          </w:p>
        </w:tc>
      </w:tr>
      <w:tr w:rsidR="00A11872" w:rsidRPr="00A11872" w:rsidTr="00A11872">
        <w:tc>
          <w:tcPr>
            <w:tcW w:w="3780" w:type="dxa"/>
          </w:tcPr>
          <w:p w:rsidR="00A11872" w:rsidRPr="00A11872" w:rsidRDefault="00A11872" w:rsidP="00A11872">
            <w:pPr>
              <w:pStyle w:val="ConsPlusNormal0"/>
              <w:widowControl/>
              <w:ind w:firstLine="0"/>
              <w:rPr>
                <w:sz w:val="24"/>
                <w:szCs w:val="24"/>
              </w:rPr>
            </w:pPr>
            <w:r w:rsidRPr="00A11872">
              <w:rPr>
                <w:sz w:val="24"/>
                <w:szCs w:val="24"/>
              </w:rPr>
              <w:t>Исполнитель подпрограммы</w:t>
            </w:r>
          </w:p>
        </w:tc>
        <w:tc>
          <w:tcPr>
            <w:tcW w:w="5400" w:type="dxa"/>
          </w:tcPr>
          <w:p w:rsidR="00A11872" w:rsidRPr="00A11872" w:rsidRDefault="00A11872" w:rsidP="00A11872">
            <w:pPr>
              <w:pStyle w:val="ConsPlusNormal0"/>
              <w:widowControl/>
              <w:ind w:firstLine="0"/>
              <w:jc w:val="both"/>
              <w:rPr>
                <w:sz w:val="24"/>
                <w:szCs w:val="24"/>
              </w:rPr>
            </w:pPr>
            <w:r w:rsidRPr="00A11872">
              <w:rPr>
                <w:sz w:val="24"/>
                <w:szCs w:val="24"/>
              </w:rPr>
              <w:t>Администрация Араданского сельсовета</w:t>
            </w:r>
          </w:p>
        </w:tc>
      </w:tr>
      <w:tr w:rsidR="00A11872" w:rsidRPr="00A11872" w:rsidTr="00A11872">
        <w:tc>
          <w:tcPr>
            <w:tcW w:w="3780" w:type="dxa"/>
          </w:tcPr>
          <w:p w:rsidR="00A11872" w:rsidRPr="00A11872" w:rsidRDefault="00A11872" w:rsidP="00A11872">
            <w:pPr>
              <w:pStyle w:val="ConsPlusNormal0"/>
              <w:widowControl/>
              <w:ind w:firstLine="0"/>
              <w:rPr>
                <w:bCs/>
                <w:sz w:val="24"/>
                <w:szCs w:val="24"/>
              </w:rPr>
            </w:pPr>
            <w:r w:rsidRPr="00A11872">
              <w:rPr>
                <w:bCs/>
                <w:sz w:val="24"/>
                <w:szCs w:val="24"/>
              </w:rPr>
              <w:t>Цель подпрограммы</w:t>
            </w:r>
          </w:p>
          <w:p w:rsidR="00A11872" w:rsidRPr="00A11872" w:rsidRDefault="00A11872" w:rsidP="00A11872">
            <w:pPr>
              <w:pStyle w:val="ConsPlusNormal0"/>
              <w:widowControl/>
              <w:ind w:firstLine="0"/>
              <w:rPr>
                <w:sz w:val="24"/>
                <w:szCs w:val="24"/>
              </w:rPr>
            </w:pPr>
          </w:p>
        </w:tc>
        <w:tc>
          <w:tcPr>
            <w:tcW w:w="5400" w:type="dxa"/>
          </w:tcPr>
          <w:p w:rsidR="00A11872" w:rsidRPr="00A11872" w:rsidRDefault="00A11872" w:rsidP="00A11872">
            <w:pPr>
              <w:pStyle w:val="ConsPlusTitle"/>
              <w:widowControl/>
              <w:tabs>
                <w:tab w:val="left" w:pos="5040"/>
                <w:tab w:val="left" w:pos="5220"/>
              </w:tabs>
              <w:spacing w:line="240" w:lineRule="auto"/>
              <w:rPr>
                <w:rFonts w:ascii="Arial" w:hAnsi="Arial" w:cs="Arial"/>
                <w:b w:val="0"/>
                <w:bCs w:val="0"/>
                <w:sz w:val="24"/>
                <w:szCs w:val="24"/>
              </w:rPr>
            </w:pPr>
            <w:r w:rsidRPr="00A11872">
              <w:rPr>
                <w:rFonts w:ascii="Arial" w:hAnsi="Arial" w:cs="Arial"/>
                <w:b w:val="0"/>
                <w:color w:val="000000"/>
                <w:sz w:val="24"/>
                <w:szCs w:val="24"/>
                <w:shd w:val="clear" w:color="auto" w:fill="FFFFFF"/>
              </w:rPr>
              <w:t>Обеспечение сохранности автомобильных дорог местного значения, повышение безопасности дорожного движения</w:t>
            </w:r>
          </w:p>
        </w:tc>
      </w:tr>
      <w:tr w:rsidR="00A11872" w:rsidRPr="00A11872" w:rsidTr="00A11872">
        <w:tc>
          <w:tcPr>
            <w:tcW w:w="3780" w:type="dxa"/>
          </w:tcPr>
          <w:p w:rsidR="00A11872" w:rsidRPr="00A11872" w:rsidRDefault="00A11872" w:rsidP="00A11872">
            <w:pPr>
              <w:pStyle w:val="ConsPlusNormal0"/>
              <w:widowControl/>
              <w:ind w:firstLine="0"/>
              <w:rPr>
                <w:bCs/>
                <w:sz w:val="24"/>
                <w:szCs w:val="24"/>
              </w:rPr>
            </w:pPr>
            <w:r w:rsidRPr="00A11872">
              <w:rPr>
                <w:bCs/>
                <w:sz w:val="24"/>
                <w:szCs w:val="24"/>
              </w:rPr>
              <w:t>Задачи подпрограммы</w:t>
            </w:r>
          </w:p>
          <w:p w:rsidR="00A11872" w:rsidRPr="00A11872" w:rsidRDefault="00A11872" w:rsidP="00A11872">
            <w:pPr>
              <w:pStyle w:val="ConsPlusNormal0"/>
              <w:widowControl/>
              <w:ind w:firstLine="0"/>
              <w:rPr>
                <w:bCs/>
                <w:sz w:val="24"/>
                <w:szCs w:val="24"/>
              </w:rPr>
            </w:pPr>
          </w:p>
        </w:tc>
        <w:tc>
          <w:tcPr>
            <w:tcW w:w="5400" w:type="dxa"/>
          </w:tcPr>
          <w:p w:rsidR="00A11872" w:rsidRPr="00A11872" w:rsidRDefault="00A11872" w:rsidP="00A11872">
            <w:pPr>
              <w:spacing w:after="0" w:line="240" w:lineRule="auto"/>
              <w:jc w:val="both"/>
              <w:rPr>
                <w:rFonts w:ascii="Arial" w:hAnsi="Arial" w:cs="Arial"/>
                <w:sz w:val="24"/>
                <w:szCs w:val="24"/>
              </w:rPr>
            </w:pPr>
            <w:r w:rsidRPr="00A11872">
              <w:rPr>
                <w:rFonts w:ascii="Arial" w:hAnsi="Arial" w:cs="Arial"/>
                <w:sz w:val="24"/>
                <w:szCs w:val="24"/>
              </w:rPr>
              <w:t>Доведение параметров улично-дорожной сети до нормативных характеристик, с учетом ресурсных возможностей муниципального образования.</w:t>
            </w:r>
          </w:p>
        </w:tc>
      </w:tr>
      <w:tr w:rsidR="00A11872" w:rsidRPr="00A11872" w:rsidTr="00A11872">
        <w:tc>
          <w:tcPr>
            <w:tcW w:w="3780" w:type="dxa"/>
          </w:tcPr>
          <w:p w:rsidR="00A11872" w:rsidRPr="00A11872" w:rsidRDefault="00A11872" w:rsidP="00A11872">
            <w:pPr>
              <w:pStyle w:val="ConsPlusCell"/>
              <w:rPr>
                <w:rFonts w:ascii="Arial" w:hAnsi="Arial" w:cs="Arial"/>
                <w:bCs/>
                <w:sz w:val="24"/>
                <w:szCs w:val="24"/>
              </w:rPr>
            </w:pPr>
            <w:r w:rsidRPr="00A11872">
              <w:rPr>
                <w:rFonts w:ascii="Arial" w:hAnsi="Arial" w:cs="Arial"/>
                <w:bCs/>
                <w:sz w:val="24"/>
                <w:szCs w:val="24"/>
              </w:rPr>
              <w:t>Целевые индикаторы</w:t>
            </w:r>
          </w:p>
          <w:p w:rsidR="00A11872" w:rsidRPr="00A11872" w:rsidRDefault="00A11872" w:rsidP="00A11872">
            <w:pPr>
              <w:pStyle w:val="ConsPlusCell"/>
              <w:rPr>
                <w:rFonts w:ascii="Arial" w:hAnsi="Arial" w:cs="Arial"/>
                <w:bCs/>
                <w:sz w:val="24"/>
                <w:szCs w:val="24"/>
              </w:rPr>
            </w:pPr>
          </w:p>
        </w:tc>
        <w:tc>
          <w:tcPr>
            <w:tcW w:w="5400" w:type="dxa"/>
          </w:tcPr>
          <w:p w:rsidR="00A11872" w:rsidRPr="00A11872" w:rsidRDefault="00A11872" w:rsidP="00A11872">
            <w:pPr>
              <w:spacing w:after="0" w:line="240" w:lineRule="auto"/>
              <w:jc w:val="both"/>
              <w:rPr>
                <w:rFonts w:ascii="Arial" w:hAnsi="Arial" w:cs="Arial"/>
                <w:sz w:val="24"/>
                <w:szCs w:val="24"/>
              </w:rPr>
            </w:pPr>
            <w:r w:rsidRPr="00A11872">
              <w:rPr>
                <w:rFonts w:ascii="Arial" w:hAnsi="Arial" w:cs="Arial"/>
                <w:sz w:val="24"/>
                <w:szCs w:val="24"/>
              </w:rPr>
              <w:t xml:space="preserve">- доля протяженности автомобильных дорог, на которых осуществляется круглогодичное содержание, в общей протяженности автомобильных дорог сельсовета; </w:t>
            </w:r>
          </w:p>
        </w:tc>
      </w:tr>
      <w:tr w:rsidR="00A11872" w:rsidRPr="00A11872" w:rsidTr="00A11872">
        <w:tc>
          <w:tcPr>
            <w:tcW w:w="3780" w:type="dxa"/>
          </w:tcPr>
          <w:p w:rsidR="00A11872" w:rsidRPr="00A11872" w:rsidRDefault="00A11872" w:rsidP="00A11872">
            <w:pPr>
              <w:pStyle w:val="ConsPlusCell"/>
              <w:rPr>
                <w:rFonts w:ascii="Arial" w:hAnsi="Arial" w:cs="Arial"/>
                <w:bCs/>
                <w:sz w:val="24"/>
                <w:szCs w:val="24"/>
              </w:rPr>
            </w:pPr>
            <w:r w:rsidRPr="00A11872">
              <w:rPr>
                <w:rFonts w:ascii="Arial" w:hAnsi="Arial" w:cs="Arial"/>
                <w:bCs/>
                <w:sz w:val="24"/>
                <w:szCs w:val="24"/>
              </w:rPr>
              <w:t>Сроки реализации подпрограммы</w:t>
            </w:r>
          </w:p>
        </w:tc>
        <w:tc>
          <w:tcPr>
            <w:tcW w:w="5400" w:type="dxa"/>
          </w:tcPr>
          <w:p w:rsidR="00A11872" w:rsidRPr="00A11872" w:rsidRDefault="00A11872" w:rsidP="00A11872">
            <w:pPr>
              <w:pStyle w:val="ConsPlusCell"/>
              <w:rPr>
                <w:rFonts w:ascii="Arial" w:hAnsi="Arial" w:cs="Arial"/>
                <w:bCs/>
                <w:sz w:val="24"/>
                <w:szCs w:val="24"/>
              </w:rPr>
            </w:pPr>
            <w:r w:rsidRPr="00A11872">
              <w:rPr>
                <w:rFonts w:ascii="Arial" w:hAnsi="Arial" w:cs="Arial"/>
                <w:bCs/>
                <w:sz w:val="24"/>
                <w:szCs w:val="24"/>
              </w:rPr>
              <w:t>2014 - 2019 годы</w:t>
            </w:r>
          </w:p>
        </w:tc>
      </w:tr>
      <w:tr w:rsidR="00A11872" w:rsidRPr="00A11872" w:rsidTr="00A11872">
        <w:trPr>
          <w:trHeight w:val="2391"/>
        </w:trPr>
        <w:tc>
          <w:tcPr>
            <w:tcW w:w="3780" w:type="dxa"/>
          </w:tcPr>
          <w:p w:rsidR="00A11872" w:rsidRPr="00A11872" w:rsidRDefault="00A11872" w:rsidP="00A11872">
            <w:pPr>
              <w:pStyle w:val="ConsPlusCell"/>
              <w:rPr>
                <w:rFonts w:ascii="Arial" w:hAnsi="Arial" w:cs="Arial"/>
                <w:bCs/>
                <w:sz w:val="24"/>
                <w:szCs w:val="24"/>
              </w:rPr>
            </w:pPr>
            <w:proofErr w:type="gramStart"/>
            <w:r w:rsidRPr="00A11872">
              <w:rPr>
                <w:rFonts w:ascii="Arial" w:hAnsi="Arial" w:cs="Arial"/>
                <w:bCs/>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roofErr w:type="gramEnd"/>
          </w:p>
        </w:tc>
        <w:tc>
          <w:tcPr>
            <w:tcW w:w="5400" w:type="dxa"/>
          </w:tcPr>
          <w:p w:rsidR="00A11872" w:rsidRPr="00A11872" w:rsidRDefault="00A11872" w:rsidP="00A11872">
            <w:pPr>
              <w:widowControl w:val="0"/>
              <w:autoSpaceDE w:val="0"/>
              <w:autoSpaceDN w:val="0"/>
              <w:adjustRightInd w:val="0"/>
              <w:spacing w:after="0" w:line="240" w:lineRule="auto"/>
              <w:rPr>
                <w:rFonts w:ascii="Arial" w:hAnsi="Arial" w:cs="Arial"/>
                <w:bCs/>
                <w:sz w:val="24"/>
                <w:szCs w:val="24"/>
              </w:rPr>
            </w:pPr>
            <w:r w:rsidRPr="00A11872">
              <w:rPr>
                <w:rFonts w:ascii="Arial" w:hAnsi="Arial" w:cs="Arial"/>
                <w:bCs/>
                <w:sz w:val="24"/>
                <w:szCs w:val="24"/>
              </w:rPr>
              <w:t xml:space="preserve">общий объем финансирования за счет средств местного бюджета  731,52 тыс. рублей, из них по годам:                                              </w:t>
            </w:r>
            <w:r w:rsidRPr="00A11872">
              <w:rPr>
                <w:rFonts w:ascii="Arial" w:hAnsi="Arial" w:cs="Arial"/>
                <w:bCs/>
                <w:sz w:val="24"/>
                <w:szCs w:val="24"/>
              </w:rPr>
              <w:br/>
              <w:t>2014 год –      53,00   тыс. рублей;</w:t>
            </w:r>
          </w:p>
          <w:p w:rsidR="00A11872" w:rsidRPr="00A11872" w:rsidRDefault="00A11872" w:rsidP="00A11872">
            <w:pPr>
              <w:widowControl w:val="0"/>
              <w:autoSpaceDE w:val="0"/>
              <w:autoSpaceDN w:val="0"/>
              <w:adjustRightInd w:val="0"/>
              <w:spacing w:after="0" w:line="240" w:lineRule="auto"/>
              <w:rPr>
                <w:rFonts w:ascii="Arial" w:hAnsi="Arial" w:cs="Arial"/>
                <w:bCs/>
                <w:sz w:val="24"/>
                <w:szCs w:val="24"/>
              </w:rPr>
            </w:pPr>
            <w:r w:rsidRPr="00A11872">
              <w:rPr>
                <w:rFonts w:ascii="Arial" w:hAnsi="Arial" w:cs="Arial"/>
                <w:bCs/>
                <w:sz w:val="24"/>
                <w:szCs w:val="24"/>
              </w:rPr>
              <w:t>2015 год –      225,92   тыс. рублей;</w:t>
            </w:r>
          </w:p>
          <w:p w:rsidR="00A11872" w:rsidRPr="00A11872" w:rsidRDefault="00A11872" w:rsidP="00A11872">
            <w:pPr>
              <w:widowControl w:val="0"/>
              <w:autoSpaceDE w:val="0"/>
              <w:autoSpaceDN w:val="0"/>
              <w:adjustRightInd w:val="0"/>
              <w:spacing w:after="0" w:line="240" w:lineRule="auto"/>
              <w:rPr>
                <w:rFonts w:ascii="Arial" w:hAnsi="Arial" w:cs="Arial"/>
                <w:bCs/>
                <w:sz w:val="24"/>
                <w:szCs w:val="24"/>
              </w:rPr>
            </w:pPr>
            <w:r w:rsidRPr="00A11872">
              <w:rPr>
                <w:rFonts w:ascii="Arial" w:hAnsi="Arial" w:cs="Arial"/>
                <w:bCs/>
                <w:sz w:val="24"/>
                <w:szCs w:val="24"/>
              </w:rPr>
              <w:t>2016 год –      261,90   тыс. рублей;</w:t>
            </w:r>
          </w:p>
          <w:p w:rsidR="00A11872" w:rsidRPr="00A11872" w:rsidRDefault="00A11872" w:rsidP="00A11872">
            <w:pPr>
              <w:widowControl w:val="0"/>
              <w:autoSpaceDE w:val="0"/>
              <w:autoSpaceDN w:val="0"/>
              <w:adjustRightInd w:val="0"/>
              <w:spacing w:after="0" w:line="240" w:lineRule="auto"/>
              <w:rPr>
                <w:rFonts w:ascii="Arial" w:hAnsi="Arial" w:cs="Arial"/>
                <w:bCs/>
                <w:sz w:val="24"/>
                <w:szCs w:val="24"/>
              </w:rPr>
            </w:pPr>
            <w:r w:rsidRPr="00A11872">
              <w:rPr>
                <w:rFonts w:ascii="Arial" w:hAnsi="Arial" w:cs="Arial"/>
                <w:bCs/>
                <w:sz w:val="24"/>
                <w:szCs w:val="24"/>
              </w:rPr>
              <w:t>2017 год –      104,70  тыс. рублей;</w:t>
            </w:r>
          </w:p>
          <w:p w:rsidR="00A11872" w:rsidRPr="00A11872" w:rsidRDefault="00A11872" w:rsidP="00A11872">
            <w:pPr>
              <w:widowControl w:val="0"/>
              <w:autoSpaceDE w:val="0"/>
              <w:autoSpaceDN w:val="0"/>
              <w:adjustRightInd w:val="0"/>
              <w:spacing w:after="0" w:line="240" w:lineRule="auto"/>
              <w:rPr>
                <w:rFonts w:ascii="Arial" w:hAnsi="Arial" w:cs="Arial"/>
                <w:bCs/>
                <w:sz w:val="24"/>
                <w:szCs w:val="24"/>
              </w:rPr>
            </w:pPr>
            <w:r w:rsidRPr="00A11872">
              <w:rPr>
                <w:rFonts w:ascii="Arial" w:hAnsi="Arial" w:cs="Arial"/>
                <w:bCs/>
                <w:sz w:val="24"/>
                <w:szCs w:val="24"/>
              </w:rPr>
              <w:t>2018 год –      43,00  тыс. рублей;</w:t>
            </w:r>
          </w:p>
          <w:p w:rsidR="00A11872" w:rsidRPr="00A11872" w:rsidRDefault="00A11872" w:rsidP="00A11872">
            <w:pPr>
              <w:widowControl w:val="0"/>
              <w:autoSpaceDE w:val="0"/>
              <w:autoSpaceDN w:val="0"/>
              <w:adjustRightInd w:val="0"/>
              <w:spacing w:after="0" w:line="240" w:lineRule="auto"/>
              <w:rPr>
                <w:rFonts w:ascii="Arial" w:hAnsi="Arial" w:cs="Arial"/>
                <w:bCs/>
                <w:sz w:val="24"/>
                <w:szCs w:val="24"/>
              </w:rPr>
            </w:pPr>
            <w:r w:rsidRPr="00A11872">
              <w:rPr>
                <w:rFonts w:ascii="Arial" w:hAnsi="Arial" w:cs="Arial"/>
                <w:bCs/>
                <w:sz w:val="24"/>
                <w:szCs w:val="24"/>
              </w:rPr>
              <w:t>2019 год –      43,00   тыс. рублей.</w:t>
            </w:r>
          </w:p>
        </w:tc>
      </w:tr>
    </w:tbl>
    <w:p w:rsidR="00A11872" w:rsidRPr="00A11872" w:rsidRDefault="00A11872" w:rsidP="00A11872">
      <w:pPr>
        <w:autoSpaceDE w:val="0"/>
        <w:autoSpaceDN w:val="0"/>
        <w:adjustRightInd w:val="0"/>
        <w:spacing w:after="0" w:line="240" w:lineRule="auto"/>
        <w:jc w:val="center"/>
        <w:rPr>
          <w:rFonts w:ascii="Arial" w:hAnsi="Arial" w:cs="Arial"/>
        </w:rPr>
      </w:pPr>
    </w:p>
    <w:p w:rsidR="00A11872" w:rsidRPr="00A11872" w:rsidRDefault="00A11872" w:rsidP="00A11872">
      <w:pPr>
        <w:autoSpaceDE w:val="0"/>
        <w:autoSpaceDN w:val="0"/>
        <w:adjustRightInd w:val="0"/>
        <w:spacing w:after="0" w:line="240" w:lineRule="auto"/>
        <w:jc w:val="center"/>
        <w:rPr>
          <w:rFonts w:ascii="Arial" w:hAnsi="Arial" w:cs="Arial"/>
          <w:sz w:val="24"/>
          <w:szCs w:val="24"/>
        </w:rPr>
      </w:pPr>
      <w:r w:rsidRPr="00A11872">
        <w:rPr>
          <w:rFonts w:ascii="Arial" w:hAnsi="Arial" w:cs="Arial"/>
          <w:sz w:val="24"/>
          <w:szCs w:val="24"/>
        </w:rPr>
        <w:t>2. Основные разделы подпрограммы</w:t>
      </w:r>
    </w:p>
    <w:p w:rsidR="00A11872" w:rsidRPr="00A11872" w:rsidRDefault="00A11872" w:rsidP="00A11872">
      <w:pPr>
        <w:autoSpaceDE w:val="0"/>
        <w:autoSpaceDN w:val="0"/>
        <w:adjustRightInd w:val="0"/>
        <w:spacing w:after="0" w:line="240" w:lineRule="auto"/>
        <w:rPr>
          <w:rFonts w:ascii="Arial" w:hAnsi="Arial" w:cs="Arial"/>
          <w:sz w:val="24"/>
          <w:szCs w:val="24"/>
        </w:rPr>
      </w:pPr>
      <w:r w:rsidRPr="00A11872">
        <w:rPr>
          <w:rFonts w:ascii="Arial" w:hAnsi="Arial" w:cs="Arial"/>
          <w:sz w:val="24"/>
          <w:szCs w:val="24"/>
        </w:rPr>
        <w:t>2.1. Постановка проблемы и обоснование необходимости разработки подпрограммы</w:t>
      </w:r>
    </w:p>
    <w:p w:rsidR="00A11872" w:rsidRPr="00A11872" w:rsidRDefault="00A11872" w:rsidP="00A11872">
      <w:pPr>
        <w:pStyle w:val="ConsPlusCell"/>
        <w:ind w:firstLine="709"/>
        <w:jc w:val="both"/>
        <w:rPr>
          <w:rFonts w:ascii="Arial" w:hAnsi="Arial" w:cs="Arial"/>
          <w:sz w:val="24"/>
          <w:szCs w:val="24"/>
        </w:rPr>
      </w:pPr>
      <w:r w:rsidRPr="00A11872">
        <w:rPr>
          <w:rFonts w:ascii="Arial" w:hAnsi="Arial" w:cs="Arial"/>
          <w:sz w:val="24"/>
          <w:szCs w:val="24"/>
        </w:rPr>
        <w:t>Подпрограмма направлена на решение задачи «Доведение параметров улично-дорожной сети до нормативных характеристик, с учетом ресурсных возможностей муниципального образования» Программы.</w:t>
      </w:r>
    </w:p>
    <w:p w:rsidR="00A11872" w:rsidRPr="00A11872" w:rsidRDefault="00A11872" w:rsidP="00A11872">
      <w:pPr>
        <w:pStyle w:val="ConsPlusCell"/>
        <w:ind w:firstLine="709"/>
        <w:jc w:val="both"/>
        <w:rPr>
          <w:rFonts w:ascii="Arial" w:hAnsi="Arial" w:cs="Arial"/>
          <w:sz w:val="24"/>
          <w:szCs w:val="24"/>
        </w:rPr>
      </w:pPr>
      <w:r w:rsidRPr="00A11872">
        <w:rPr>
          <w:rFonts w:ascii="Arial" w:hAnsi="Arial" w:cs="Arial"/>
          <w:sz w:val="24"/>
          <w:szCs w:val="24"/>
        </w:rPr>
        <w:t xml:space="preserve">Важным фактором жизнеобеспечения населения, способствующим стабильности социально-экономического развития  сельского населения  Араданского сельсовета,  является развитие сети автомобильных дорог  общего  </w:t>
      </w:r>
      <w:r w:rsidRPr="00A11872">
        <w:rPr>
          <w:rFonts w:ascii="Arial" w:hAnsi="Arial" w:cs="Arial"/>
          <w:sz w:val="24"/>
          <w:szCs w:val="24"/>
        </w:rPr>
        <w:lastRenderedPageBreak/>
        <w:t xml:space="preserve">пользования. Общая протяженность автомобильных </w:t>
      </w:r>
      <w:proofErr w:type="gramStart"/>
      <w:r w:rsidRPr="00A11872">
        <w:rPr>
          <w:rFonts w:ascii="Arial" w:hAnsi="Arial" w:cs="Arial"/>
          <w:sz w:val="24"/>
          <w:szCs w:val="24"/>
        </w:rPr>
        <w:t>дорог  общего пользования  местного значения  населенных пунктов</w:t>
      </w:r>
      <w:proofErr w:type="gramEnd"/>
      <w:r w:rsidRPr="00A11872">
        <w:rPr>
          <w:rFonts w:ascii="Arial" w:hAnsi="Arial" w:cs="Arial"/>
          <w:sz w:val="24"/>
          <w:szCs w:val="24"/>
        </w:rPr>
        <w:t xml:space="preserve"> Араданского  сельсовета составляет 5,2 км – дороги с асфальтовым, щебеночным  и грунтовым  покрытием. </w:t>
      </w:r>
    </w:p>
    <w:p w:rsidR="00A11872" w:rsidRPr="00A11872" w:rsidRDefault="00A11872" w:rsidP="00A11872">
      <w:pPr>
        <w:spacing w:after="0" w:line="240" w:lineRule="auto"/>
        <w:ind w:firstLine="709"/>
        <w:jc w:val="both"/>
        <w:rPr>
          <w:rFonts w:ascii="Arial" w:hAnsi="Arial" w:cs="Arial"/>
          <w:sz w:val="24"/>
          <w:szCs w:val="24"/>
        </w:rPr>
      </w:pPr>
      <w:r w:rsidRPr="00A11872">
        <w:rPr>
          <w:rFonts w:ascii="Arial" w:hAnsi="Arial" w:cs="Arial"/>
          <w:sz w:val="24"/>
          <w:szCs w:val="24"/>
        </w:rPr>
        <w:t>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их соответствия нормативным требованиям необходимо выполнение различных видов дорожных работ:</w:t>
      </w:r>
    </w:p>
    <w:p w:rsidR="00A11872" w:rsidRPr="00A11872" w:rsidRDefault="00A11872" w:rsidP="00A11872">
      <w:pPr>
        <w:spacing w:after="0" w:line="240" w:lineRule="auto"/>
        <w:ind w:firstLine="709"/>
        <w:jc w:val="both"/>
        <w:rPr>
          <w:rFonts w:ascii="Arial" w:hAnsi="Arial" w:cs="Arial"/>
          <w:sz w:val="24"/>
          <w:szCs w:val="24"/>
        </w:rPr>
      </w:pPr>
      <w:r w:rsidRPr="00A11872">
        <w:rPr>
          <w:rFonts w:ascii="Arial" w:hAnsi="Arial" w:cs="Arial"/>
          <w:sz w:val="24"/>
          <w:szCs w:val="24"/>
        </w:rPr>
        <w:t>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A11872" w:rsidRPr="00A11872" w:rsidRDefault="00A11872" w:rsidP="00A11872">
      <w:pPr>
        <w:autoSpaceDE w:val="0"/>
        <w:autoSpaceDN w:val="0"/>
        <w:adjustRightInd w:val="0"/>
        <w:spacing w:after="0" w:line="240" w:lineRule="auto"/>
        <w:ind w:firstLine="720"/>
        <w:jc w:val="both"/>
        <w:rPr>
          <w:rFonts w:ascii="Arial" w:hAnsi="Arial" w:cs="Arial"/>
          <w:sz w:val="24"/>
          <w:szCs w:val="24"/>
        </w:rPr>
      </w:pPr>
      <w:r w:rsidRPr="00A11872">
        <w:rPr>
          <w:rFonts w:ascii="Arial" w:hAnsi="Arial" w:cs="Arial"/>
          <w:sz w:val="24"/>
          <w:szCs w:val="24"/>
        </w:rPr>
        <w:t xml:space="preserve">Дорожная сеть Араданского сельсовета  находится в неудовлетворительном  состоянии - этому способствует неблагоприятная  климатическая  зона   (высокогорная  местность) способствует  быстрому  разрушению дорожного полотна и за последнее время возросшее количество автотранспортных средств у населения. Развитие улично-дорожной сети Араданского сельсовета отстает от темпов автомобилизации. Все это способствует увеличению дорожно-транспортных происшествий. </w:t>
      </w:r>
    </w:p>
    <w:p w:rsidR="00A11872" w:rsidRPr="00A11872" w:rsidRDefault="00A11872" w:rsidP="00A11872">
      <w:pPr>
        <w:autoSpaceDE w:val="0"/>
        <w:autoSpaceDN w:val="0"/>
        <w:adjustRightInd w:val="0"/>
        <w:spacing w:after="0" w:line="240" w:lineRule="auto"/>
        <w:ind w:firstLine="720"/>
        <w:jc w:val="both"/>
        <w:rPr>
          <w:rFonts w:ascii="Arial" w:hAnsi="Arial" w:cs="Arial"/>
          <w:sz w:val="24"/>
          <w:szCs w:val="24"/>
        </w:rPr>
      </w:pPr>
      <w:r w:rsidRPr="00A11872">
        <w:rPr>
          <w:rFonts w:ascii="Arial" w:hAnsi="Arial" w:cs="Arial"/>
          <w:sz w:val="24"/>
          <w:szCs w:val="24"/>
        </w:rPr>
        <w:t>Решение этих проблем требует комплексного подхода.</w:t>
      </w:r>
    </w:p>
    <w:p w:rsidR="00A11872" w:rsidRPr="00A11872" w:rsidRDefault="00A11872" w:rsidP="00A11872">
      <w:pPr>
        <w:widowControl w:val="0"/>
        <w:autoSpaceDE w:val="0"/>
        <w:autoSpaceDN w:val="0"/>
        <w:adjustRightInd w:val="0"/>
        <w:spacing w:after="0" w:line="240" w:lineRule="auto"/>
        <w:rPr>
          <w:rFonts w:ascii="Arial" w:hAnsi="Arial" w:cs="Arial"/>
          <w:sz w:val="24"/>
          <w:szCs w:val="24"/>
        </w:rPr>
      </w:pPr>
      <w:r w:rsidRPr="00A11872">
        <w:rPr>
          <w:rFonts w:ascii="Arial" w:hAnsi="Arial" w:cs="Arial"/>
          <w:sz w:val="24"/>
          <w:szCs w:val="24"/>
        </w:rPr>
        <w:t>2.2. Основная цель, задачи, этапы и сроки</w:t>
      </w:r>
      <w:r w:rsidRPr="00A11872">
        <w:rPr>
          <w:rFonts w:ascii="Arial" w:hAnsi="Arial" w:cs="Arial"/>
        </w:rPr>
        <w:t xml:space="preserve"> </w:t>
      </w:r>
      <w:r w:rsidRPr="00A11872">
        <w:rPr>
          <w:rFonts w:ascii="Arial" w:hAnsi="Arial" w:cs="Arial"/>
          <w:sz w:val="24"/>
          <w:szCs w:val="24"/>
        </w:rPr>
        <w:t>выполнения подпрограммы, целевые индикаторы</w:t>
      </w:r>
    </w:p>
    <w:p w:rsidR="00A11872" w:rsidRPr="00A11872" w:rsidRDefault="00A11872" w:rsidP="00A11872">
      <w:pPr>
        <w:spacing w:after="0" w:line="240" w:lineRule="auto"/>
        <w:ind w:firstLine="709"/>
        <w:jc w:val="both"/>
        <w:rPr>
          <w:rFonts w:ascii="Arial" w:hAnsi="Arial" w:cs="Arial"/>
          <w:color w:val="000000"/>
          <w:sz w:val="24"/>
          <w:szCs w:val="24"/>
          <w:shd w:val="clear" w:color="auto" w:fill="FFFFFF"/>
        </w:rPr>
      </w:pPr>
      <w:proofErr w:type="gramStart"/>
      <w:r w:rsidRPr="00A11872">
        <w:rPr>
          <w:rFonts w:ascii="Arial" w:hAnsi="Arial" w:cs="Arial"/>
          <w:sz w:val="24"/>
          <w:szCs w:val="24"/>
        </w:rPr>
        <w:t xml:space="preserve">С учетом основных направлений стратегии социально-экономического развития  Араданского сельсовета на 2014 - 2019 годы,  целью подпрограммы определено </w:t>
      </w:r>
      <w:r w:rsidRPr="00A11872">
        <w:rPr>
          <w:rFonts w:ascii="Arial" w:hAnsi="Arial" w:cs="Arial"/>
          <w:color w:val="000000"/>
          <w:sz w:val="24"/>
          <w:szCs w:val="24"/>
          <w:shd w:val="clear" w:color="auto" w:fill="FFFFFF"/>
        </w:rPr>
        <w:t>обеспечение сохранности автомобильных дорог местного значения, повышение безопасности дорожного движения.</w:t>
      </w:r>
      <w:proofErr w:type="gramEnd"/>
    </w:p>
    <w:p w:rsidR="00A11872" w:rsidRPr="00A11872" w:rsidRDefault="00A11872" w:rsidP="00A11872">
      <w:pPr>
        <w:pStyle w:val="ConsPlusCell"/>
        <w:ind w:firstLine="709"/>
        <w:jc w:val="both"/>
        <w:rPr>
          <w:rFonts w:ascii="Arial" w:hAnsi="Arial" w:cs="Arial"/>
          <w:bCs/>
          <w:sz w:val="24"/>
          <w:szCs w:val="24"/>
        </w:rPr>
      </w:pPr>
      <w:r w:rsidRPr="00A11872">
        <w:rPr>
          <w:rFonts w:ascii="Arial" w:hAnsi="Arial" w:cs="Arial"/>
          <w:bCs/>
          <w:sz w:val="24"/>
          <w:szCs w:val="24"/>
        </w:rPr>
        <w:t xml:space="preserve">В рамках подпрограммы решается следующая задача: </w:t>
      </w:r>
      <w:r w:rsidRPr="00A11872">
        <w:rPr>
          <w:rFonts w:ascii="Arial" w:hAnsi="Arial" w:cs="Arial"/>
          <w:sz w:val="24"/>
          <w:szCs w:val="24"/>
        </w:rPr>
        <w:t>Доведение параметров улично-дорожной сети до нормативных характеристик, с учетом ресурсных возможностей муниципального образования.</w:t>
      </w:r>
    </w:p>
    <w:p w:rsidR="00A11872" w:rsidRPr="00A11872" w:rsidRDefault="00A11872" w:rsidP="00A11872">
      <w:pPr>
        <w:widowControl w:val="0"/>
        <w:autoSpaceDE w:val="0"/>
        <w:autoSpaceDN w:val="0"/>
        <w:adjustRightInd w:val="0"/>
        <w:spacing w:after="0" w:line="240" w:lineRule="auto"/>
        <w:ind w:firstLine="709"/>
        <w:jc w:val="both"/>
        <w:rPr>
          <w:rFonts w:ascii="Arial" w:hAnsi="Arial" w:cs="Arial"/>
          <w:sz w:val="24"/>
          <w:szCs w:val="24"/>
        </w:rPr>
      </w:pPr>
      <w:r w:rsidRPr="00A11872">
        <w:rPr>
          <w:rFonts w:ascii="Arial" w:hAnsi="Arial" w:cs="Arial"/>
          <w:sz w:val="24"/>
          <w:szCs w:val="24"/>
        </w:rPr>
        <w:t>Ожидаемые результаты:</w:t>
      </w:r>
    </w:p>
    <w:p w:rsidR="00A11872" w:rsidRPr="00A11872" w:rsidRDefault="00A11872" w:rsidP="00A11872">
      <w:pPr>
        <w:spacing w:after="0" w:line="240" w:lineRule="auto"/>
        <w:ind w:firstLine="709"/>
        <w:jc w:val="both"/>
        <w:rPr>
          <w:rFonts w:ascii="Arial" w:hAnsi="Arial" w:cs="Arial"/>
          <w:sz w:val="24"/>
          <w:szCs w:val="24"/>
        </w:rPr>
      </w:pPr>
      <w:r w:rsidRPr="00A11872">
        <w:rPr>
          <w:rFonts w:ascii="Arial" w:hAnsi="Arial" w:cs="Arial"/>
          <w:sz w:val="24"/>
          <w:szCs w:val="24"/>
        </w:rPr>
        <w:t>- доля протяженности автомобильных дорог, на которых осуществляется круглогодичное содержание, в общей протяженности автомобильных дорог сельсовета достигнет 100%.</w:t>
      </w:r>
    </w:p>
    <w:p w:rsidR="00A11872" w:rsidRPr="00A11872" w:rsidRDefault="00A11872" w:rsidP="00A11872">
      <w:pPr>
        <w:widowControl w:val="0"/>
        <w:autoSpaceDE w:val="0"/>
        <w:autoSpaceDN w:val="0"/>
        <w:adjustRightInd w:val="0"/>
        <w:spacing w:after="0" w:line="240" w:lineRule="auto"/>
        <w:ind w:firstLine="709"/>
        <w:jc w:val="both"/>
        <w:rPr>
          <w:rFonts w:ascii="Arial" w:hAnsi="Arial" w:cs="Arial"/>
          <w:sz w:val="24"/>
          <w:szCs w:val="24"/>
        </w:rPr>
      </w:pPr>
      <w:r w:rsidRPr="00A11872">
        <w:rPr>
          <w:rFonts w:ascii="Arial" w:hAnsi="Arial" w:cs="Arial"/>
          <w:sz w:val="24"/>
          <w:szCs w:val="24"/>
        </w:rPr>
        <w:t>Сроки исполнения подпрограммы: 2014 - 2019 годы.</w:t>
      </w:r>
    </w:p>
    <w:p w:rsidR="00A11872" w:rsidRPr="00A11872" w:rsidRDefault="00A11872" w:rsidP="00A11872">
      <w:pPr>
        <w:widowControl w:val="0"/>
        <w:autoSpaceDE w:val="0"/>
        <w:autoSpaceDN w:val="0"/>
        <w:adjustRightInd w:val="0"/>
        <w:spacing w:after="0" w:line="240" w:lineRule="auto"/>
        <w:ind w:firstLine="709"/>
        <w:jc w:val="both"/>
        <w:rPr>
          <w:rFonts w:ascii="Arial" w:hAnsi="Arial" w:cs="Arial"/>
          <w:sz w:val="24"/>
          <w:szCs w:val="24"/>
        </w:rPr>
      </w:pPr>
      <w:r w:rsidRPr="00A11872">
        <w:rPr>
          <w:rFonts w:ascii="Arial" w:hAnsi="Arial" w:cs="Arial"/>
          <w:sz w:val="24"/>
          <w:szCs w:val="24"/>
        </w:rPr>
        <w:t xml:space="preserve">Подпрограмма не предусматривает отдельные этапы реализации. </w:t>
      </w:r>
    </w:p>
    <w:p w:rsidR="00A11872" w:rsidRPr="00A11872" w:rsidRDefault="00A11872" w:rsidP="00A11872">
      <w:pPr>
        <w:widowControl w:val="0"/>
        <w:autoSpaceDE w:val="0"/>
        <w:autoSpaceDN w:val="0"/>
        <w:adjustRightInd w:val="0"/>
        <w:spacing w:after="0" w:line="240" w:lineRule="auto"/>
        <w:ind w:firstLine="709"/>
        <w:jc w:val="both"/>
        <w:rPr>
          <w:rFonts w:ascii="Arial" w:hAnsi="Arial" w:cs="Arial"/>
          <w:sz w:val="24"/>
          <w:szCs w:val="24"/>
        </w:rPr>
      </w:pPr>
      <w:r w:rsidRPr="00A11872">
        <w:rPr>
          <w:rFonts w:ascii="Arial" w:hAnsi="Arial" w:cs="Arial"/>
          <w:sz w:val="24"/>
          <w:szCs w:val="24"/>
        </w:rPr>
        <w:t>Целевыми индикаторами реализации подпрограммы являются:</w:t>
      </w:r>
    </w:p>
    <w:p w:rsidR="00A11872" w:rsidRPr="00A11872" w:rsidRDefault="00A11872" w:rsidP="00A11872">
      <w:pPr>
        <w:spacing w:after="0" w:line="240" w:lineRule="auto"/>
        <w:ind w:firstLine="709"/>
        <w:jc w:val="both"/>
        <w:rPr>
          <w:rFonts w:ascii="Arial" w:hAnsi="Arial" w:cs="Arial"/>
          <w:sz w:val="24"/>
          <w:szCs w:val="24"/>
        </w:rPr>
      </w:pPr>
      <w:r w:rsidRPr="00A11872">
        <w:rPr>
          <w:rFonts w:ascii="Arial" w:hAnsi="Arial" w:cs="Arial"/>
          <w:sz w:val="24"/>
          <w:szCs w:val="24"/>
        </w:rPr>
        <w:t>- доля протяженности автомобильных дорог, на которых осуществляется круглогодичное содержание, в общей протяженности автомобильных дорог сельсовета.</w:t>
      </w:r>
    </w:p>
    <w:p w:rsidR="00A11872" w:rsidRPr="00A11872" w:rsidRDefault="00A11872" w:rsidP="00A11872">
      <w:pPr>
        <w:autoSpaceDE w:val="0"/>
        <w:autoSpaceDN w:val="0"/>
        <w:adjustRightInd w:val="0"/>
        <w:spacing w:after="0" w:line="240" w:lineRule="auto"/>
        <w:rPr>
          <w:rFonts w:ascii="Arial" w:hAnsi="Arial" w:cs="Arial"/>
          <w:sz w:val="24"/>
          <w:szCs w:val="24"/>
        </w:rPr>
      </w:pPr>
      <w:r w:rsidRPr="00A11872">
        <w:rPr>
          <w:rFonts w:ascii="Arial" w:hAnsi="Arial" w:cs="Arial"/>
          <w:sz w:val="24"/>
          <w:szCs w:val="24"/>
        </w:rPr>
        <w:t>2.3. Механизм реализации подпрограммы</w:t>
      </w:r>
    </w:p>
    <w:p w:rsidR="00A11872" w:rsidRPr="00A11872" w:rsidRDefault="00A11872" w:rsidP="00A11872">
      <w:pPr>
        <w:autoSpaceDE w:val="0"/>
        <w:autoSpaceDN w:val="0"/>
        <w:adjustRightInd w:val="0"/>
        <w:spacing w:after="0" w:line="240" w:lineRule="auto"/>
        <w:ind w:firstLine="720"/>
        <w:jc w:val="both"/>
        <w:rPr>
          <w:rFonts w:ascii="Arial" w:hAnsi="Arial" w:cs="Arial"/>
          <w:sz w:val="24"/>
          <w:szCs w:val="24"/>
        </w:rPr>
      </w:pPr>
      <w:r w:rsidRPr="00A11872">
        <w:rPr>
          <w:rFonts w:ascii="Arial" w:hAnsi="Arial" w:cs="Arial"/>
          <w:sz w:val="24"/>
          <w:szCs w:val="24"/>
        </w:rPr>
        <w:t>2.3.1. Главный распорядитель бюджетных средств – администрация Араданского сельсовета (далее – Администрация).</w:t>
      </w:r>
    </w:p>
    <w:p w:rsidR="00A11872" w:rsidRPr="00A11872" w:rsidRDefault="00A11872" w:rsidP="00A11872">
      <w:pPr>
        <w:autoSpaceDE w:val="0"/>
        <w:autoSpaceDN w:val="0"/>
        <w:adjustRightInd w:val="0"/>
        <w:spacing w:after="0" w:line="240" w:lineRule="auto"/>
        <w:ind w:firstLine="720"/>
        <w:jc w:val="both"/>
        <w:rPr>
          <w:rFonts w:ascii="Arial" w:hAnsi="Arial" w:cs="Arial"/>
          <w:sz w:val="24"/>
          <w:szCs w:val="24"/>
        </w:rPr>
      </w:pPr>
      <w:r w:rsidRPr="00A11872">
        <w:rPr>
          <w:rFonts w:ascii="Arial" w:hAnsi="Arial" w:cs="Arial"/>
          <w:sz w:val="24"/>
          <w:szCs w:val="24"/>
        </w:rPr>
        <w:t>2.3.2. Реализация мероприятий подпрограммы осуществляется путем финансирования мероприятий, направленных на организацию благоустройства территории.</w:t>
      </w:r>
    </w:p>
    <w:p w:rsidR="00A11872" w:rsidRPr="00A11872" w:rsidRDefault="00A11872" w:rsidP="00A11872">
      <w:pPr>
        <w:autoSpaceDE w:val="0"/>
        <w:autoSpaceDN w:val="0"/>
        <w:adjustRightInd w:val="0"/>
        <w:spacing w:after="0" w:line="240" w:lineRule="auto"/>
        <w:rPr>
          <w:rFonts w:ascii="Arial" w:hAnsi="Arial" w:cs="Arial"/>
          <w:sz w:val="24"/>
          <w:szCs w:val="24"/>
        </w:rPr>
      </w:pPr>
      <w:r w:rsidRPr="00A11872">
        <w:rPr>
          <w:rFonts w:ascii="Arial" w:hAnsi="Arial" w:cs="Arial"/>
          <w:sz w:val="24"/>
          <w:szCs w:val="24"/>
        </w:rPr>
        <w:t>2.4. Оценка социально-экономической эффективности</w:t>
      </w:r>
    </w:p>
    <w:p w:rsidR="00A11872" w:rsidRPr="00A11872" w:rsidRDefault="00A11872" w:rsidP="00A11872">
      <w:pPr>
        <w:pStyle w:val="32"/>
        <w:ind w:firstLine="900"/>
        <w:rPr>
          <w:rFonts w:ascii="Arial" w:hAnsi="Arial" w:cs="Arial"/>
          <w:sz w:val="24"/>
          <w:szCs w:val="24"/>
        </w:rPr>
      </w:pPr>
      <w:r w:rsidRPr="00A11872">
        <w:rPr>
          <w:rFonts w:ascii="Arial" w:hAnsi="Arial" w:cs="Arial"/>
          <w:sz w:val="24"/>
          <w:szCs w:val="24"/>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A11872" w:rsidRPr="00A11872" w:rsidRDefault="00A11872" w:rsidP="00A11872">
      <w:pPr>
        <w:widowControl w:val="0"/>
        <w:autoSpaceDE w:val="0"/>
        <w:autoSpaceDN w:val="0"/>
        <w:adjustRightInd w:val="0"/>
        <w:spacing w:after="0" w:line="240" w:lineRule="auto"/>
        <w:ind w:firstLine="900"/>
        <w:jc w:val="both"/>
        <w:rPr>
          <w:rFonts w:ascii="Arial" w:hAnsi="Arial" w:cs="Arial"/>
          <w:sz w:val="24"/>
          <w:szCs w:val="24"/>
        </w:rPr>
      </w:pPr>
      <w:r w:rsidRPr="00A11872">
        <w:rPr>
          <w:rFonts w:ascii="Arial" w:hAnsi="Arial" w:cs="Arial"/>
          <w:sz w:val="24"/>
          <w:szCs w:val="24"/>
        </w:rPr>
        <w:t>Ожидаемые результаты:</w:t>
      </w:r>
    </w:p>
    <w:p w:rsidR="00A11872" w:rsidRPr="00A11872" w:rsidRDefault="00A11872" w:rsidP="00A11872">
      <w:pPr>
        <w:widowControl w:val="0"/>
        <w:autoSpaceDE w:val="0"/>
        <w:autoSpaceDN w:val="0"/>
        <w:adjustRightInd w:val="0"/>
        <w:spacing w:after="0" w:line="240" w:lineRule="auto"/>
        <w:ind w:firstLine="900"/>
        <w:jc w:val="both"/>
        <w:rPr>
          <w:rFonts w:ascii="Arial" w:hAnsi="Arial" w:cs="Arial"/>
          <w:sz w:val="24"/>
          <w:szCs w:val="24"/>
        </w:rPr>
      </w:pPr>
      <w:r w:rsidRPr="00A11872">
        <w:rPr>
          <w:rFonts w:ascii="Arial" w:hAnsi="Arial" w:cs="Arial"/>
          <w:sz w:val="24"/>
          <w:szCs w:val="24"/>
        </w:rPr>
        <w:t>Доведение параметров улично-дорожной сети до нормативных характеристик</w:t>
      </w:r>
      <w:r w:rsidRPr="00A11872">
        <w:rPr>
          <w:rFonts w:ascii="Arial" w:hAnsi="Arial" w:cs="Arial"/>
          <w:bCs/>
          <w:iCs/>
          <w:sz w:val="24"/>
          <w:szCs w:val="24"/>
        </w:rPr>
        <w:t xml:space="preserve">, </w:t>
      </w:r>
      <w:r w:rsidRPr="00A11872">
        <w:rPr>
          <w:rFonts w:ascii="Arial" w:hAnsi="Arial" w:cs="Arial"/>
          <w:sz w:val="24"/>
          <w:szCs w:val="24"/>
        </w:rPr>
        <w:t>с учетом ресурсных возможностей муниципального образования.</w:t>
      </w:r>
    </w:p>
    <w:p w:rsidR="00A11872" w:rsidRPr="00A11872" w:rsidRDefault="00A11872" w:rsidP="00A11872">
      <w:pPr>
        <w:widowControl w:val="0"/>
        <w:autoSpaceDE w:val="0"/>
        <w:autoSpaceDN w:val="0"/>
        <w:adjustRightInd w:val="0"/>
        <w:spacing w:after="0" w:line="240" w:lineRule="auto"/>
        <w:rPr>
          <w:rFonts w:ascii="Arial" w:hAnsi="Arial" w:cs="Arial"/>
          <w:sz w:val="24"/>
          <w:szCs w:val="24"/>
        </w:rPr>
      </w:pPr>
      <w:r w:rsidRPr="00A11872">
        <w:rPr>
          <w:rFonts w:ascii="Arial" w:hAnsi="Arial" w:cs="Arial"/>
          <w:sz w:val="24"/>
          <w:szCs w:val="24"/>
        </w:rPr>
        <w:t>2.5</w:t>
      </w:r>
      <w:r w:rsidRPr="00A11872">
        <w:rPr>
          <w:rFonts w:ascii="Arial" w:hAnsi="Arial" w:cs="Arial"/>
        </w:rPr>
        <w:t>. Мероприятия подпрограммы</w:t>
      </w:r>
    </w:p>
    <w:p w:rsidR="00A11872" w:rsidRPr="00A11872" w:rsidRDefault="00A11872" w:rsidP="00A11872">
      <w:pPr>
        <w:widowControl w:val="0"/>
        <w:autoSpaceDE w:val="0"/>
        <w:autoSpaceDN w:val="0"/>
        <w:adjustRightInd w:val="0"/>
        <w:spacing w:after="0" w:line="240" w:lineRule="auto"/>
        <w:ind w:firstLine="708"/>
        <w:jc w:val="both"/>
        <w:rPr>
          <w:rFonts w:ascii="Arial" w:hAnsi="Arial" w:cs="Arial"/>
          <w:sz w:val="24"/>
          <w:szCs w:val="24"/>
        </w:rPr>
      </w:pPr>
      <w:hyperlink w:anchor="Par573" w:history="1">
        <w:r w:rsidRPr="00A11872">
          <w:rPr>
            <w:rFonts w:ascii="Arial" w:hAnsi="Arial" w:cs="Arial"/>
            <w:sz w:val="24"/>
            <w:szCs w:val="24"/>
          </w:rPr>
          <w:t>Перечень</w:t>
        </w:r>
      </w:hyperlink>
      <w:r w:rsidRPr="00A11872">
        <w:rPr>
          <w:rFonts w:ascii="Arial" w:hAnsi="Arial" w:cs="Arial"/>
          <w:sz w:val="24"/>
          <w:szCs w:val="24"/>
        </w:rPr>
        <w:t xml:space="preserve"> мероприятий подпрограммы приведен в приложении                          № 1 к подпрограмме. </w:t>
      </w:r>
    </w:p>
    <w:p w:rsidR="00A11872" w:rsidRPr="00A11872" w:rsidRDefault="00A11872" w:rsidP="00A11872">
      <w:pPr>
        <w:tabs>
          <w:tab w:val="left" w:pos="2805"/>
        </w:tabs>
        <w:spacing w:after="0" w:line="240" w:lineRule="auto"/>
        <w:rPr>
          <w:rFonts w:ascii="Arial" w:hAnsi="Arial" w:cs="Arial"/>
          <w:sz w:val="24"/>
          <w:szCs w:val="24"/>
        </w:rPr>
      </w:pPr>
      <w:r w:rsidRPr="00A11872">
        <w:rPr>
          <w:rFonts w:ascii="Arial" w:hAnsi="Arial" w:cs="Arial"/>
          <w:sz w:val="24"/>
          <w:szCs w:val="24"/>
        </w:rPr>
        <w:t>2.6. Обоснование финансовых, материальных и трудовых затрат (ресурсное обеспечение подпрограммы) с указанием источников финансирования</w:t>
      </w:r>
    </w:p>
    <w:p w:rsidR="00A11872" w:rsidRPr="00A11872" w:rsidRDefault="00A11872" w:rsidP="00A11872">
      <w:pPr>
        <w:widowControl w:val="0"/>
        <w:autoSpaceDE w:val="0"/>
        <w:autoSpaceDN w:val="0"/>
        <w:adjustRightInd w:val="0"/>
        <w:spacing w:after="0" w:line="240" w:lineRule="auto"/>
        <w:ind w:firstLine="540"/>
        <w:jc w:val="both"/>
        <w:rPr>
          <w:rFonts w:ascii="Arial" w:hAnsi="Arial" w:cs="Arial"/>
          <w:color w:val="FF0000"/>
          <w:sz w:val="24"/>
          <w:szCs w:val="24"/>
        </w:rPr>
      </w:pPr>
      <w:r w:rsidRPr="00A11872">
        <w:rPr>
          <w:rFonts w:ascii="Arial" w:hAnsi="Arial" w:cs="Arial"/>
          <w:sz w:val="24"/>
          <w:szCs w:val="24"/>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A11872" w:rsidRPr="00A11872" w:rsidRDefault="00A11872" w:rsidP="00A11872">
      <w:pPr>
        <w:spacing w:after="0" w:line="240" w:lineRule="auto"/>
        <w:ind w:firstLine="540"/>
        <w:jc w:val="both"/>
        <w:rPr>
          <w:rFonts w:ascii="Arial" w:hAnsi="Arial" w:cs="Arial"/>
          <w:color w:val="000000"/>
          <w:sz w:val="24"/>
          <w:szCs w:val="24"/>
        </w:rPr>
      </w:pPr>
      <w:r w:rsidRPr="00A11872">
        <w:rPr>
          <w:rFonts w:ascii="Arial" w:hAnsi="Arial" w:cs="Arial"/>
          <w:sz w:val="24"/>
          <w:szCs w:val="24"/>
        </w:rPr>
        <w:t xml:space="preserve">Общий объем финансирования подпрограммы составляет </w:t>
      </w:r>
      <w:r w:rsidRPr="00A11872">
        <w:rPr>
          <w:rFonts w:ascii="Arial" w:hAnsi="Arial" w:cs="Arial"/>
          <w:bCs/>
          <w:sz w:val="24"/>
          <w:szCs w:val="24"/>
        </w:rPr>
        <w:t xml:space="preserve">731,52 </w:t>
      </w:r>
      <w:r w:rsidRPr="00A11872">
        <w:rPr>
          <w:rFonts w:ascii="Arial" w:hAnsi="Arial" w:cs="Arial"/>
          <w:color w:val="000000"/>
          <w:sz w:val="24"/>
          <w:szCs w:val="24"/>
        </w:rPr>
        <w:t>тыс. рублей, из них по годам:</w:t>
      </w:r>
    </w:p>
    <w:p w:rsidR="00A11872" w:rsidRPr="00A11872" w:rsidRDefault="00A11872" w:rsidP="00A11872">
      <w:pPr>
        <w:widowControl w:val="0"/>
        <w:autoSpaceDE w:val="0"/>
        <w:autoSpaceDN w:val="0"/>
        <w:adjustRightInd w:val="0"/>
        <w:spacing w:after="0" w:line="240" w:lineRule="auto"/>
        <w:rPr>
          <w:rFonts w:ascii="Arial" w:hAnsi="Arial" w:cs="Arial"/>
          <w:bCs/>
          <w:sz w:val="24"/>
          <w:szCs w:val="24"/>
        </w:rPr>
      </w:pPr>
      <w:r w:rsidRPr="00A11872">
        <w:rPr>
          <w:rFonts w:ascii="Arial" w:hAnsi="Arial" w:cs="Arial"/>
          <w:bCs/>
          <w:sz w:val="24"/>
          <w:szCs w:val="24"/>
        </w:rPr>
        <w:br/>
        <w:t>2014 год –      53,00   тыс. рублей;</w:t>
      </w:r>
    </w:p>
    <w:p w:rsidR="00A11872" w:rsidRPr="00A11872" w:rsidRDefault="00A11872" w:rsidP="00A11872">
      <w:pPr>
        <w:widowControl w:val="0"/>
        <w:autoSpaceDE w:val="0"/>
        <w:autoSpaceDN w:val="0"/>
        <w:adjustRightInd w:val="0"/>
        <w:spacing w:after="0" w:line="240" w:lineRule="auto"/>
        <w:rPr>
          <w:rFonts w:ascii="Arial" w:hAnsi="Arial" w:cs="Arial"/>
          <w:bCs/>
          <w:sz w:val="24"/>
          <w:szCs w:val="24"/>
        </w:rPr>
      </w:pPr>
      <w:r w:rsidRPr="00A11872">
        <w:rPr>
          <w:rFonts w:ascii="Arial" w:hAnsi="Arial" w:cs="Arial"/>
          <w:bCs/>
          <w:sz w:val="24"/>
          <w:szCs w:val="24"/>
        </w:rPr>
        <w:t>2015 год –      225,92   тыс. рублей;</w:t>
      </w:r>
    </w:p>
    <w:p w:rsidR="00A11872" w:rsidRPr="00A11872" w:rsidRDefault="00A11872" w:rsidP="00A11872">
      <w:pPr>
        <w:spacing w:after="0" w:line="240" w:lineRule="auto"/>
        <w:rPr>
          <w:rFonts w:ascii="Arial" w:hAnsi="Arial" w:cs="Arial"/>
          <w:bCs/>
          <w:sz w:val="24"/>
          <w:szCs w:val="24"/>
        </w:rPr>
      </w:pPr>
      <w:r w:rsidRPr="00A11872">
        <w:rPr>
          <w:rFonts w:ascii="Arial" w:hAnsi="Arial" w:cs="Arial"/>
          <w:bCs/>
          <w:sz w:val="24"/>
          <w:szCs w:val="24"/>
        </w:rPr>
        <w:t>2016 год –      261,90   тыс. рублей;</w:t>
      </w:r>
    </w:p>
    <w:p w:rsidR="00A11872" w:rsidRPr="00A11872" w:rsidRDefault="00A11872" w:rsidP="00A11872">
      <w:pPr>
        <w:spacing w:after="0" w:line="240" w:lineRule="auto"/>
        <w:rPr>
          <w:rFonts w:ascii="Arial" w:hAnsi="Arial" w:cs="Arial"/>
          <w:bCs/>
          <w:sz w:val="24"/>
          <w:szCs w:val="24"/>
        </w:rPr>
      </w:pPr>
      <w:r w:rsidRPr="00A11872">
        <w:rPr>
          <w:rFonts w:ascii="Arial" w:hAnsi="Arial" w:cs="Arial"/>
          <w:bCs/>
          <w:sz w:val="24"/>
          <w:szCs w:val="24"/>
        </w:rPr>
        <w:t>2017 год –      104,70   тыс. рублей;</w:t>
      </w:r>
    </w:p>
    <w:p w:rsidR="00A11872" w:rsidRPr="00A11872" w:rsidRDefault="00A11872" w:rsidP="00A11872">
      <w:pPr>
        <w:spacing w:after="0" w:line="240" w:lineRule="auto"/>
        <w:rPr>
          <w:rFonts w:ascii="Arial" w:hAnsi="Arial" w:cs="Arial"/>
          <w:sz w:val="24"/>
          <w:szCs w:val="24"/>
        </w:rPr>
      </w:pPr>
      <w:r w:rsidRPr="00A11872">
        <w:rPr>
          <w:rFonts w:ascii="Arial" w:hAnsi="Arial" w:cs="Arial"/>
          <w:bCs/>
          <w:sz w:val="24"/>
          <w:szCs w:val="24"/>
        </w:rPr>
        <w:t>2018 год –      43,00   тыс. рублей;</w:t>
      </w:r>
    </w:p>
    <w:p w:rsidR="00A11872" w:rsidRPr="00A11872" w:rsidRDefault="00A11872" w:rsidP="00A11872">
      <w:pPr>
        <w:spacing w:after="0" w:line="240" w:lineRule="auto"/>
        <w:rPr>
          <w:rFonts w:ascii="Arial" w:hAnsi="Arial" w:cs="Arial"/>
          <w:sz w:val="24"/>
          <w:szCs w:val="24"/>
        </w:rPr>
      </w:pPr>
      <w:r w:rsidRPr="00A11872">
        <w:rPr>
          <w:rFonts w:ascii="Arial" w:hAnsi="Arial" w:cs="Arial"/>
          <w:bCs/>
          <w:sz w:val="24"/>
          <w:szCs w:val="24"/>
        </w:rPr>
        <w:t>2019 год –      43,00   тыс. рублей.</w:t>
      </w:r>
    </w:p>
    <w:p w:rsidR="00A80172" w:rsidRDefault="00A80172" w:rsidP="00751C68">
      <w:pPr>
        <w:spacing w:after="0" w:line="240" w:lineRule="auto"/>
        <w:rPr>
          <w:rFonts w:ascii="Arial" w:eastAsia="SimSun" w:hAnsi="Arial" w:cs="Arial"/>
          <w:kern w:val="2"/>
          <w:sz w:val="24"/>
          <w:szCs w:val="24"/>
          <w:lang w:eastAsia="ar-SA"/>
        </w:rPr>
        <w:sectPr w:rsidR="00A80172" w:rsidSect="00A11872">
          <w:pgSz w:w="11906" w:h="16838"/>
          <w:pgMar w:top="1134" w:right="851" w:bottom="1134" w:left="1701" w:header="709" w:footer="709" w:gutter="0"/>
          <w:cols w:space="708"/>
          <w:titlePg/>
          <w:docGrid w:linePitch="360"/>
        </w:sectPr>
      </w:pPr>
    </w:p>
    <w:tbl>
      <w:tblPr>
        <w:tblW w:w="5323" w:type="pct"/>
        <w:tblInd w:w="-459" w:type="dxa"/>
        <w:tblLayout w:type="fixed"/>
        <w:tblLook w:val="04A0" w:firstRow="1" w:lastRow="0" w:firstColumn="1" w:lastColumn="0" w:noHBand="0" w:noVBand="1"/>
      </w:tblPr>
      <w:tblGrid>
        <w:gridCol w:w="483"/>
        <w:gridCol w:w="2925"/>
        <w:gridCol w:w="1697"/>
        <w:gridCol w:w="727"/>
        <w:gridCol w:w="689"/>
        <w:gridCol w:w="756"/>
        <w:gridCol w:w="664"/>
        <w:gridCol w:w="541"/>
        <w:gridCol w:w="711"/>
        <w:gridCol w:w="822"/>
        <w:gridCol w:w="822"/>
        <w:gridCol w:w="822"/>
        <w:gridCol w:w="711"/>
        <w:gridCol w:w="711"/>
        <w:gridCol w:w="831"/>
        <w:gridCol w:w="1829"/>
      </w:tblGrid>
      <w:tr w:rsidR="00A11872" w:rsidRPr="00A11872" w:rsidTr="00ED44D3">
        <w:trPr>
          <w:trHeight w:val="1134"/>
        </w:trPr>
        <w:tc>
          <w:tcPr>
            <w:tcW w:w="153" w:type="pct"/>
            <w:tcBorders>
              <w:top w:val="nil"/>
              <w:left w:val="nil"/>
              <w:bottom w:val="nil"/>
              <w:right w:val="nil"/>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bookmarkStart w:id="3" w:name="RANGE!A1:Q24"/>
            <w:bookmarkEnd w:id="3"/>
          </w:p>
        </w:tc>
        <w:tc>
          <w:tcPr>
            <w:tcW w:w="929" w:type="pct"/>
            <w:tcBorders>
              <w:top w:val="nil"/>
              <w:left w:val="nil"/>
              <w:bottom w:val="nil"/>
              <w:right w:val="nil"/>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p>
        </w:tc>
        <w:tc>
          <w:tcPr>
            <w:tcW w:w="539" w:type="pct"/>
            <w:tcBorders>
              <w:top w:val="nil"/>
              <w:left w:val="nil"/>
              <w:bottom w:val="nil"/>
              <w:right w:val="nil"/>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p>
        </w:tc>
        <w:tc>
          <w:tcPr>
            <w:tcW w:w="231" w:type="pct"/>
            <w:tcBorders>
              <w:top w:val="nil"/>
              <w:left w:val="nil"/>
              <w:bottom w:val="nil"/>
              <w:right w:val="nil"/>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p>
        </w:tc>
        <w:tc>
          <w:tcPr>
            <w:tcW w:w="459" w:type="pct"/>
            <w:gridSpan w:val="2"/>
            <w:tcBorders>
              <w:top w:val="nil"/>
              <w:left w:val="nil"/>
              <w:bottom w:val="nil"/>
              <w:right w:val="nil"/>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p>
        </w:tc>
        <w:tc>
          <w:tcPr>
            <w:tcW w:w="211" w:type="pct"/>
            <w:tcBorders>
              <w:top w:val="nil"/>
              <w:left w:val="nil"/>
              <w:bottom w:val="nil"/>
              <w:right w:val="nil"/>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p>
        </w:tc>
        <w:tc>
          <w:tcPr>
            <w:tcW w:w="172" w:type="pct"/>
            <w:tcBorders>
              <w:top w:val="nil"/>
              <w:left w:val="nil"/>
              <w:bottom w:val="nil"/>
              <w:right w:val="nil"/>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p>
        </w:tc>
        <w:tc>
          <w:tcPr>
            <w:tcW w:w="2306" w:type="pct"/>
            <w:gridSpan w:val="8"/>
            <w:tcBorders>
              <w:top w:val="nil"/>
              <w:left w:val="nil"/>
              <w:bottom w:val="nil"/>
              <w:right w:val="nil"/>
            </w:tcBorders>
            <w:shd w:val="clear" w:color="auto" w:fill="auto"/>
            <w:hideMark/>
          </w:tcPr>
          <w:p w:rsidR="00A11872" w:rsidRPr="00A11872" w:rsidRDefault="00A11872" w:rsidP="00A11872">
            <w:pPr>
              <w:spacing w:after="240" w:line="240" w:lineRule="auto"/>
              <w:jc w:val="right"/>
              <w:rPr>
                <w:rFonts w:ascii="Arial" w:eastAsia="Times New Roman" w:hAnsi="Arial" w:cs="Arial"/>
                <w:color w:val="000000"/>
                <w:sz w:val="20"/>
                <w:szCs w:val="20"/>
                <w:lang w:eastAsia="ru-RU"/>
              </w:rPr>
            </w:pPr>
            <w:r w:rsidRPr="00A11872">
              <w:rPr>
                <w:rFonts w:ascii="Arial" w:eastAsia="Times New Roman" w:hAnsi="Arial" w:cs="Arial"/>
                <w:color w:val="000000"/>
                <w:sz w:val="20"/>
                <w:szCs w:val="20"/>
                <w:lang w:eastAsia="ru-RU"/>
              </w:rPr>
              <w:t>Приложение № 1</w:t>
            </w:r>
            <w:r w:rsidRPr="00A11872">
              <w:rPr>
                <w:rFonts w:ascii="Arial" w:eastAsia="Times New Roman" w:hAnsi="Arial" w:cs="Arial"/>
                <w:color w:val="000000"/>
                <w:sz w:val="20"/>
                <w:szCs w:val="20"/>
                <w:lang w:eastAsia="ru-RU"/>
              </w:rPr>
              <w:br/>
              <w:t>к подпрограмме «Содержание улично-дорожной сети Араданского сельсовета», реализуемой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A11872" w:rsidRPr="00A11872" w:rsidTr="00A11872">
        <w:trPr>
          <w:trHeight w:val="690"/>
        </w:trPr>
        <w:tc>
          <w:tcPr>
            <w:tcW w:w="5000" w:type="pct"/>
            <w:gridSpan w:val="16"/>
            <w:tcBorders>
              <w:top w:val="nil"/>
              <w:left w:val="nil"/>
              <w:bottom w:val="nil"/>
              <w:right w:val="nil"/>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xml:space="preserve">Перечень мероприятий подпрограммы </w:t>
            </w:r>
            <w:r w:rsidRPr="00A11872">
              <w:rPr>
                <w:rFonts w:ascii="Arial" w:eastAsia="Times New Roman" w:hAnsi="Arial" w:cs="Arial"/>
                <w:color w:val="000000"/>
                <w:sz w:val="24"/>
                <w:szCs w:val="24"/>
                <w:lang w:eastAsia="ru-RU"/>
              </w:rPr>
              <w:br/>
              <w:t>с указанием объема средств на их реализацию и ожидаемых результатов</w:t>
            </w:r>
          </w:p>
        </w:tc>
      </w:tr>
      <w:tr w:rsidR="00A11872" w:rsidRPr="00A11872" w:rsidTr="00A11872">
        <w:trPr>
          <w:trHeight w:val="300"/>
        </w:trPr>
        <w:tc>
          <w:tcPr>
            <w:tcW w:w="15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w:t>
            </w:r>
            <w:r w:rsidRPr="00A11872">
              <w:rPr>
                <w:rFonts w:ascii="Arial" w:eastAsia="Times New Roman" w:hAnsi="Arial" w:cs="Arial"/>
                <w:color w:val="000000"/>
                <w:sz w:val="24"/>
                <w:szCs w:val="24"/>
                <w:lang w:eastAsia="ru-RU"/>
              </w:rPr>
              <w:br/>
            </w:r>
            <w:proofErr w:type="gramStart"/>
            <w:r w:rsidRPr="00A11872">
              <w:rPr>
                <w:rFonts w:ascii="Arial" w:eastAsia="Times New Roman" w:hAnsi="Arial" w:cs="Arial"/>
                <w:color w:val="000000"/>
                <w:sz w:val="24"/>
                <w:szCs w:val="24"/>
                <w:lang w:eastAsia="ru-RU"/>
              </w:rPr>
              <w:t>п</w:t>
            </w:r>
            <w:proofErr w:type="gramEnd"/>
            <w:r w:rsidRPr="00A11872">
              <w:rPr>
                <w:rFonts w:ascii="Arial" w:eastAsia="Times New Roman" w:hAnsi="Arial" w:cs="Arial"/>
                <w:color w:val="000000"/>
                <w:sz w:val="24"/>
                <w:szCs w:val="24"/>
                <w:lang w:eastAsia="ru-RU"/>
              </w:rPr>
              <w:t>/п</w:t>
            </w:r>
          </w:p>
        </w:tc>
        <w:tc>
          <w:tcPr>
            <w:tcW w:w="929"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Наименование  подпрограммы</w:t>
            </w:r>
          </w:p>
        </w:tc>
        <w:tc>
          <w:tcPr>
            <w:tcW w:w="539"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xml:space="preserve">ГРБС </w:t>
            </w:r>
          </w:p>
        </w:tc>
        <w:tc>
          <w:tcPr>
            <w:tcW w:w="1072" w:type="pct"/>
            <w:gridSpan w:val="5"/>
            <w:tcBorders>
              <w:top w:val="single" w:sz="4" w:space="0" w:color="auto"/>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Код бюджетной классификации</w:t>
            </w:r>
          </w:p>
        </w:tc>
        <w:tc>
          <w:tcPr>
            <w:tcW w:w="1725" w:type="pct"/>
            <w:gridSpan w:val="7"/>
            <w:tcBorders>
              <w:top w:val="single" w:sz="4" w:space="0" w:color="auto"/>
              <w:left w:val="nil"/>
              <w:bottom w:val="single" w:sz="4" w:space="0" w:color="auto"/>
              <w:right w:val="single" w:sz="4" w:space="0" w:color="000000"/>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Расходы (тыс. руб.), годы</w:t>
            </w:r>
          </w:p>
        </w:tc>
        <w:tc>
          <w:tcPr>
            <w:tcW w:w="58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Ожидаемый результат от реализации подпрограммного мероприятия</w:t>
            </w:r>
            <w:r w:rsidRPr="00A11872">
              <w:rPr>
                <w:rFonts w:ascii="Arial" w:eastAsia="Times New Roman" w:hAnsi="Arial" w:cs="Arial"/>
                <w:color w:val="000000"/>
                <w:sz w:val="24"/>
                <w:szCs w:val="24"/>
                <w:lang w:eastAsia="ru-RU"/>
              </w:rPr>
              <w:br/>
              <w:t xml:space="preserve"> (в натуральном выражении)</w:t>
            </w:r>
          </w:p>
        </w:tc>
      </w:tr>
      <w:tr w:rsidR="00A11872" w:rsidRPr="00A11872" w:rsidTr="00A11872">
        <w:trPr>
          <w:trHeight w:val="1200"/>
        </w:trPr>
        <w:tc>
          <w:tcPr>
            <w:tcW w:w="153" w:type="pct"/>
            <w:vMerge/>
            <w:tcBorders>
              <w:top w:val="single" w:sz="4" w:space="0" w:color="auto"/>
              <w:left w:val="single" w:sz="4" w:space="0" w:color="auto"/>
              <w:bottom w:val="single" w:sz="4" w:space="0" w:color="auto"/>
              <w:right w:val="single" w:sz="4" w:space="0" w:color="auto"/>
            </w:tcBorders>
            <w:vAlign w:val="center"/>
            <w:hideMark/>
          </w:tcPr>
          <w:p w:rsidR="00A11872" w:rsidRPr="00A11872" w:rsidRDefault="00A11872" w:rsidP="00A11872">
            <w:pPr>
              <w:spacing w:after="0" w:line="240" w:lineRule="auto"/>
              <w:rPr>
                <w:rFonts w:ascii="Arial" w:eastAsia="Times New Roman" w:hAnsi="Arial" w:cs="Arial"/>
                <w:color w:val="000000"/>
                <w:sz w:val="24"/>
                <w:szCs w:val="24"/>
                <w:lang w:eastAsia="ru-RU"/>
              </w:rPr>
            </w:pPr>
          </w:p>
        </w:tc>
        <w:tc>
          <w:tcPr>
            <w:tcW w:w="929" w:type="pct"/>
            <w:vMerge/>
            <w:tcBorders>
              <w:top w:val="single" w:sz="4" w:space="0" w:color="auto"/>
              <w:left w:val="single" w:sz="4" w:space="0" w:color="auto"/>
              <w:bottom w:val="single" w:sz="4" w:space="0" w:color="000000"/>
              <w:right w:val="single" w:sz="4" w:space="0" w:color="auto"/>
            </w:tcBorders>
            <w:vAlign w:val="center"/>
            <w:hideMark/>
          </w:tcPr>
          <w:p w:rsidR="00A11872" w:rsidRPr="00A11872" w:rsidRDefault="00A11872" w:rsidP="00A11872">
            <w:pPr>
              <w:spacing w:after="0" w:line="240" w:lineRule="auto"/>
              <w:rPr>
                <w:rFonts w:ascii="Arial" w:eastAsia="Times New Roman" w:hAnsi="Arial" w:cs="Arial"/>
                <w:color w:val="000000"/>
                <w:sz w:val="24"/>
                <w:szCs w:val="24"/>
                <w:lang w:eastAsia="ru-RU"/>
              </w:rPr>
            </w:pPr>
          </w:p>
        </w:tc>
        <w:tc>
          <w:tcPr>
            <w:tcW w:w="539" w:type="pct"/>
            <w:vMerge/>
            <w:tcBorders>
              <w:top w:val="single" w:sz="4" w:space="0" w:color="auto"/>
              <w:left w:val="single" w:sz="4" w:space="0" w:color="auto"/>
              <w:bottom w:val="single" w:sz="4" w:space="0" w:color="auto"/>
              <w:right w:val="single" w:sz="4" w:space="0" w:color="auto"/>
            </w:tcBorders>
            <w:vAlign w:val="center"/>
            <w:hideMark/>
          </w:tcPr>
          <w:p w:rsidR="00A11872" w:rsidRPr="00A11872" w:rsidRDefault="00A11872" w:rsidP="00A11872">
            <w:pPr>
              <w:spacing w:after="0" w:line="240" w:lineRule="auto"/>
              <w:rPr>
                <w:rFonts w:ascii="Arial" w:eastAsia="Times New Roman" w:hAnsi="Arial" w:cs="Arial"/>
                <w:color w:val="000000"/>
                <w:sz w:val="24"/>
                <w:szCs w:val="24"/>
                <w:lang w:eastAsia="ru-RU"/>
              </w:rPr>
            </w:pPr>
          </w:p>
        </w:tc>
        <w:tc>
          <w:tcPr>
            <w:tcW w:w="23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ГРБС</w:t>
            </w:r>
          </w:p>
        </w:tc>
        <w:tc>
          <w:tcPr>
            <w:tcW w:w="219"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proofErr w:type="spellStart"/>
            <w:r w:rsidRPr="00A11872">
              <w:rPr>
                <w:rFonts w:ascii="Arial" w:eastAsia="Times New Roman" w:hAnsi="Arial" w:cs="Arial"/>
                <w:color w:val="000000"/>
                <w:sz w:val="24"/>
                <w:szCs w:val="24"/>
                <w:lang w:eastAsia="ru-RU"/>
              </w:rPr>
              <w:t>РзПр</w:t>
            </w:r>
            <w:proofErr w:type="spellEnd"/>
          </w:p>
        </w:tc>
        <w:tc>
          <w:tcPr>
            <w:tcW w:w="451" w:type="pct"/>
            <w:gridSpan w:val="2"/>
            <w:tcBorders>
              <w:top w:val="single" w:sz="4" w:space="0" w:color="auto"/>
              <w:left w:val="nil"/>
              <w:bottom w:val="single" w:sz="4" w:space="0" w:color="auto"/>
              <w:right w:val="single" w:sz="4" w:space="0" w:color="000000"/>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ЦСР</w:t>
            </w:r>
          </w:p>
        </w:tc>
        <w:tc>
          <w:tcPr>
            <w:tcW w:w="172"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ВР</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2014 год</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2015 год</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2016 год</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2017 год</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2018 год</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2019 год</w:t>
            </w:r>
          </w:p>
        </w:tc>
        <w:tc>
          <w:tcPr>
            <w:tcW w:w="264"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Итого на 2014 -2019 годы</w:t>
            </w:r>
          </w:p>
        </w:tc>
        <w:tc>
          <w:tcPr>
            <w:tcW w:w="581" w:type="pct"/>
            <w:vMerge/>
            <w:tcBorders>
              <w:top w:val="single" w:sz="4" w:space="0" w:color="auto"/>
              <w:left w:val="single" w:sz="4" w:space="0" w:color="auto"/>
              <w:bottom w:val="single" w:sz="4" w:space="0" w:color="auto"/>
              <w:right w:val="single" w:sz="4" w:space="0" w:color="auto"/>
            </w:tcBorders>
            <w:vAlign w:val="center"/>
            <w:hideMark/>
          </w:tcPr>
          <w:p w:rsidR="00A11872" w:rsidRPr="00A11872" w:rsidRDefault="00A11872" w:rsidP="00A11872">
            <w:pPr>
              <w:spacing w:after="0" w:line="240" w:lineRule="auto"/>
              <w:rPr>
                <w:rFonts w:ascii="Arial" w:eastAsia="Times New Roman" w:hAnsi="Arial" w:cs="Arial"/>
                <w:color w:val="000000"/>
                <w:sz w:val="24"/>
                <w:szCs w:val="24"/>
                <w:lang w:eastAsia="ru-RU"/>
              </w:rPr>
            </w:pPr>
          </w:p>
        </w:tc>
      </w:tr>
      <w:tr w:rsidR="00A11872" w:rsidRPr="00A11872" w:rsidTr="00A11872">
        <w:trPr>
          <w:trHeight w:val="1125"/>
        </w:trPr>
        <w:tc>
          <w:tcPr>
            <w:tcW w:w="153" w:type="pct"/>
            <w:tcBorders>
              <w:top w:val="nil"/>
              <w:left w:val="single" w:sz="4" w:space="0" w:color="auto"/>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w:t>
            </w:r>
          </w:p>
        </w:tc>
        <w:tc>
          <w:tcPr>
            <w:tcW w:w="929"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«Содержание улично-дорожной сети Араданского сельсовета»</w:t>
            </w:r>
          </w:p>
        </w:tc>
        <w:tc>
          <w:tcPr>
            <w:tcW w:w="539"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w:t>
            </w:r>
          </w:p>
        </w:tc>
        <w:tc>
          <w:tcPr>
            <w:tcW w:w="23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w:t>
            </w:r>
          </w:p>
        </w:tc>
        <w:tc>
          <w:tcPr>
            <w:tcW w:w="219"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w:t>
            </w:r>
          </w:p>
        </w:tc>
        <w:tc>
          <w:tcPr>
            <w:tcW w:w="451" w:type="pct"/>
            <w:gridSpan w:val="2"/>
            <w:tcBorders>
              <w:top w:val="single" w:sz="4" w:space="0" w:color="auto"/>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w:t>
            </w:r>
          </w:p>
        </w:tc>
        <w:tc>
          <w:tcPr>
            <w:tcW w:w="264"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w:t>
            </w:r>
          </w:p>
        </w:tc>
        <w:tc>
          <w:tcPr>
            <w:tcW w:w="58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w:t>
            </w:r>
          </w:p>
        </w:tc>
      </w:tr>
      <w:tr w:rsidR="00A11872" w:rsidRPr="00A11872" w:rsidTr="00A11872">
        <w:trPr>
          <w:trHeight w:val="450"/>
        </w:trPr>
        <w:tc>
          <w:tcPr>
            <w:tcW w:w="153" w:type="pct"/>
            <w:tcBorders>
              <w:top w:val="nil"/>
              <w:left w:val="single" w:sz="4" w:space="0" w:color="auto"/>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bCs/>
                <w:color w:val="000000"/>
                <w:sz w:val="24"/>
                <w:szCs w:val="24"/>
                <w:lang w:eastAsia="ru-RU"/>
              </w:rPr>
            </w:pPr>
            <w:r w:rsidRPr="00A11872">
              <w:rPr>
                <w:rFonts w:ascii="Arial" w:eastAsia="Times New Roman" w:hAnsi="Arial" w:cs="Arial"/>
                <w:bCs/>
                <w:color w:val="000000"/>
                <w:sz w:val="24"/>
                <w:szCs w:val="24"/>
                <w:lang w:eastAsia="ru-RU"/>
              </w:rPr>
              <w:t> </w:t>
            </w:r>
          </w:p>
        </w:tc>
        <w:tc>
          <w:tcPr>
            <w:tcW w:w="4266" w:type="pct"/>
            <w:gridSpan w:val="14"/>
            <w:tcBorders>
              <w:top w:val="single" w:sz="4" w:space="0" w:color="auto"/>
              <w:left w:val="nil"/>
              <w:bottom w:val="single" w:sz="4" w:space="0" w:color="auto"/>
              <w:right w:val="single" w:sz="4" w:space="0" w:color="000000"/>
            </w:tcBorders>
            <w:shd w:val="clear" w:color="auto" w:fill="auto"/>
            <w:hideMark/>
          </w:tcPr>
          <w:p w:rsidR="00A11872" w:rsidRPr="00A11872" w:rsidRDefault="00A11872" w:rsidP="00A11872">
            <w:pPr>
              <w:spacing w:after="0" w:line="240" w:lineRule="auto"/>
              <w:rPr>
                <w:rFonts w:ascii="Arial" w:eastAsia="Times New Roman" w:hAnsi="Arial" w:cs="Arial"/>
                <w:bCs/>
                <w:color w:val="000000"/>
                <w:sz w:val="24"/>
                <w:szCs w:val="24"/>
                <w:lang w:eastAsia="ru-RU"/>
              </w:rPr>
            </w:pPr>
            <w:r w:rsidRPr="00A11872">
              <w:rPr>
                <w:rFonts w:ascii="Arial" w:eastAsia="Times New Roman" w:hAnsi="Arial" w:cs="Arial"/>
                <w:bCs/>
                <w:color w:val="000000"/>
                <w:sz w:val="24"/>
                <w:szCs w:val="24"/>
                <w:lang w:eastAsia="ru-RU"/>
              </w:rPr>
              <w:t xml:space="preserve">Цель: Обеспечение сохранности автомобильных дорог местного значение, повышение безопасности дорожного движения </w:t>
            </w:r>
          </w:p>
        </w:tc>
        <w:tc>
          <w:tcPr>
            <w:tcW w:w="58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bCs/>
                <w:color w:val="000000"/>
                <w:sz w:val="24"/>
                <w:szCs w:val="24"/>
                <w:lang w:eastAsia="ru-RU"/>
              </w:rPr>
            </w:pPr>
            <w:r w:rsidRPr="00A11872">
              <w:rPr>
                <w:rFonts w:ascii="Arial" w:eastAsia="Times New Roman" w:hAnsi="Arial" w:cs="Arial"/>
                <w:bCs/>
                <w:color w:val="000000"/>
                <w:sz w:val="24"/>
                <w:szCs w:val="24"/>
                <w:lang w:eastAsia="ru-RU"/>
              </w:rPr>
              <w:t> </w:t>
            </w:r>
          </w:p>
        </w:tc>
      </w:tr>
      <w:tr w:rsidR="00A11872" w:rsidRPr="00A11872" w:rsidTr="00A11872">
        <w:trPr>
          <w:trHeight w:val="525"/>
        </w:trPr>
        <w:tc>
          <w:tcPr>
            <w:tcW w:w="153" w:type="pct"/>
            <w:tcBorders>
              <w:top w:val="nil"/>
              <w:left w:val="single" w:sz="4" w:space="0" w:color="auto"/>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bCs/>
                <w:color w:val="000000"/>
                <w:sz w:val="24"/>
                <w:szCs w:val="24"/>
                <w:lang w:eastAsia="ru-RU"/>
              </w:rPr>
            </w:pPr>
            <w:r w:rsidRPr="00A11872">
              <w:rPr>
                <w:rFonts w:ascii="Arial" w:eastAsia="Times New Roman" w:hAnsi="Arial" w:cs="Arial"/>
                <w:bCs/>
                <w:color w:val="000000"/>
                <w:sz w:val="24"/>
                <w:szCs w:val="24"/>
                <w:lang w:eastAsia="ru-RU"/>
              </w:rPr>
              <w:t> </w:t>
            </w:r>
          </w:p>
        </w:tc>
        <w:tc>
          <w:tcPr>
            <w:tcW w:w="4266" w:type="pct"/>
            <w:gridSpan w:val="14"/>
            <w:tcBorders>
              <w:top w:val="single" w:sz="4" w:space="0" w:color="auto"/>
              <w:left w:val="nil"/>
              <w:bottom w:val="single" w:sz="4" w:space="0" w:color="auto"/>
              <w:right w:val="single" w:sz="4" w:space="0" w:color="000000"/>
            </w:tcBorders>
            <w:shd w:val="clear" w:color="auto" w:fill="auto"/>
            <w:hideMark/>
          </w:tcPr>
          <w:p w:rsidR="00A11872" w:rsidRPr="00A11872" w:rsidRDefault="00A11872" w:rsidP="00A11872">
            <w:pPr>
              <w:spacing w:after="0" w:line="240" w:lineRule="auto"/>
              <w:rPr>
                <w:rFonts w:ascii="Arial" w:eastAsia="Times New Roman" w:hAnsi="Arial" w:cs="Arial"/>
                <w:bCs/>
                <w:color w:val="000000"/>
                <w:sz w:val="24"/>
                <w:szCs w:val="24"/>
                <w:lang w:eastAsia="ru-RU"/>
              </w:rPr>
            </w:pPr>
            <w:r w:rsidRPr="00A11872">
              <w:rPr>
                <w:rFonts w:ascii="Arial" w:eastAsia="Times New Roman" w:hAnsi="Arial" w:cs="Arial"/>
                <w:bCs/>
                <w:color w:val="000000"/>
                <w:sz w:val="24"/>
                <w:szCs w:val="24"/>
                <w:lang w:eastAsia="ru-RU"/>
              </w:rPr>
              <w:t>Задача: Доведение параметров улично-дорожной сети до нормативных характеристик, с учетом ресурсных возможностей муниципального образования</w:t>
            </w:r>
          </w:p>
        </w:tc>
        <w:tc>
          <w:tcPr>
            <w:tcW w:w="58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bCs/>
                <w:color w:val="000000"/>
                <w:sz w:val="24"/>
                <w:szCs w:val="24"/>
                <w:lang w:eastAsia="ru-RU"/>
              </w:rPr>
            </w:pPr>
            <w:r w:rsidRPr="00A11872">
              <w:rPr>
                <w:rFonts w:ascii="Arial" w:eastAsia="Times New Roman" w:hAnsi="Arial" w:cs="Arial"/>
                <w:bCs/>
                <w:color w:val="000000"/>
                <w:sz w:val="24"/>
                <w:szCs w:val="24"/>
                <w:lang w:eastAsia="ru-RU"/>
              </w:rPr>
              <w:t> </w:t>
            </w:r>
          </w:p>
        </w:tc>
      </w:tr>
      <w:tr w:rsidR="00A11872" w:rsidRPr="00A11872" w:rsidTr="00A11872">
        <w:trPr>
          <w:trHeight w:val="556"/>
        </w:trPr>
        <w:tc>
          <w:tcPr>
            <w:tcW w:w="153" w:type="pct"/>
            <w:tcBorders>
              <w:top w:val="nil"/>
              <w:left w:val="single" w:sz="4" w:space="0" w:color="auto"/>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w:t>
            </w:r>
          </w:p>
        </w:tc>
        <w:tc>
          <w:tcPr>
            <w:tcW w:w="929"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 xml:space="preserve">Круглогодичное </w:t>
            </w:r>
            <w:r w:rsidRPr="00A11872">
              <w:rPr>
                <w:rFonts w:ascii="Arial" w:eastAsia="Times New Roman" w:hAnsi="Arial" w:cs="Arial"/>
                <w:color w:val="000000"/>
                <w:sz w:val="24"/>
                <w:szCs w:val="24"/>
                <w:lang w:eastAsia="ru-RU"/>
              </w:rPr>
              <w:t>содержание  улично-дорожной сети Араданского сельсовета</w:t>
            </w:r>
          </w:p>
        </w:tc>
        <w:tc>
          <w:tcPr>
            <w:tcW w:w="539"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администрация Араданского сельсовета</w:t>
            </w:r>
          </w:p>
        </w:tc>
        <w:tc>
          <w:tcPr>
            <w:tcW w:w="23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024</w:t>
            </w:r>
          </w:p>
        </w:tc>
        <w:tc>
          <w:tcPr>
            <w:tcW w:w="219"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0409</w:t>
            </w:r>
          </w:p>
        </w:tc>
        <w:tc>
          <w:tcPr>
            <w:tcW w:w="451" w:type="pct"/>
            <w:gridSpan w:val="2"/>
            <w:tcBorders>
              <w:top w:val="single" w:sz="4" w:space="0" w:color="auto"/>
              <w:left w:val="nil"/>
              <w:bottom w:val="single" w:sz="4" w:space="0" w:color="auto"/>
              <w:right w:val="single" w:sz="4" w:space="0" w:color="000000"/>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4920000    4920000000</w:t>
            </w:r>
          </w:p>
        </w:tc>
        <w:tc>
          <w:tcPr>
            <w:tcW w:w="172"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240</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xml:space="preserve">53,00 </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xml:space="preserve">225,92 </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xml:space="preserve">261,90 </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xml:space="preserve">104,70 </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xml:space="preserve">43,00 </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xml:space="preserve">43,00 </w:t>
            </w:r>
          </w:p>
        </w:tc>
        <w:tc>
          <w:tcPr>
            <w:tcW w:w="264"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xml:space="preserve">731,52 </w:t>
            </w:r>
          </w:p>
        </w:tc>
        <w:tc>
          <w:tcPr>
            <w:tcW w:w="58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w:t>
            </w:r>
          </w:p>
        </w:tc>
      </w:tr>
      <w:tr w:rsidR="00A11872" w:rsidRPr="00A11872" w:rsidTr="00A11872">
        <w:trPr>
          <w:trHeight w:val="315"/>
        </w:trPr>
        <w:tc>
          <w:tcPr>
            <w:tcW w:w="153" w:type="pct"/>
            <w:tcBorders>
              <w:top w:val="nil"/>
              <w:left w:val="single" w:sz="4" w:space="0" w:color="auto"/>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bCs/>
                <w:color w:val="000000"/>
                <w:sz w:val="24"/>
                <w:szCs w:val="24"/>
                <w:lang w:eastAsia="ru-RU"/>
              </w:rPr>
            </w:pPr>
            <w:r w:rsidRPr="00A11872">
              <w:rPr>
                <w:rFonts w:ascii="Arial" w:eastAsia="Times New Roman" w:hAnsi="Arial" w:cs="Arial"/>
                <w:bCs/>
                <w:color w:val="000000"/>
                <w:sz w:val="24"/>
                <w:szCs w:val="24"/>
                <w:lang w:eastAsia="ru-RU"/>
              </w:rPr>
              <w:t> </w:t>
            </w:r>
          </w:p>
        </w:tc>
        <w:tc>
          <w:tcPr>
            <w:tcW w:w="4847" w:type="pct"/>
            <w:gridSpan w:val="15"/>
            <w:tcBorders>
              <w:top w:val="single" w:sz="4" w:space="0" w:color="auto"/>
              <w:left w:val="nil"/>
              <w:bottom w:val="single" w:sz="4" w:space="0" w:color="auto"/>
              <w:right w:val="single" w:sz="4" w:space="0" w:color="000000"/>
            </w:tcBorders>
            <w:shd w:val="clear" w:color="auto" w:fill="auto"/>
            <w:hideMark/>
          </w:tcPr>
          <w:p w:rsidR="00A11872" w:rsidRPr="00A11872" w:rsidRDefault="00A11872" w:rsidP="00A11872">
            <w:pPr>
              <w:spacing w:after="0" w:line="240" w:lineRule="auto"/>
              <w:rPr>
                <w:rFonts w:ascii="Arial" w:eastAsia="Times New Roman" w:hAnsi="Arial" w:cs="Arial"/>
                <w:bCs/>
                <w:color w:val="000000"/>
                <w:sz w:val="24"/>
                <w:szCs w:val="24"/>
                <w:lang w:eastAsia="ru-RU"/>
              </w:rPr>
            </w:pPr>
            <w:r w:rsidRPr="00A11872">
              <w:rPr>
                <w:rFonts w:ascii="Arial" w:eastAsia="Times New Roman" w:hAnsi="Arial" w:cs="Arial"/>
                <w:bCs/>
                <w:color w:val="000000"/>
                <w:sz w:val="24"/>
                <w:szCs w:val="24"/>
                <w:lang w:eastAsia="ru-RU"/>
              </w:rPr>
              <w:t>Мероприятия:</w:t>
            </w:r>
          </w:p>
        </w:tc>
      </w:tr>
      <w:tr w:rsidR="00A11872" w:rsidRPr="00A11872" w:rsidTr="00A11872">
        <w:trPr>
          <w:trHeight w:val="2130"/>
        </w:trPr>
        <w:tc>
          <w:tcPr>
            <w:tcW w:w="153" w:type="pct"/>
            <w:tcBorders>
              <w:top w:val="nil"/>
              <w:left w:val="single" w:sz="4" w:space="0" w:color="auto"/>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bCs/>
                <w:color w:val="000000"/>
                <w:sz w:val="24"/>
                <w:szCs w:val="24"/>
                <w:lang w:eastAsia="ru-RU"/>
              </w:rPr>
            </w:pPr>
            <w:r w:rsidRPr="00A11872">
              <w:rPr>
                <w:rFonts w:ascii="Arial" w:eastAsia="Times New Roman" w:hAnsi="Arial" w:cs="Arial"/>
                <w:bCs/>
                <w:color w:val="000000"/>
                <w:sz w:val="24"/>
                <w:szCs w:val="24"/>
                <w:lang w:eastAsia="ru-RU"/>
              </w:rPr>
              <w:lastRenderedPageBreak/>
              <w:t> </w:t>
            </w:r>
          </w:p>
        </w:tc>
        <w:tc>
          <w:tcPr>
            <w:tcW w:w="929"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Очистка улиц населенных пунктов Араданского сельсовета от снега</w:t>
            </w:r>
            <w:r>
              <w:rPr>
                <w:rFonts w:ascii="Arial" w:eastAsia="Times New Roman" w:hAnsi="Arial" w:cs="Arial"/>
                <w:color w:val="000000"/>
                <w:sz w:val="24"/>
                <w:szCs w:val="24"/>
                <w:lang w:eastAsia="ru-RU"/>
              </w:rPr>
              <w:t xml:space="preserve"> </w:t>
            </w:r>
            <w:r w:rsidRPr="00A11872">
              <w:rPr>
                <w:rFonts w:ascii="Arial" w:eastAsia="Times New Roman" w:hAnsi="Arial" w:cs="Arial"/>
                <w:color w:val="000000"/>
                <w:sz w:val="24"/>
                <w:szCs w:val="24"/>
                <w:lang w:eastAsia="ru-RU"/>
              </w:rPr>
              <w:t xml:space="preserve">(Лесная, Шоссейная, Береговая, Нагорная, Надежды, </w:t>
            </w:r>
            <w:proofErr w:type="spellStart"/>
            <w:r w:rsidRPr="00A11872">
              <w:rPr>
                <w:rFonts w:ascii="Arial" w:eastAsia="Times New Roman" w:hAnsi="Arial" w:cs="Arial"/>
                <w:color w:val="000000"/>
                <w:sz w:val="24"/>
                <w:szCs w:val="24"/>
                <w:lang w:eastAsia="ru-RU"/>
              </w:rPr>
              <w:t>Аманальная</w:t>
            </w:r>
            <w:proofErr w:type="spellEnd"/>
            <w:r w:rsidRPr="00A11872">
              <w:rPr>
                <w:rFonts w:ascii="Arial" w:eastAsia="Times New Roman" w:hAnsi="Arial" w:cs="Arial"/>
                <w:color w:val="000000"/>
                <w:sz w:val="24"/>
                <w:szCs w:val="24"/>
                <w:lang w:eastAsia="ru-RU"/>
              </w:rPr>
              <w:t xml:space="preserve"> и пер.</w:t>
            </w:r>
            <w:r>
              <w:rPr>
                <w:rFonts w:ascii="Arial" w:eastAsia="Times New Roman" w:hAnsi="Arial" w:cs="Arial"/>
                <w:color w:val="000000"/>
                <w:sz w:val="24"/>
                <w:szCs w:val="24"/>
                <w:lang w:eastAsia="ru-RU"/>
              </w:rPr>
              <w:t xml:space="preserve"> </w:t>
            </w:r>
            <w:r w:rsidRPr="00A11872">
              <w:rPr>
                <w:rFonts w:ascii="Arial" w:eastAsia="Times New Roman" w:hAnsi="Arial" w:cs="Arial"/>
                <w:color w:val="000000"/>
                <w:sz w:val="24"/>
                <w:szCs w:val="24"/>
                <w:lang w:eastAsia="ru-RU"/>
              </w:rPr>
              <w:t>Речной)</w:t>
            </w:r>
          </w:p>
        </w:tc>
        <w:tc>
          <w:tcPr>
            <w:tcW w:w="539" w:type="pct"/>
            <w:tcBorders>
              <w:top w:val="nil"/>
              <w:left w:val="nil"/>
              <w:bottom w:val="single" w:sz="4" w:space="0" w:color="auto"/>
              <w:right w:val="nil"/>
            </w:tcBorders>
            <w:shd w:val="clear" w:color="auto" w:fill="auto"/>
            <w:hideMark/>
          </w:tcPr>
          <w:p w:rsidR="00A11872" w:rsidRPr="00A11872" w:rsidRDefault="00A11872" w:rsidP="00A11872">
            <w:pPr>
              <w:spacing w:after="0" w:line="240" w:lineRule="auto"/>
              <w:rPr>
                <w:rFonts w:ascii="Arial" w:eastAsia="Times New Roman" w:hAnsi="Arial" w:cs="Arial"/>
                <w:bCs/>
                <w:color w:val="000000"/>
                <w:sz w:val="24"/>
                <w:szCs w:val="24"/>
                <w:lang w:eastAsia="ru-RU"/>
              </w:rPr>
            </w:pPr>
            <w:r w:rsidRPr="00A11872">
              <w:rPr>
                <w:rFonts w:ascii="Arial" w:eastAsia="Times New Roman" w:hAnsi="Arial" w:cs="Arial"/>
                <w:bCs/>
                <w:color w:val="000000"/>
                <w:sz w:val="24"/>
                <w:szCs w:val="24"/>
                <w:lang w:eastAsia="ru-RU"/>
              </w:rPr>
              <w:t> </w:t>
            </w:r>
          </w:p>
        </w:tc>
        <w:tc>
          <w:tcPr>
            <w:tcW w:w="231" w:type="pct"/>
            <w:tcBorders>
              <w:top w:val="nil"/>
              <w:left w:val="single" w:sz="4" w:space="0" w:color="auto"/>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024</w:t>
            </w:r>
          </w:p>
        </w:tc>
        <w:tc>
          <w:tcPr>
            <w:tcW w:w="219" w:type="pct"/>
            <w:tcBorders>
              <w:top w:val="nil"/>
              <w:left w:val="nil"/>
              <w:bottom w:val="single" w:sz="4" w:space="0" w:color="auto"/>
              <w:right w:val="nil"/>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xml:space="preserve">   0409</w:t>
            </w:r>
          </w:p>
        </w:tc>
        <w:tc>
          <w:tcPr>
            <w:tcW w:w="451" w:type="pct"/>
            <w:gridSpan w:val="2"/>
            <w:tcBorders>
              <w:top w:val="single" w:sz="4" w:space="0" w:color="auto"/>
              <w:left w:val="single" w:sz="4" w:space="0" w:color="auto"/>
              <w:bottom w:val="single" w:sz="4" w:space="0" w:color="auto"/>
              <w:right w:val="single" w:sz="4" w:space="0" w:color="000000"/>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4920073930</w:t>
            </w:r>
          </w:p>
        </w:tc>
        <w:tc>
          <w:tcPr>
            <w:tcW w:w="172"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240</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47,20</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64"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47,20</w:t>
            </w:r>
          </w:p>
        </w:tc>
        <w:tc>
          <w:tcPr>
            <w:tcW w:w="58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зимнее время </w:t>
            </w:r>
          </w:p>
        </w:tc>
      </w:tr>
      <w:tr w:rsidR="00A11872" w:rsidRPr="00A11872" w:rsidTr="00A11872">
        <w:trPr>
          <w:trHeight w:val="2320"/>
        </w:trPr>
        <w:tc>
          <w:tcPr>
            <w:tcW w:w="153" w:type="pct"/>
            <w:tcBorders>
              <w:top w:val="nil"/>
              <w:left w:val="single" w:sz="4" w:space="0" w:color="auto"/>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bCs/>
                <w:color w:val="000000"/>
                <w:sz w:val="24"/>
                <w:szCs w:val="24"/>
                <w:lang w:eastAsia="ru-RU"/>
              </w:rPr>
            </w:pPr>
            <w:r w:rsidRPr="00A11872">
              <w:rPr>
                <w:rFonts w:ascii="Arial" w:eastAsia="Times New Roman" w:hAnsi="Arial" w:cs="Arial"/>
                <w:bCs/>
                <w:color w:val="000000"/>
                <w:sz w:val="24"/>
                <w:szCs w:val="24"/>
                <w:lang w:eastAsia="ru-RU"/>
              </w:rPr>
              <w:t> </w:t>
            </w:r>
          </w:p>
        </w:tc>
        <w:tc>
          <w:tcPr>
            <w:tcW w:w="929"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Летнее содержание улиц населенных пункто</w:t>
            </w:r>
            <w:r>
              <w:rPr>
                <w:rFonts w:ascii="Arial" w:eastAsia="Times New Roman" w:hAnsi="Arial" w:cs="Arial"/>
                <w:color w:val="000000"/>
                <w:sz w:val="24"/>
                <w:szCs w:val="24"/>
                <w:lang w:eastAsia="ru-RU"/>
              </w:rPr>
              <w:t>в Араданского сельсовета (грейди</w:t>
            </w:r>
            <w:r w:rsidRPr="00A11872">
              <w:rPr>
                <w:rFonts w:ascii="Arial" w:eastAsia="Times New Roman" w:hAnsi="Arial" w:cs="Arial"/>
                <w:color w:val="000000"/>
                <w:sz w:val="24"/>
                <w:szCs w:val="24"/>
                <w:lang w:eastAsia="ru-RU"/>
              </w:rPr>
              <w:t xml:space="preserve">рование и </w:t>
            </w:r>
            <w:r>
              <w:rPr>
                <w:rFonts w:ascii="Arial" w:eastAsia="Times New Roman" w:hAnsi="Arial" w:cs="Arial"/>
                <w:color w:val="000000"/>
                <w:sz w:val="24"/>
                <w:szCs w:val="24"/>
                <w:lang w:eastAsia="ru-RU"/>
              </w:rPr>
              <w:t>профи</w:t>
            </w:r>
            <w:r w:rsidRPr="00A11872">
              <w:rPr>
                <w:rFonts w:ascii="Arial" w:eastAsia="Times New Roman" w:hAnsi="Arial" w:cs="Arial"/>
                <w:color w:val="000000"/>
                <w:sz w:val="24"/>
                <w:szCs w:val="24"/>
                <w:lang w:eastAsia="ru-RU"/>
              </w:rPr>
              <w:t>лирование улично-дорожной сети)</w:t>
            </w:r>
            <w:proofErr w:type="gramStart"/>
            <w:r w:rsidRPr="00A11872">
              <w:rPr>
                <w:rFonts w:ascii="Arial" w:eastAsia="Times New Roman" w:hAnsi="Arial" w:cs="Arial"/>
                <w:color w:val="000000"/>
                <w:sz w:val="24"/>
                <w:szCs w:val="24"/>
                <w:lang w:eastAsia="ru-RU"/>
              </w:rPr>
              <w:t>,(</w:t>
            </w:r>
            <w:proofErr w:type="gramEnd"/>
            <w:r w:rsidRPr="00A11872">
              <w:rPr>
                <w:rFonts w:ascii="Arial" w:eastAsia="Times New Roman" w:hAnsi="Arial" w:cs="Arial"/>
                <w:color w:val="000000"/>
                <w:sz w:val="24"/>
                <w:szCs w:val="24"/>
                <w:lang w:eastAsia="ru-RU"/>
              </w:rPr>
              <w:t>очистка кюветов)</w:t>
            </w:r>
          </w:p>
        </w:tc>
        <w:tc>
          <w:tcPr>
            <w:tcW w:w="539" w:type="pct"/>
            <w:tcBorders>
              <w:top w:val="nil"/>
              <w:left w:val="nil"/>
              <w:bottom w:val="single" w:sz="4" w:space="0" w:color="auto"/>
              <w:right w:val="nil"/>
            </w:tcBorders>
            <w:shd w:val="clear" w:color="auto" w:fill="auto"/>
            <w:hideMark/>
          </w:tcPr>
          <w:p w:rsidR="00A11872" w:rsidRPr="00A11872" w:rsidRDefault="00A11872" w:rsidP="00A11872">
            <w:pPr>
              <w:spacing w:after="0" w:line="240" w:lineRule="auto"/>
              <w:rPr>
                <w:rFonts w:ascii="Arial" w:eastAsia="Times New Roman" w:hAnsi="Arial" w:cs="Arial"/>
                <w:bCs/>
                <w:color w:val="000000"/>
                <w:sz w:val="24"/>
                <w:szCs w:val="24"/>
                <w:lang w:eastAsia="ru-RU"/>
              </w:rPr>
            </w:pPr>
            <w:r w:rsidRPr="00A11872">
              <w:rPr>
                <w:rFonts w:ascii="Arial" w:eastAsia="Times New Roman" w:hAnsi="Arial" w:cs="Arial"/>
                <w:bCs/>
                <w:color w:val="000000"/>
                <w:sz w:val="24"/>
                <w:szCs w:val="24"/>
                <w:lang w:eastAsia="ru-RU"/>
              </w:rPr>
              <w:t> </w:t>
            </w:r>
          </w:p>
        </w:tc>
        <w:tc>
          <w:tcPr>
            <w:tcW w:w="231" w:type="pct"/>
            <w:tcBorders>
              <w:top w:val="nil"/>
              <w:left w:val="single" w:sz="4" w:space="0" w:color="auto"/>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024</w:t>
            </w:r>
          </w:p>
        </w:tc>
        <w:tc>
          <w:tcPr>
            <w:tcW w:w="219" w:type="pct"/>
            <w:tcBorders>
              <w:top w:val="nil"/>
              <w:left w:val="nil"/>
              <w:bottom w:val="single" w:sz="4" w:space="0" w:color="auto"/>
              <w:right w:val="nil"/>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xml:space="preserve">   0409</w:t>
            </w:r>
          </w:p>
        </w:tc>
        <w:tc>
          <w:tcPr>
            <w:tcW w:w="451" w:type="pct"/>
            <w:gridSpan w:val="2"/>
            <w:tcBorders>
              <w:top w:val="single" w:sz="4" w:space="0" w:color="auto"/>
              <w:left w:val="single" w:sz="4" w:space="0" w:color="auto"/>
              <w:bottom w:val="single" w:sz="4" w:space="0" w:color="auto"/>
              <w:right w:val="single" w:sz="4" w:space="0" w:color="000000"/>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4920075080</w:t>
            </w:r>
          </w:p>
        </w:tc>
        <w:tc>
          <w:tcPr>
            <w:tcW w:w="172"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240</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57,50</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64"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57,50</w:t>
            </w:r>
          </w:p>
        </w:tc>
        <w:tc>
          <w:tcPr>
            <w:tcW w:w="58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зимнее время </w:t>
            </w:r>
          </w:p>
        </w:tc>
      </w:tr>
      <w:tr w:rsidR="00A11872" w:rsidRPr="00A11872" w:rsidTr="00A11872">
        <w:trPr>
          <w:trHeight w:val="2292"/>
        </w:trPr>
        <w:tc>
          <w:tcPr>
            <w:tcW w:w="153" w:type="pct"/>
            <w:tcBorders>
              <w:top w:val="nil"/>
              <w:left w:val="single" w:sz="4" w:space="0" w:color="auto"/>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bCs/>
                <w:color w:val="000000"/>
                <w:sz w:val="24"/>
                <w:szCs w:val="24"/>
                <w:lang w:eastAsia="ru-RU"/>
              </w:rPr>
            </w:pPr>
            <w:r w:rsidRPr="00A11872">
              <w:rPr>
                <w:rFonts w:ascii="Arial" w:eastAsia="Times New Roman" w:hAnsi="Arial" w:cs="Arial"/>
                <w:bCs/>
                <w:color w:val="000000"/>
                <w:sz w:val="24"/>
                <w:szCs w:val="24"/>
                <w:lang w:eastAsia="ru-RU"/>
              </w:rPr>
              <w:t> </w:t>
            </w:r>
          </w:p>
        </w:tc>
        <w:tc>
          <w:tcPr>
            <w:tcW w:w="929"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Летнее содержание улиц населенных пункто</w:t>
            </w:r>
            <w:r>
              <w:rPr>
                <w:rFonts w:ascii="Arial" w:eastAsia="Times New Roman" w:hAnsi="Arial" w:cs="Arial"/>
                <w:color w:val="000000"/>
                <w:sz w:val="24"/>
                <w:szCs w:val="24"/>
                <w:lang w:eastAsia="ru-RU"/>
              </w:rPr>
              <w:t>в Араданского сельсовета (грейдирование и профи</w:t>
            </w:r>
            <w:r w:rsidRPr="00A11872">
              <w:rPr>
                <w:rFonts w:ascii="Arial" w:eastAsia="Times New Roman" w:hAnsi="Arial" w:cs="Arial"/>
                <w:color w:val="000000"/>
                <w:sz w:val="24"/>
                <w:szCs w:val="24"/>
                <w:lang w:eastAsia="ru-RU"/>
              </w:rPr>
              <w:t>лирование улично-дорожной сети)</w:t>
            </w:r>
            <w:proofErr w:type="gramStart"/>
            <w:r w:rsidRPr="00A11872">
              <w:rPr>
                <w:rFonts w:ascii="Arial" w:eastAsia="Times New Roman" w:hAnsi="Arial" w:cs="Arial"/>
                <w:color w:val="000000"/>
                <w:sz w:val="24"/>
                <w:szCs w:val="24"/>
                <w:lang w:eastAsia="ru-RU"/>
              </w:rPr>
              <w:t>,(</w:t>
            </w:r>
            <w:proofErr w:type="gramEnd"/>
            <w:r w:rsidRPr="00A11872">
              <w:rPr>
                <w:rFonts w:ascii="Arial" w:eastAsia="Times New Roman" w:hAnsi="Arial" w:cs="Arial"/>
                <w:color w:val="000000"/>
                <w:sz w:val="24"/>
                <w:szCs w:val="24"/>
                <w:lang w:eastAsia="ru-RU"/>
              </w:rPr>
              <w:t>очистка кюветов)</w:t>
            </w:r>
          </w:p>
        </w:tc>
        <w:tc>
          <w:tcPr>
            <w:tcW w:w="539"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rPr>
                <w:rFonts w:ascii="Arial" w:eastAsia="Times New Roman" w:hAnsi="Arial" w:cs="Arial"/>
                <w:bCs/>
                <w:color w:val="000000"/>
                <w:sz w:val="24"/>
                <w:szCs w:val="24"/>
                <w:lang w:eastAsia="ru-RU"/>
              </w:rPr>
            </w:pPr>
            <w:r w:rsidRPr="00A11872">
              <w:rPr>
                <w:rFonts w:ascii="Arial" w:eastAsia="Times New Roman" w:hAnsi="Arial" w:cs="Arial"/>
                <w:bCs/>
                <w:color w:val="000000"/>
                <w:sz w:val="24"/>
                <w:szCs w:val="24"/>
                <w:lang w:eastAsia="ru-RU"/>
              </w:rPr>
              <w:t> </w:t>
            </w:r>
          </w:p>
        </w:tc>
        <w:tc>
          <w:tcPr>
            <w:tcW w:w="23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024</w:t>
            </w:r>
          </w:p>
        </w:tc>
        <w:tc>
          <w:tcPr>
            <w:tcW w:w="219" w:type="pct"/>
            <w:tcBorders>
              <w:top w:val="nil"/>
              <w:left w:val="nil"/>
              <w:bottom w:val="single" w:sz="4" w:space="0" w:color="auto"/>
              <w:right w:val="nil"/>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xml:space="preserve">   0409</w:t>
            </w:r>
          </w:p>
        </w:tc>
        <w:tc>
          <w:tcPr>
            <w:tcW w:w="451" w:type="pct"/>
            <w:gridSpan w:val="2"/>
            <w:tcBorders>
              <w:top w:val="single" w:sz="4" w:space="0" w:color="auto"/>
              <w:left w:val="single" w:sz="4" w:space="0" w:color="auto"/>
              <w:bottom w:val="single" w:sz="4" w:space="0" w:color="auto"/>
              <w:right w:val="single" w:sz="4" w:space="0" w:color="000000"/>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4927508</w:t>
            </w:r>
          </w:p>
        </w:tc>
        <w:tc>
          <w:tcPr>
            <w:tcW w:w="172"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240</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12,40</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30,00</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64"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42,40</w:t>
            </w:r>
          </w:p>
        </w:tc>
        <w:tc>
          <w:tcPr>
            <w:tcW w:w="581" w:type="pct"/>
            <w:tcBorders>
              <w:top w:val="nil"/>
              <w:left w:val="nil"/>
              <w:bottom w:val="nil"/>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Улучшение условий передвижения жителей по дорогам населенных пунктов в летнее время</w:t>
            </w:r>
          </w:p>
        </w:tc>
      </w:tr>
      <w:tr w:rsidR="00A11872" w:rsidRPr="00A11872" w:rsidTr="00A11872">
        <w:trPr>
          <w:trHeight w:val="1335"/>
        </w:trPr>
        <w:tc>
          <w:tcPr>
            <w:tcW w:w="153" w:type="pct"/>
            <w:tcBorders>
              <w:top w:val="nil"/>
              <w:left w:val="single" w:sz="4" w:space="0" w:color="auto"/>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bCs/>
                <w:color w:val="000000"/>
                <w:sz w:val="24"/>
                <w:szCs w:val="24"/>
                <w:lang w:eastAsia="ru-RU"/>
              </w:rPr>
            </w:pPr>
            <w:r w:rsidRPr="00A11872">
              <w:rPr>
                <w:rFonts w:ascii="Arial" w:eastAsia="Times New Roman" w:hAnsi="Arial" w:cs="Arial"/>
                <w:bCs/>
                <w:color w:val="000000"/>
                <w:sz w:val="24"/>
                <w:szCs w:val="24"/>
                <w:lang w:eastAsia="ru-RU"/>
              </w:rPr>
              <w:t> </w:t>
            </w:r>
          </w:p>
        </w:tc>
        <w:tc>
          <w:tcPr>
            <w:tcW w:w="929"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Очистка улиц населенных пунктов Араданского сельсовета от снега</w:t>
            </w:r>
          </w:p>
        </w:tc>
        <w:tc>
          <w:tcPr>
            <w:tcW w:w="539"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rPr>
                <w:rFonts w:ascii="Arial" w:eastAsia="Times New Roman" w:hAnsi="Arial" w:cs="Arial"/>
                <w:bCs/>
                <w:color w:val="000000"/>
                <w:sz w:val="24"/>
                <w:szCs w:val="24"/>
                <w:lang w:eastAsia="ru-RU"/>
              </w:rPr>
            </w:pPr>
            <w:r w:rsidRPr="00A11872">
              <w:rPr>
                <w:rFonts w:ascii="Arial" w:eastAsia="Times New Roman" w:hAnsi="Arial" w:cs="Arial"/>
                <w:bCs/>
                <w:color w:val="000000"/>
                <w:sz w:val="24"/>
                <w:szCs w:val="24"/>
                <w:lang w:eastAsia="ru-RU"/>
              </w:rPr>
              <w:t> </w:t>
            </w:r>
          </w:p>
        </w:tc>
        <w:tc>
          <w:tcPr>
            <w:tcW w:w="23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024</w:t>
            </w:r>
          </w:p>
        </w:tc>
        <w:tc>
          <w:tcPr>
            <w:tcW w:w="219" w:type="pct"/>
            <w:tcBorders>
              <w:top w:val="nil"/>
              <w:left w:val="nil"/>
              <w:bottom w:val="single" w:sz="4" w:space="0" w:color="auto"/>
              <w:right w:val="nil"/>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xml:space="preserve">   0409</w:t>
            </w:r>
          </w:p>
        </w:tc>
        <w:tc>
          <w:tcPr>
            <w:tcW w:w="451" w:type="pct"/>
            <w:gridSpan w:val="2"/>
            <w:tcBorders>
              <w:top w:val="single" w:sz="4" w:space="0" w:color="auto"/>
              <w:left w:val="single" w:sz="4" w:space="0" w:color="auto"/>
              <w:bottom w:val="single" w:sz="4" w:space="0" w:color="auto"/>
              <w:right w:val="single" w:sz="4" w:space="0" w:color="000000"/>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4928342</w:t>
            </w:r>
          </w:p>
        </w:tc>
        <w:tc>
          <w:tcPr>
            <w:tcW w:w="172"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240</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30,00</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23,50</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64"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53,50</w:t>
            </w:r>
          </w:p>
        </w:tc>
        <w:tc>
          <w:tcPr>
            <w:tcW w:w="581" w:type="pct"/>
            <w:tcBorders>
              <w:top w:val="single" w:sz="4" w:space="0" w:color="auto"/>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зимнее время </w:t>
            </w:r>
          </w:p>
        </w:tc>
      </w:tr>
      <w:tr w:rsidR="00A11872" w:rsidRPr="00A11872" w:rsidTr="00A11872">
        <w:trPr>
          <w:trHeight w:val="1395"/>
        </w:trPr>
        <w:tc>
          <w:tcPr>
            <w:tcW w:w="153" w:type="pct"/>
            <w:tcBorders>
              <w:top w:val="nil"/>
              <w:left w:val="single" w:sz="4" w:space="0" w:color="auto"/>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bCs/>
                <w:color w:val="000000"/>
                <w:sz w:val="24"/>
                <w:szCs w:val="24"/>
                <w:lang w:eastAsia="ru-RU"/>
              </w:rPr>
            </w:pPr>
            <w:r w:rsidRPr="00A11872">
              <w:rPr>
                <w:rFonts w:ascii="Arial" w:eastAsia="Times New Roman" w:hAnsi="Arial" w:cs="Arial"/>
                <w:bCs/>
                <w:color w:val="000000"/>
                <w:sz w:val="24"/>
                <w:szCs w:val="24"/>
                <w:lang w:eastAsia="ru-RU"/>
              </w:rPr>
              <w:lastRenderedPageBreak/>
              <w:t> </w:t>
            </w:r>
          </w:p>
        </w:tc>
        <w:tc>
          <w:tcPr>
            <w:tcW w:w="929"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Очистка улиц населенных пунктов Араданского сельсовета от снега автогрейдером ДЗ-180</w:t>
            </w:r>
          </w:p>
        </w:tc>
        <w:tc>
          <w:tcPr>
            <w:tcW w:w="539"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rPr>
                <w:rFonts w:ascii="Arial" w:eastAsia="Times New Roman" w:hAnsi="Arial" w:cs="Arial"/>
                <w:bCs/>
                <w:color w:val="000000"/>
                <w:sz w:val="24"/>
                <w:szCs w:val="24"/>
                <w:lang w:eastAsia="ru-RU"/>
              </w:rPr>
            </w:pPr>
            <w:r w:rsidRPr="00A11872">
              <w:rPr>
                <w:rFonts w:ascii="Arial" w:eastAsia="Times New Roman" w:hAnsi="Arial" w:cs="Arial"/>
                <w:bCs/>
                <w:color w:val="000000"/>
                <w:sz w:val="24"/>
                <w:szCs w:val="24"/>
                <w:lang w:eastAsia="ru-RU"/>
              </w:rPr>
              <w:t> </w:t>
            </w:r>
          </w:p>
        </w:tc>
        <w:tc>
          <w:tcPr>
            <w:tcW w:w="23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024</w:t>
            </w:r>
          </w:p>
        </w:tc>
        <w:tc>
          <w:tcPr>
            <w:tcW w:w="219" w:type="pct"/>
            <w:tcBorders>
              <w:top w:val="nil"/>
              <w:left w:val="nil"/>
              <w:bottom w:val="single" w:sz="4" w:space="0" w:color="auto"/>
              <w:right w:val="nil"/>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xml:space="preserve">   0409</w:t>
            </w:r>
          </w:p>
        </w:tc>
        <w:tc>
          <w:tcPr>
            <w:tcW w:w="451" w:type="pct"/>
            <w:gridSpan w:val="2"/>
            <w:tcBorders>
              <w:top w:val="single" w:sz="4" w:space="0" w:color="auto"/>
              <w:left w:val="single" w:sz="4" w:space="0" w:color="auto"/>
              <w:bottom w:val="single" w:sz="4" w:space="0" w:color="auto"/>
              <w:right w:val="single" w:sz="4" w:space="0" w:color="000000"/>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4920083420</w:t>
            </w:r>
          </w:p>
        </w:tc>
        <w:tc>
          <w:tcPr>
            <w:tcW w:w="172"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240</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54,40</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46,60</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43,00</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43,00</w:t>
            </w:r>
          </w:p>
        </w:tc>
        <w:tc>
          <w:tcPr>
            <w:tcW w:w="264"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187,00</w:t>
            </w:r>
          </w:p>
        </w:tc>
        <w:tc>
          <w:tcPr>
            <w:tcW w:w="58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зимнее время </w:t>
            </w:r>
          </w:p>
        </w:tc>
      </w:tr>
      <w:tr w:rsidR="00A11872" w:rsidRPr="00A11872" w:rsidTr="00A11872">
        <w:trPr>
          <w:trHeight w:val="2220"/>
        </w:trPr>
        <w:tc>
          <w:tcPr>
            <w:tcW w:w="153" w:type="pct"/>
            <w:tcBorders>
              <w:top w:val="nil"/>
              <w:left w:val="single" w:sz="4" w:space="0" w:color="auto"/>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bCs/>
                <w:color w:val="000000"/>
                <w:sz w:val="24"/>
                <w:szCs w:val="24"/>
                <w:lang w:eastAsia="ru-RU"/>
              </w:rPr>
            </w:pPr>
            <w:r w:rsidRPr="00A11872">
              <w:rPr>
                <w:rFonts w:ascii="Arial" w:eastAsia="Times New Roman" w:hAnsi="Arial" w:cs="Arial"/>
                <w:bCs/>
                <w:color w:val="000000"/>
                <w:sz w:val="24"/>
                <w:szCs w:val="24"/>
                <w:lang w:eastAsia="ru-RU"/>
              </w:rPr>
              <w:t> </w:t>
            </w:r>
          </w:p>
        </w:tc>
        <w:tc>
          <w:tcPr>
            <w:tcW w:w="929"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Летнее содержание улиц населенных пункто</w:t>
            </w:r>
            <w:r>
              <w:rPr>
                <w:rFonts w:ascii="Arial" w:eastAsia="Times New Roman" w:hAnsi="Arial" w:cs="Arial"/>
                <w:color w:val="000000"/>
                <w:sz w:val="24"/>
                <w:szCs w:val="24"/>
                <w:lang w:eastAsia="ru-RU"/>
              </w:rPr>
              <w:t>в Араданского сельсовета (грейдирование и профи</w:t>
            </w:r>
            <w:r w:rsidRPr="00A11872">
              <w:rPr>
                <w:rFonts w:ascii="Arial" w:eastAsia="Times New Roman" w:hAnsi="Arial" w:cs="Arial"/>
                <w:color w:val="000000"/>
                <w:sz w:val="24"/>
                <w:szCs w:val="24"/>
                <w:lang w:eastAsia="ru-RU"/>
              </w:rPr>
              <w:t>лирование улично-дорожной сети)</w:t>
            </w:r>
            <w:proofErr w:type="gramStart"/>
            <w:r w:rsidRPr="00A11872">
              <w:rPr>
                <w:rFonts w:ascii="Arial" w:eastAsia="Times New Roman" w:hAnsi="Arial" w:cs="Arial"/>
                <w:color w:val="000000"/>
                <w:sz w:val="24"/>
                <w:szCs w:val="24"/>
                <w:lang w:eastAsia="ru-RU"/>
              </w:rPr>
              <w:t>,(</w:t>
            </w:r>
            <w:proofErr w:type="gramEnd"/>
            <w:r w:rsidRPr="00A11872">
              <w:rPr>
                <w:rFonts w:ascii="Arial" w:eastAsia="Times New Roman" w:hAnsi="Arial" w:cs="Arial"/>
                <w:color w:val="000000"/>
                <w:sz w:val="24"/>
                <w:szCs w:val="24"/>
                <w:lang w:eastAsia="ru-RU"/>
              </w:rPr>
              <w:t>очистка кюветов)</w:t>
            </w:r>
          </w:p>
        </w:tc>
        <w:tc>
          <w:tcPr>
            <w:tcW w:w="539"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rPr>
                <w:rFonts w:ascii="Arial" w:eastAsia="Times New Roman" w:hAnsi="Arial" w:cs="Arial"/>
                <w:bCs/>
                <w:color w:val="000000"/>
                <w:sz w:val="24"/>
                <w:szCs w:val="24"/>
                <w:lang w:eastAsia="ru-RU"/>
              </w:rPr>
            </w:pPr>
            <w:r w:rsidRPr="00A11872">
              <w:rPr>
                <w:rFonts w:ascii="Arial" w:eastAsia="Times New Roman" w:hAnsi="Arial" w:cs="Arial"/>
                <w:bCs/>
                <w:color w:val="000000"/>
                <w:sz w:val="24"/>
                <w:szCs w:val="24"/>
                <w:lang w:eastAsia="ru-RU"/>
              </w:rPr>
              <w:t> </w:t>
            </w:r>
          </w:p>
        </w:tc>
        <w:tc>
          <w:tcPr>
            <w:tcW w:w="23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024</w:t>
            </w:r>
          </w:p>
        </w:tc>
        <w:tc>
          <w:tcPr>
            <w:tcW w:w="219" w:type="pct"/>
            <w:tcBorders>
              <w:top w:val="nil"/>
              <w:left w:val="nil"/>
              <w:bottom w:val="single" w:sz="4" w:space="0" w:color="auto"/>
              <w:right w:val="nil"/>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0409</w:t>
            </w:r>
          </w:p>
        </w:tc>
        <w:tc>
          <w:tcPr>
            <w:tcW w:w="451" w:type="pct"/>
            <w:gridSpan w:val="2"/>
            <w:tcBorders>
              <w:top w:val="single" w:sz="4" w:space="0" w:color="auto"/>
              <w:left w:val="single" w:sz="4" w:space="0" w:color="auto"/>
              <w:bottom w:val="single" w:sz="4" w:space="0" w:color="auto"/>
              <w:right w:val="single" w:sz="4" w:space="0" w:color="000000"/>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4928342</w:t>
            </w:r>
          </w:p>
        </w:tc>
        <w:tc>
          <w:tcPr>
            <w:tcW w:w="172"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240</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10,58</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7,80</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64"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18,38</w:t>
            </w:r>
          </w:p>
        </w:tc>
        <w:tc>
          <w:tcPr>
            <w:tcW w:w="58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летнее время </w:t>
            </w:r>
          </w:p>
        </w:tc>
      </w:tr>
      <w:tr w:rsidR="00A11872" w:rsidRPr="00A11872" w:rsidTr="00A11872">
        <w:trPr>
          <w:trHeight w:val="1935"/>
        </w:trPr>
        <w:tc>
          <w:tcPr>
            <w:tcW w:w="153" w:type="pct"/>
            <w:tcBorders>
              <w:top w:val="nil"/>
              <w:left w:val="single" w:sz="4" w:space="0" w:color="auto"/>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bCs/>
                <w:color w:val="000000"/>
                <w:sz w:val="24"/>
                <w:szCs w:val="24"/>
                <w:lang w:eastAsia="ru-RU"/>
              </w:rPr>
            </w:pPr>
            <w:r w:rsidRPr="00A11872">
              <w:rPr>
                <w:rFonts w:ascii="Arial" w:eastAsia="Times New Roman" w:hAnsi="Arial" w:cs="Arial"/>
                <w:bCs/>
                <w:color w:val="000000"/>
                <w:sz w:val="24"/>
                <w:szCs w:val="24"/>
                <w:lang w:eastAsia="ru-RU"/>
              </w:rPr>
              <w:t> </w:t>
            </w:r>
          </w:p>
        </w:tc>
        <w:tc>
          <w:tcPr>
            <w:tcW w:w="929"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Очистка улиц населенных пунктов Араданского сельсовета от снега</w:t>
            </w:r>
            <w:r>
              <w:rPr>
                <w:rFonts w:ascii="Arial" w:eastAsia="Times New Roman" w:hAnsi="Arial" w:cs="Arial"/>
                <w:color w:val="000000"/>
                <w:sz w:val="24"/>
                <w:szCs w:val="24"/>
                <w:lang w:eastAsia="ru-RU"/>
              </w:rPr>
              <w:t xml:space="preserve"> </w:t>
            </w:r>
            <w:r w:rsidRPr="00A11872">
              <w:rPr>
                <w:rFonts w:ascii="Arial" w:eastAsia="Times New Roman" w:hAnsi="Arial" w:cs="Arial"/>
                <w:color w:val="000000"/>
                <w:sz w:val="24"/>
                <w:szCs w:val="24"/>
                <w:lang w:eastAsia="ru-RU"/>
              </w:rPr>
              <w:t xml:space="preserve">(Лесная, Шоссейная, Береговая, Нагорная, Надежды, </w:t>
            </w:r>
            <w:proofErr w:type="spellStart"/>
            <w:r w:rsidRPr="00A11872">
              <w:rPr>
                <w:rFonts w:ascii="Arial" w:eastAsia="Times New Roman" w:hAnsi="Arial" w:cs="Arial"/>
                <w:color w:val="000000"/>
                <w:sz w:val="24"/>
                <w:szCs w:val="24"/>
                <w:lang w:eastAsia="ru-RU"/>
              </w:rPr>
              <w:t>Аманальная</w:t>
            </w:r>
            <w:proofErr w:type="spellEnd"/>
            <w:r w:rsidRPr="00A11872">
              <w:rPr>
                <w:rFonts w:ascii="Arial" w:eastAsia="Times New Roman" w:hAnsi="Arial" w:cs="Arial"/>
                <w:color w:val="000000"/>
                <w:sz w:val="24"/>
                <w:szCs w:val="24"/>
                <w:lang w:eastAsia="ru-RU"/>
              </w:rPr>
              <w:t xml:space="preserve"> и пер.</w:t>
            </w:r>
            <w:r>
              <w:rPr>
                <w:rFonts w:ascii="Arial" w:eastAsia="Times New Roman" w:hAnsi="Arial" w:cs="Arial"/>
                <w:color w:val="000000"/>
                <w:sz w:val="24"/>
                <w:szCs w:val="24"/>
                <w:lang w:eastAsia="ru-RU"/>
              </w:rPr>
              <w:t xml:space="preserve"> </w:t>
            </w:r>
            <w:r w:rsidRPr="00A11872">
              <w:rPr>
                <w:rFonts w:ascii="Arial" w:eastAsia="Times New Roman" w:hAnsi="Arial" w:cs="Arial"/>
                <w:color w:val="000000"/>
                <w:sz w:val="24"/>
                <w:szCs w:val="24"/>
                <w:lang w:eastAsia="ru-RU"/>
              </w:rPr>
              <w:t>Речной)</w:t>
            </w:r>
          </w:p>
        </w:tc>
        <w:tc>
          <w:tcPr>
            <w:tcW w:w="539" w:type="pct"/>
            <w:tcBorders>
              <w:top w:val="nil"/>
              <w:left w:val="nil"/>
              <w:bottom w:val="single" w:sz="4" w:space="0" w:color="auto"/>
              <w:right w:val="nil"/>
            </w:tcBorders>
            <w:shd w:val="clear" w:color="auto" w:fill="auto"/>
            <w:hideMark/>
          </w:tcPr>
          <w:p w:rsidR="00A11872" w:rsidRPr="00A11872" w:rsidRDefault="00A11872" w:rsidP="00A11872">
            <w:pPr>
              <w:spacing w:after="0" w:line="240" w:lineRule="auto"/>
              <w:rPr>
                <w:rFonts w:ascii="Arial" w:eastAsia="Times New Roman" w:hAnsi="Arial" w:cs="Arial"/>
                <w:bCs/>
                <w:color w:val="000000"/>
                <w:sz w:val="24"/>
                <w:szCs w:val="24"/>
                <w:lang w:eastAsia="ru-RU"/>
              </w:rPr>
            </w:pPr>
            <w:r w:rsidRPr="00A11872">
              <w:rPr>
                <w:rFonts w:ascii="Arial" w:eastAsia="Times New Roman" w:hAnsi="Arial" w:cs="Arial"/>
                <w:bCs/>
                <w:color w:val="000000"/>
                <w:sz w:val="24"/>
                <w:szCs w:val="24"/>
                <w:lang w:eastAsia="ru-RU"/>
              </w:rPr>
              <w:t> </w:t>
            </w:r>
          </w:p>
        </w:tc>
        <w:tc>
          <w:tcPr>
            <w:tcW w:w="231" w:type="pct"/>
            <w:tcBorders>
              <w:top w:val="nil"/>
              <w:left w:val="single" w:sz="4" w:space="0" w:color="auto"/>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024</w:t>
            </w:r>
          </w:p>
        </w:tc>
        <w:tc>
          <w:tcPr>
            <w:tcW w:w="219" w:type="pct"/>
            <w:tcBorders>
              <w:top w:val="nil"/>
              <w:left w:val="nil"/>
              <w:bottom w:val="single" w:sz="4" w:space="0" w:color="auto"/>
              <w:right w:val="nil"/>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xml:space="preserve">   0409</w:t>
            </w:r>
          </w:p>
        </w:tc>
        <w:tc>
          <w:tcPr>
            <w:tcW w:w="451" w:type="pct"/>
            <w:gridSpan w:val="2"/>
            <w:tcBorders>
              <w:top w:val="single" w:sz="4" w:space="0" w:color="auto"/>
              <w:left w:val="single" w:sz="4" w:space="0" w:color="auto"/>
              <w:bottom w:val="single" w:sz="4" w:space="0" w:color="auto"/>
              <w:right w:val="single" w:sz="4" w:space="0" w:color="000000"/>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4920093930</w:t>
            </w:r>
          </w:p>
        </w:tc>
        <w:tc>
          <w:tcPr>
            <w:tcW w:w="172"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240</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0,50</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64"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0,50</w:t>
            </w:r>
          </w:p>
        </w:tc>
        <w:tc>
          <w:tcPr>
            <w:tcW w:w="58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зимнее время </w:t>
            </w:r>
          </w:p>
        </w:tc>
      </w:tr>
      <w:tr w:rsidR="00A11872" w:rsidRPr="00A11872" w:rsidTr="00A11872">
        <w:trPr>
          <w:trHeight w:val="1407"/>
        </w:trPr>
        <w:tc>
          <w:tcPr>
            <w:tcW w:w="153" w:type="pct"/>
            <w:tcBorders>
              <w:top w:val="nil"/>
              <w:left w:val="single" w:sz="4" w:space="0" w:color="auto"/>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bCs/>
                <w:color w:val="000000"/>
                <w:sz w:val="24"/>
                <w:szCs w:val="24"/>
                <w:lang w:eastAsia="ru-RU"/>
              </w:rPr>
            </w:pPr>
            <w:r w:rsidRPr="00A11872">
              <w:rPr>
                <w:rFonts w:ascii="Arial" w:eastAsia="Times New Roman" w:hAnsi="Arial" w:cs="Arial"/>
                <w:bCs/>
                <w:color w:val="000000"/>
                <w:sz w:val="24"/>
                <w:szCs w:val="24"/>
                <w:lang w:eastAsia="ru-RU"/>
              </w:rPr>
              <w:t> </w:t>
            </w:r>
          </w:p>
        </w:tc>
        <w:tc>
          <w:tcPr>
            <w:tcW w:w="929"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Летнее содержание улиц населенных пункто</w:t>
            </w:r>
            <w:r>
              <w:rPr>
                <w:rFonts w:ascii="Arial" w:eastAsia="Times New Roman" w:hAnsi="Arial" w:cs="Arial"/>
                <w:color w:val="000000"/>
                <w:sz w:val="24"/>
                <w:szCs w:val="24"/>
                <w:lang w:eastAsia="ru-RU"/>
              </w:rPr>
              <w:t>в Араданского сельсовета (грейди</w:t>
            </w:r>
            <w:r w:rsidRPr="00A11872">
              <w:rPr>
                <w:rFonts w:ascii="Arial" w:eastAsia="Times New Roman" w:hAnsi="Arial" w:cs="Arial"/>
                <w:color w:val="000000"/>
                <w:sz w:val="24"/>
                <w:szCs w:val="24"/>
                <w:lang w:eastAsia="ru-RU"/>
              </w:rPr>
              <w:t xml:space="preserve">рование и </w:t>
            </w:r>
            <w:r>
              <w:rPr>
                <w:rFonts w:ascii="Arial" w:eastAsia="Times New Roman" w:hAnsi="Arial" w:cs="Arial"/>
                <w:color w:val="000000"/>
                <w:sz w:val="24"/>
                <w:szCs w:val="24"/>
                <w:lang w:eastAsia="ru-RU"/>
              </w:rPr>
              <w:t>профи</w:t>
            </w:r>
            <w:r w:rsidRPr="00A11872">
              <w:rPr>
                <w:rFonts w:ascii="Arial" w:eastAsia="Times New Roman" w:hAnsi="Arial" w:cs="Arial"/>
                <w:color w:val="000000"/>
                <w:sz w:val="24"/>
                <w:szCs w:val="24"/>
                <w:lang w:eastAsia="ru-RU"/>
              </w:rPr>
              <w:t>лирование улично-дорожной сети)</w:t>
            </w:r>
            <w:proofErr w:type="gramStart"/>
            <w:r w:rsidRPr="00A11872">
              <w:rPr>
                <w:rFonts w:ascii="Arial" w:eastAsia="Times New Roman" w:hAnsi="Arial" w:cs="Arial"/>
                <w:color w:val="000000"/>
                <w:sz w:val="24"/>
                <w:szCs w:val="24"/>
                <w:lang w:eastAsia="ru-RU"/>
              </w:rPr>
              <w:t>,(</w:t>
            </w:r>
            <w:proofErr w:type="gramEnd"/>
            <w:r w:rsidRPr="00A11872">
              <w:rPr>
                <w:rFonts w:ascii="Arial" w:eastAsia="Times New Roman" w:hAnsi="Arial" w:cs="Arial"/>
                <w:color w:val="000000"/>
                <w:sz w:val="24"/>
                <w:szCs w:val="24"/>
                <w:lang w:eastAsia="ru-RU"/>
              </w:rPr>
              <w:t>очистка кюветов)</w:t>
            </w:r>
          </w:p>
        </w:tc>
        <w:tc>
          <w:tcPr>
            <w:tcW w:w="539"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w:t>
            </w:r>
          </w:p>
        </w:tc>
        <w:tc>
          <w:tcPr>
            <w:tcW w:w="23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024</w:t>
            </w:r>
          </w:p>
        </w:tc>
        <w:tc>
          <w:tcPr>
            <w:tcW w:w="219"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0409</w:t>
            </w:r>
          </w:p>
        </w:tc>
        <w:tc>
          <w:tcPr>
            <w:tcW w:w="451" w:type="pct"/>
            <w:gridSpan w:val="2"/>
            <w:tcBorders>
              <w:top w:val="single" w:sz="4" w:space="0" w:color="auto"/>
              <w:left w:val="nil"/>
              <w:bottom w:val="single" w:sz="4" w:space="0" w:color="auto"/>
              <w:right w:val="single" w:sz="4" w:space="0" w:color="000000"/>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4920095080</w:t>
            </w:r>
          </w:p>
        </w:tc>
        <w:tc>
          <w:tcPr>
            <w:tcW w:w="172"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240</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0,60</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64"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0,60</w:t>
            </w:r>
          </w:p>
        </w:tc>
        <w:tc>
          <w:tcPr>
            <w:tcW w:w="581" w:type="pct"/>
            <w:tcBorders>
              <w:top w:val="nil"/>
              <w:left w:val="nil"/>
              <w:bottom w:val="nil"/>
              <w:right w:val="single" w:sz="4" w:space="0" w:color="auto"/>
            </w:tcBorders>
            <w:shd w:val="clear" w:color="auto" w:fill="auto"/>
            <w:vAlign w:val="center"/>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xml:space="preserve"> Улучшение условий передвижения жителей по дорогам населенных пунктов в летнее время  </w:t>
            </w:r>
          </w:p>
        </w:tc>
      </w:tr>
      <w:tr w:rsidR="00A11872" w:rsidRPr="00A11872" w:rsidTr="00A11872">
        <w:trPr>
          <w:trHeight w:val="2280"/>
        </w:trPr>
        <w:tc>
          <w:tcPr>
            <w:tcW w:w="153" w:type="pct"/>
            <w:tcBorders>
              <w:top w:val="nil"/>
              <w:left w:val="single" w:sz="4" w:space="0" w:color="auto"/>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lastRenderedPageBreak/>
              <w:t> </w:t>
            </w:r>
          </w:p>
        </w:tc>
        <w:tc>
          <w:tcPr>
            <w:tcW w:w="929"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Летнее содержание улиц населенных пункто</w:t>
            </w:r>
            <w:r>
              <w:rPr>
                <w:rFonts w:ascii="Arial" w:eastAsia="Times New Roman" w:hAnsi="Arial" w:cs="Arial"/>
                <w:color w:val="000000"/>
                <w:sz w:val="24"/>
                <w:szCs w:val="24"/>
                <w:lang w:eastAsia="ru-RU"/>
              </w:rPr>
              <w:t>в Араданского сельсовета (грейди</w:t>
            </w:r>
            <w:r w:rsidRPr="00A11872">
              <w:rPr>
                <w:rFonts w:ascii="Arial" w:eastAsia="Times New Roman" w:hAnsi="Arial" w:cs="Arial"/>
                <w:color w:val="000000"/>
                <w:sz w:val="24"/>
                <w:szCs w:val="24"/>
                <w:lang w:eastAsia="ru-RU"/>
              </w:rPr>
              <w:t xml:space="preserve">рование и </w:t>
            </w:r>
            <w:r>
              <w:rPr>
                <w:rFonts w:ascii="Arial" w:eastAsia="Times New Roman" w:hAnsi="Arial" w:cs="Arial"/>
                <w:color w:val="000000"/>
                <w:sz w:val="24"/>
                <w:szCs w:val="24"/>
                <w:lang w:eastAsia="ru-RU"/>
              </w:rPr>
              <w:t>профи</w:t>
            </w:r>
            <w:r w:rsidRPr="00A11872">
              <w:rPr>
                <w:rFonts w:ascii="Arial" w:eastAsia="Times New Roman" w:hAnsi="Arial" w:cs="Arial"/>
                <w:color w:val="000000"/>
                <w:sz w:val="24"/>
                <w:szCs w:val="24"/>
                <w:lang w:eastAsia="ru-RU"/>
              </w:rPr>
              <w:t>лирование улично-дорожной сети)</w:t>
            </w:r>
            <w:proofErr w:type="gramStart"/>
            <w:r w:rsidRPr="00A11872">
              <w:rPr>
                <w:rFonts w:ascii="Arial" w:eastAsia="Times New Roman" w:hAnsi="Arial" w:cs="Arial"/>
                <w:color w:val="000000"/>
                <w:sz w:val="24"/>
                <w:szCs w:val="24"/>
                <w:lang w:eastAsia="ru-RU"/>
              </w:rPr>
              <w:t>,(</w:t>
            </w:r>
            <w:proofErr w:type="gramEnd"/>
            <w:r w:rsidRPr="00A11872">
              <w:rPr>
                <w:rFonts w:ascii="Arial" w:eastAsia="Times New Roman" w:hAnsi="Arial" w:cs="Arial"/>
                <w:color w:val="000000"/>
                <w:sz w:val="24"/>
                <w:szCs w:val="24"/>
                <w:lang w:eastAsia="ru-RU"/>
              </w:rPr>
              <w:t>очистка кюветов)</w:t>
            </w:r>
          </w:p>
        </w:tc>
        <w:tc>
          <w:tcPr>
            <w:tcW w:w="539"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w:t>
            </w:r>
          </w:p>
        </w:tc>
        <w:tc>
          <w:tcPr>
            <w:tcW w:w="23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024</w:t>
            </w:r>
          </w:p>
        </w:tc>
        <w:tc>
          <w:tcPr>
            <w:tcW w:w="219"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0409</w:t>
            </w:r>
          </w:p>
        </w:tc>
        <w:tc>
          <w:tcPr>
            <w:tcW w:w="451" w:type="pct"/>
            <w:gridSpan w:val="2"/>
            <w:tcBorders>
              <w:top w:val="single" w:sz="4" w:space="0" w:color="auto"/>
              <w:left w:val="nil"/>
              <w:bottom w:val="single" w:sz="4" w:space="0" w:color="auto"/>
              <w:right w:val="single" w:sz="4" w:space="0" w:color="000000"/>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4929508</w:t>
            </w:r>
          </w:p>
        </w:tc>
        <w:tc>
          <w:tcPr>
            <w:tcW w:w="172"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240</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0,02</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0,03</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64"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0,05</w:t>
            </w:r>
          </w:p>
        </w:tc>
        <w:tc>
          <w:tcPr>
            <w:tcW w:w="581" w:type="pct"/>
            <w:tcBorders>
              <w:top w:val="single" w:sz="4" w:space="0" w:color="auto"/>
              <w:left w:val="nil"/>
              <w:bottom w:val="nil"/>
              <w:right w:val="single" w:sz="4" w:space="0" w:color="auto"/>
            </w:tcBorders>
            <w:shd w:val="clear" w:color="auto" w:fill="auto"/>
            <w:vAlign w:val="center"/>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xml:space="preserve"> Улучшение условий передвижения жителей по дорогам населенных пунктов в летнее время  </w:t>
            </w:r>
          </w:p>
        </w:tc>
      </w:tr>
      <w:tr w:rsidR="00A11872" w:rsidRPr="00A11872" w:rsidTr="00A11872">
        <w:trPr>
          <w:trHeight w:val="556"/>
        </w:trPr>
        <w:tc>
          <w:tcPr>
            <w:tcW w:w="153" w:type="pct"/>
            <w:tcBorders>
              <w:top w:val="nil"/>
              <w:left w:val="single" w:sz="4" w:space="0" w:color="auto"/>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w:t>
            </w:r>
          </w:p>
        </w:tc>
        <w:tc>
          <w:tcPr>
            <w:tcW w:w="929"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xml:space="preserve">Выполнение работ по ремонту </w:t>
            </w:r>
            <w:r>
              <w:rPr>
                <w:rFonts w:ascii="Arial" w:eastAsia="Times New Roman" w:hAnsi="Arial" w:cs="Arial"/>
                <w:color w:val="000000"/>
                <w:sz w:val="24"/>
                <w:szCs w:val="24"/>
                <w:lang w:eastAsia="ru-RU"/>
              </w:rPr>
              <w:t xml:space="preserve">улично-дорожной сети п. Арадан </w:t>
            </w:r>
            <w:r w:rsidRPr="00A11872">
              <w:rPr>
                <w:rFonts w:ascii="Arial" w:eastAsia="Times New Roman" w:hAnsi="Arial" w:cs="Arial"/>
                <w:color w:val="000000"/>
                <w:sz w:val="24"/>
                <w:szCs w:val="24"/>
                <w:lang w:eastAsia="ru-RU"/>
              </w:rPr>
              <w:t>Исправление профиля дорожного полотна (оснований гравийных) с добавлением нового материала ул.</w:t>
            </w:r>
            <w:r>
              <w:rPr>
                <w:rFonts w:ascii="Arial" w:eastAsia="Times New Roman" w:hAnsi="Arial" w:cs="Arial"/>
                <w:color w:val="000000"/>
                <w:sz w:val="24"/>
                <w:szCs w:val="24"/>
                <w:lang w:eastAsia="ru-RU"/>
              </w:rPr>
              <w:t xml:space="preserve"> </w:t>
            </w:r>
            <w:proofErr w:type="gramStart"/>
            <w:r w:rsidRPr="00A11872">
              <w:rPr>
                <w:rFonts w:ascii="Arial" w:eastAsia="Times New Roman" w:hAnsi="Arial" w:cs="Arial"/>
                <w:color w:val="000000"/>
                <w:sz w:val="24"/>
                <w:szCs w:val="24"/>
                <w:lang w:eastAsia="ru-RU"/>
              </w:rPr>
              <w:t>Береговая</w:t>
            </w:r>
            <w:proofErr w:type="gramEnd"/>
            <w:r w:rsidRPr="00A11872">
              <w:rPr>
                <w:rFonts w:ascii="Arial" w:eastAsia="Times New Roman" w:hAnsi="Arial" w:cs="Arial"/>
                <w:color w:val="000000"/>
                <w:sz w:val="24"/>
                <w:szCs w:val="24"/>
                <w:lang w:eastAsia="ru-RU"/>
              </w:rPr>
              <w:t>, ул.</w:t>
            </w:r>
            <w:r>
              <w:rPr>
                <w:rFonts w:ascii="Arial" w:eastAsia="Times New Roman" w:hAnsi="Arial" w:cs="Arial"/>
                <w:color w:val="000000"/>
                <w:sz w:val="24"/>
                <w:szCs w:val="24"/>
                <w:lang w:eastAsia="ru-RU"/>
              </w:rPr>
              <w:t xml:space="preserve"> </w:t>
            </w:r>
            <w:r w:rsidRPr="00A11872">
              <w:rPr>
                <w:rFonts w:ascii="Arial" w:eastAsia="Times New Roman" w:hAnsi="Arial" w:cs="Arial"/>
                <w:color w:val="000000"/>
                <w:sz w:val="24"/>
                <w:szCs w:val="24"/>
                <w:lang w:eastAsia="ru-RU"/>
              </w:rPr>
              <w:t>Надежды</w:t>
            </w:r>
          </w:p>
        </w:tc>
        <w:tc>
          <w:tcPr>
            <w:tcW w:w="539"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w:t>
            </w:r>
          </w:p>
        </w:tc>
        <w:tc>
          <w:tcPr>
            <w:tcW w:w="23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024</w:t>
            </w:r>
          </w:p>
        </w:tc>
        <w:tc>
          <w:tcPr>
            <w:tcW w:w="219"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0409</w:t>
            </w:r>
          </w:p>
        </w:tc>
        <w:tc>
          <w:tcPr>
            <w:tcW w:w="451" w:type="pct"/>
            <w:gridSpan w:val="2"/>
            <w:tcBorders>
              <w:top w:val="single" w:sz="4" w:space="0" w:color="auto"/>
              <w:left w:val="nil"/>
              <w:bottom w:val="single" w:sz="4" w:space="0" w:color="auto"/>
              <w:right w:val="single" w:sz="4" w:space="0" w:color="000000"/>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492007393Б</w:t>
            </w:r>
          </w:p>
        </w:tc>
        <w:tc>
          <w:tcPr>
            <w:tcW w:w="172"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240</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159,80</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64"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159,80</w:t>
            </w:r>
          </w:p>
        </w:tc>
        <w:tc>
          <w:tcPr>
            <w:tcW w:w="58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w:t>
            </w:r>
          </w:p>
        </w:tc>
      </w:tr>
      <w:tr w:rsidR="00A11872" w:rsidRPr="00A11872" w:rsidTr="00A11872">
        <w:trPr>
          <w:trHeight w:val="2880"/>
        </w:trPr>
        <w:tc>
          <w:tcPr>
            <w:tcW w:w="153" w:type="pct"/>
            <w:tcBorders>
              <w:top w:val="nil"/>
              <w:left w:val="single" w:sz="4" w:space="0" w:color="auto"/>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w:t>
            </w:r>
          </w:p>
        </w:tc>
        <w:tc>
          <w:tcPr>
            <w:tcW w:w="929"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xml:space="preserve">Выполнение работ по ремонту </w:t>
            </w:r>
            <w:r>
              <w:rPr>
                <w:rFonts w:ascii="Arial" w:eastAsia="Times New Roman" w:hAnsi="Arial" w:cs="Arial"/>
                <w:color w:val="000000"/>
                <w:sz w:val="24"/>
                <w:szCs w:val="24"/>
                <w:lang w:eastAsia="ru-RU"/>
              </w:rPr>
              <w:t xml:space="preserve">улично-дорожной сети п. Арадан </w:t>
            </w:r>
            <w:r w:rsidRPr="00A11872">
              <w:rPr>
                <w:rFonts w:ascii="Arial" w:eastAsia="Times New Roman" w:hAnsi="Arial" w:cs="Arial"/>
                <w:color w:val="000000"/>
                <w:sz w:val="24"/>
                <w:szCs w:val="24"/>
                <w:lang w:eastAsia="ru-RU"/>
              </w:rPr>
              <w:t>Исправление профиля дорожного полотна (оснований гравийных) с добавлением нового материала ул.</w:t>
            </w:r>
            <w:r>
              <w:rPr>
                <w:rFonts w:ascii="Arial" w:eastAsia="Times New Roman" w:hAnsi="Arial" w:cs="Arial"/>
                <w:color w:val="000000"/>
                <w:sz w:val="24"/>
                <w:szCs w:val="24"/>
                <w:lang w:eastAsia="ru-RU"/>
              </w:rPr>
              <w:t xml:space="preserve"> </w:t>
            </w:r>
            <w:proofErr w:type="gramStart"/>
            <w:r w:rsidRPr="00A11872">
              <w:rPr>
                <w:rFonts w:ascii="Arial" w:eastAsia="Times New Roman" w:hAnsi="Arial" w:cs="Arial"/>
                <w:color w:val="000000"/>
                <w:sz w:val="24"/>
                <w:szCs w:val="24"/>
                <w:lang w:eastAsia="ru-RU"/>
              </w:rPr>
              <w:t>Береговая</w:t>
            </w:r>
            <w:proofErr w:type="gramEnd"/>
            <w:r w:rsidRPr="00A11872">
              <w:rPr>
                <w:rFonts w:ascii="Arial" w:eastAsia="Times New Roman" w:hAnsi="Arial" w:cs="Arial"/>
                <w:color w:val="000000"/>
                <w:sz w:val="24"/>
                <w:szCs w:val="24"/>
                <w:lang w:eastAsia="ru-RU"/>
              </w:rPr>
              <w:t>, ул.</w:t>
            </w:r>
            <w:r>
              <w:rPr>
                <w:rFonts w:ascii="Arial" w:eastAsia="Times New Roman" w:hAnsi="Arial" w:cs="Arial"/>
                <w:color w:val="000000"/>
                <w:sz w:val="24"/>
                <w:szCs w:val="24"/>
                <w:lang w:eastAsia="ru-RU"/>
              </w:rPr>
              <w:t xml:space="preserve"> </w:t>
            </w:r>
            <w:r w:rsidRPr="00A11872">
              <w:rPr>
                <w:rFonts w:ascii="Arial" w:eastAsia="Times New Roman" w:hAnsi="Arial" w:cs="Arial"/>
                <w:color w:val="000000"/>
                <w:sz w:val="24"/>
                <w:szCs w:val="24"/>
                <w:lang w:eastAsia="ru-RU"/>
              </w:rPr>
              <w:t>Надежды</w:t>
            </w:r>
          </w:p>
        </w:tc>
        <w:tc>
          <w:tcPr>
            <w:tcW w:w="539"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w:t>
            </w:r>
          </w:p>
        </w:tc>
        <w:tc>
          <w:tcPr>
            <w:tcW w:w="23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024</w:t>
            </w:r>
          </w:p>
        </w:tc>
        <w:tc>
          <w:tcPr>
            <w:tcW w:w="219"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0409</w:t>
            </w:r>
          </w:p>
        </w:tc>
        <w:tc>
          <w:tcPr>
            <w:tcW w:w="451" w:type="pct"/>
            <w:gridSpan w:val="2"/>
            <w:tcBorders>
              <w:top w:val="single" w:sz="4" w:space="0" w:color="auto"/>
              <w:left w:val="nil"/>
              <w:bottom w:val="single" w:sz="4" w:space="0" w:color="auto"/>
              <w:right w:val="single" w:sz="4" w:space="0" w:color="000000"/>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4927594</w:t>
            </w:r>
          </w:p>
        </w:tc>
        <w:tc>
          <w:tcPr>
            <w:tcW w:w="172"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240</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159,80</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64"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159,80</w:t>
            </w:r>
          </w:p>
        </w:tc>
        <w:tc>
          <w:tcPr>
            <w:tcW w:w="58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w:t>
            </w:r>
          </w:p>
        </w:tc>
      </w:tr>
      <w:tr w:rsidR="00A11872" w:rsidRPr="00A11872" w:rsidTr="00A11872">
        <w:trPr>
          <w:trHeight w:val="415"/>
        </w:trPr>
        <w:tc>
          <w:tcPr>
            <w:tcW w:w="153" w:type="pct"/>
            <w:tcBorders>
              <w:top w:val="nil"/>
              <w:left w:val="single" w:sz="4" w:space="0" w:color="auto"/>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w:t>
            </w:r>
          </w:p>
        </w:tc>
        <w:tc>
          <w:tcPr>
            <w:tcW w:w="929"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xml:space="preserve">Выполнение работ по ремонту </w:t>
            </w:r>
            <w:r>
              <w:rPr>
                <w:rFonts w:ascii="Arial" w:eastAsia="Times New Roman" w:hAnsi="Arial" w:cs="Arial"/>
                <w:color w:val="000000"/>
                <w:sz w:val="24"/>
                <w:szCs w:val="24"/>
                <w:lang w:eastAsia="ru-RU"/>
              </w:rPr>
              <w:t xml:space="preserve">улично-дорожной сети п. Арадан </w:t>
            </w:r>
            <w:r w:rsidRPr="00A11872">
              <w:rPr>
                <w:rFonts w:ascii="Arial" w:eastAsia="Times New Roman" w:hAnsi="Arial" w:cs="Arial"/>
                <w:color w:val="000000"/>
                <w:sz w:val="24"/>
                <w:szCs w:val="24"/>
                <w:lang w:eastAsia="ru-RU"/>
              </w:rPr>
              <w:t xml:space="preserve">Исправление профиля дорожного </w:t>
            </w:r>
            <w:r w:rsidRPr="00A11872">
              <w:rPr>
                <w:rFonts w:ascii="Arial" w:eastAsia="Times New Roman" w:hAnsi="Arial" w:cs="Arial"/>
                <w:color w:val="000000"/>
                <w:sz w:val="24"/>
                <w:szCs w:val="24"/>
                <w:lang w:eastAsia="ru-RU"/>
              </w:rPr>
              <w:lastRenderedPageBreak/>
              <w:t>полотна (оснований гравийных) с добавлением нового материала ул.</w:t>
            </w:r>
            <w:r>
              <w:rPr>
                <w:rFonts w:ascii="Arial" w:eastAsia="Times New Roman" w:hAnsi="Arial" w:cs="Arial"/>
                <w:color w:val="000000"/>
                <w:sz w:val="24"/>
                <w:szCs w:val="24"/>
                <w:lang w:eastAsia="ru-RU"/>
              </w:rPr>
              <w:t xml:space="preserve"> </w:t>
            </w:r>
            <w:proofErr w:type="gramStart"/>
            <w:r w:rsidRPr="00A11872">
              <w:rPr>
                <w:rFonts w:ascii="Arial" w:eastAsia="Times New Roman" w:hAnsi="Arial" w:cs="Arial"/>
                <w:color w:val="000000"/>
                <w:sz w:val="24"/>
                <w:szCs w:val="24"/>
                <w:lang w:eastAsia="ru-RU"/>
              </w:rPr>
              <w:t>Береговая</w:t>
            </w:r>
            <w:proofErr w:type="gramEnd"/>
            <w:r w:rsidRPr="00A11872">
              <w:rPr>
                <w:rFonts w:ascii="Arial" w:eastAsia="Times New Roman" w:hAnsi="Arial" w:cs="Arial"/>
                <w:color w:val="000000"/>
                <w:sz w:val="24"/>
                <w:szCs w:val="24"/>
                <w:lang w:eastAsia="ru-RU"/>
              </w:rPr>
              <w:t>, ул.</w:t>
            </w:r>
            <w:r>
              <w:rPr>
                <w:rFonts w:ascii="Arial" w:eastAsia="Times New Roman" w:hAnsi="Arial" w:cs="Arial"/>
                <w:color w:val="000000"/>
                <w:sz w:val="24"/>
                <w:szCs w:val="24"/>
                <w:lang w:eastAsia="ru-RU"/>
              </w:rPr>
              <w:t xml:space="preserve"> </w:t>
            </w:r>
            <w:r w:rsidRPr="00A11872">
              <w:rPr>
                <w:rFonts w:ascii="Arial" w:eastAsia="Times New Roman" w:hAnsi="Arial" w:cs="Arial"/>
                <w:color w:val="000000"/>
                <w:sz w:val="24"/>
                <w:szCs w:val="24"/>
                <w:lang w:eastAsia="ru-RU"/>
              </w:rPr>
              <w:t>Надежды</w:t>
            </w:r>
          </w:p>
        </w:tc>
        <w:tc>
          <w:tcPr>
            <w:tcW w:w="539"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lastRenderedPageBreak/>
              <w:t> </w:t>
            </w:r>
          </w:p>
        </w:tc>
        <w:tc>
          <w:tcPr>
            <w:tcW w:w="23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024</w:t>
            </w:r>
          </w:p>
        </w:tc>
        <w:tc>
          <w:tcPr>
            <w:tcW w:w="219"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0409</w:t>
            </w:r>
          </w:p>
        </w:tc>
        <w:tc>
          <w:tcPr>
            <w:tcW w:w="451" w:type="pct"/>
            <w:gridSpan w:val="2"/>
            <w:tcBorders>
              <w:top w:val="single" w:sz="4" w:space="0" w:color="auto"/>
              <w:left w:val="nil"/>
              <w:bottom w:val="single" w:sz="4" w:space="0" w:color="auto"/>
              <w:right w:val="single" w:sz="4" w:space="0" w:color="000000"/>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4929594</w:t>
            </w:r>
          </w:p>
        </w:tc>
        <w:tc>
          <w:tcPr>
            <w:tcW w:w="172"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center"/>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240</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4,79</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6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26"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0,00</w:t>
            </w:r>
          </w:p>
        </w:tc>
        <w:tc>
          <w:tcPr>
            <w:tcW w:w="264"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jc w:val="right"/>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4,79</w:t>
            </w:r>
          </w:p>
        </w:tc>
        <w:tc>
          <w:tcPr>
            <w:tcW w:w="581" w:type="pct"/>
            <w:tcBorders>
              <w:top w:val="nil"/>
              <w:left w:val="nil"/>
              <w:bottom w:val="single" w:sz="4" w:space="0" w:color="auto"/>
              <w:right w:val="single" w:sz="4" w:space="0" w:color="auto"/>
            </w:tcBorders>
            <w:shd w:val="clear" w:color="auto" w:fill="auto"/>
            <w:hideMark/>
          </w:tcPr>
          <w:p w:rsidR="00A11872" w:rsidRPr="00A11872" w:rsidRDefault="00A11872" w:rsidP="00A11872">
            <w:pPr>
              <w:spacing w:after="0" w:line="240" w:lineRule="auto"/>
              <w:rPr>
                <w:rFonts w:ascii="Arial" w:eastAsia="Times New Roman" w:hAnsi="Arial" w:cs="Arial"/>
                <w:color w:val="000000"/>
                <w:sz w:val="24"/>
                <w:szCs w:val="24"/>
                <w:lang w:eastAsia="ru-RU"/>
              </w:rPr>
            </w:pPr>
            <w:r w:rsidRPr="00A11872">
              <w:rPr>
                <w:rFonts w:ascii="Arial" w:eastAsia="Times New Roman" w:hAnsi="Arial" w:cs="Arial"/>
                <w:color w:val="000000"/>
                <w:sz w:val="24"/>
                <w:szCs w:val="24"/>
                <w:lang w:eastAsia="ru-RU"/>
              </w:rPr>
              <w:t xml:space="preserve">Улучшение условий передвижения жителей по дорогам </w:t>
            </w:r>
            <w:r w:rsidRPr="00A11872">
              <w:rPr>
                <w:rFonts w:ascii="Arial" w:eastAsia="Times New Roman" w:hAnsi="Arial" w:cs="Arial"/>
                <w:color w:val="000000"/>
                <w:sz w:val="24"/>
                <w:szCs w:val="24"/>
                <w:lang w:eastAsia="ru-RU"/>
              </w:rPr>
              <w:lastRenderedPageBreak/>
              <w:t xml:space="preserve">населенных пунктов </w:t>
            </w:r>
          </w:p>
        </w:tc>
      </w:tr>
    </w:tbl>
    <w:p w:rsidR="00A11872" w:rsidRDefault="00A11872" w:rsidP="00751C68">
      <w:pPr>
        <w:spacing w:after="0" w:line="240" w:lineRule="auto"/>
        <w:rPr>
          <w:rFonts w:ascii="Arial" w:eastAsia="SimSun" w:hAnsi="Arial" w:cs="Arial"/>
          <w:kern w:val="2"/>
          <w:sz w:val="24"/>
          <w:szCs w:val="24"/>
          <w:lang w:eastAsia="ar-SA"/>
        </w:rPr>
        <w:sectPr w:rsidR="00A11872" w:rsidSect="00A11872">
          <w:pgSz w:w="16838" w:h="11906" w:orient="landscape"/>
          <w:pgMar w:top="1134" w:right="1134" w:bottom="851" w:left="1134" w:header="709" w:footer="709" w:gutter="0"/>
          <w:cols w:space="708"/>
          <w:titlePg/>
          <w:docGrid w:linePitch="360"/>
        </w:sectPr>
      </w:pPr>
    </w:p>
    <w:p w:rsidR="00B56BF7" w:rsidRPr="0066656E" w:rsidRDefault="00B56BF7" w:rsidP="00B56BF7">
      <w:pPr>
        <w:pStyle w:val="ConsPlusTitle"/>
        <w:widowControl/>
        <w:spacing w:line="240" w:lineRule="auto"/>
        <w:ind w:firstLine="4680"/>
        <w:jc w:val="right"/>
        <w:rPr>
          <w:rFonts w:ascii="Arial" w:hAnsi="Arial" w:cs="Arial"/>
          <w:b w:val="0"/>
          <w:sz w:val="20"/>
          <w:szCs w:val="20"/>
        </w:rPr>
      </w:pPr>
      <w:r w:rsidRPr="0066656E">
        <w:rPr>
          <w:rFonts w:ascii="Arial" w:hAnsi="Arial" w:cs="Arial"/>
          <w:b w:val="0"/>
          <w:sz w:val="20"/>
          <w:szCs w:val="20"/>
        </w:rPr>
        <w:lastRenderedPageBreak/>
        <w:t>Приложение № 3</w:t>
      </w:r>
    </w:p>
    <w:p w:rsidR="00B56BF7" w:rsidRPr="0066656E" w:rsidRDefault="00B56BF7" w:rsidP="00B56BF7">
      <w:pPr>
        <w:pStyle w:val="ConsPlusTitle"/>
        <w:widowControl/>
        <w:spacing w:line="240" w:lineRule="auto"/>
        <w:jc w:val="right"/>
        <w:rPr>
          <w:rFonts w:ascii="Arial" w:hAnsi="Arial" w:cs="Arial"/>
          <w:b w:val="0"/>
          <w:sz w:val="20"/>
          <w:szCs w:val="20"/>
        </w:rPr>
      </w:pPr>
      <w:r w:rsidRPr="0066656E">
        <w:rPr>
          <w:rFonts w:ascii="Arial" w:hAnsi="Arial" w:cs="Arial"/>
          <w:b w:val="0"/>
          <w:sz w:val="20"/>
          <w:szCs w:val="20"/>
        </w:rPr>
        <w:t>к муниципальной программе  Араданского сельсовета</w:t>
      </w:r>
    </w:p>
    <w:p w:rsidR="00B56BF7" w:rsidRPr="0066656E" w:rsidRDefault="00B56BF7" w:rsidP="00B56BF7">
      <w:pPr>
        <w:pStyle w:val="ConsPlusTitle"/>
        <w:widowControl/>
        <w:spacing w:line="240" w:lineRule="auto"/>
        <w:jc w:val="right"/>
        <w:rPr>
          <w:rFonts w:ascii="Arial" w:hAnsi="Arial" w:cs="Arial"/>
          <w:sz w:val="20"/>
          <w:szCs w:val="20"/>
        </w:rPr>
      </w:pPr>
      <w:r w:rsidRPr="0066656E">
        <w:rPr>
          <w:rFonts w:ascii="Arial" w:hAnsi="Arial" w:cs="Arial"/>
          <w:sz w:val="20"/>
          <w:szCs w:val="20"/>
        </w:rPr>
        <w:t xml:space="preserve">«Обеспечение безопасности и </w:t>
      </w:r>
      <w:proofErr w:type="gramStart"/>
      <w:r w:rsidRPr="0066656E">
        <w:rPr>
          <w:rFonts w:ascii="Arial" w:hAnsi="Arial" w:cs="Arial"/>
          <w:sz w:val="20"/>
          <w:szCs w:val="20"/>
        </w:rPr>
        <w:t>комфортных</w:t>
      </w:r>
      <w:proofErr w:type="gramEnd"/>
    </w:p>
    <w:p w:rsidR="00B56BF7" w:rsidRPr="0066656E" w:rsidRDefault="00B56BF7" w:rsidP="00B56BF7">
      <w:pPr>
        <w:pStyle w:val="ConsPlusTitle"/>
        <w:widowControl/>
        <w:spacing w:line="240" w:lineRule="auto"/>
        <w:jc w:val="right"/>
        <w:rPr>
          <w:rFonts w:ascii="Arial" w:hAnsi="Arial" w:cs="Arial"/>
          <w:sz w:val="20"/>
          <w:szCs w:val="20"/>
        </w:rPr>
      </w:pPr>
      <w:r w:rsidRPr="0066656E">
        <w:rPr>
          <w:rFonts w:ascii="Arial" w:hAnsi="Arial" w:cs="Arial"/>
          <w:sz w:val="20"/>
          <w:szCs w:val="20"/>
        </w:rPr>
        <w:t>условий жизнедеятельности населения</w:t>
      </w:r>
    </w:p>
    <w:p w:rsidR="00B56BF7" w:rsidRPr="0066656E" w:rsidRDefault="00B56BF7" w:rsidP="00B56BF7">
      <w:pPr>
        <w:pStyle w:val="ConsPlusTitle"/>
        <w:widowControl/>
        <w:spacing w:line="240" w:lineRule="auto"/>
        <w:jc w:val="right"/>
        <w:rPr>
          <w:rFonts w:ascii="Arial" w:hAnsi="Arial" w:cs="Arial"/>
          <w:sz w:val="20"/>
          <w:szCs w:val="20"/>
        </w:rPr>
      </w:pPr>
      <w:r w:rsidRPr="0066656E">
        <w:rPr>
          <w:rFonts w:ascii="Arial" w:hAnsi="Arial" w:cs="Arial"/>
          <w:sz w:val="20"/>
          <w:szCs w:val="20"/>
        </w:rPr>
        <w:t xml:space="preserve">Араданского сельсовета» </w:t>
      </w:r>
    </w:p>
    <w:p w:rsidR="00B56BF7" w:rsidRPr="0066656E" w:rsidRDefault="00B56BF7" w:rsidP="00B56BF7">
      <w:pPr>
        <w:pStyle w:val="ConsPlusTitle"/>
        <w:widowControl/>
        <w:tabs>
          <w:tab w:val="left" w:pos="5040"/>
          <w:tab w:val="left" w:pos="5220"/>
        </w:tabs>
        <w:spacing w:line="240" w:lineRule="auto"/>
        <w:rPr>
          <w:rFonts w:ascii="Arial" w:hAnsi="Arial" w:cs="Arial"/>
          <w:b w:val="0"/>
          <w:sz w:val="24"/>
          <w:szCs w:val="24"/>
        </w:rPr>
      </w:pPr>
    </w:p>
    <w:p w:rsidR="00B56BF7" w:rsidRPr="0066656E" w:rsidRDefault="00B56BF7" w:rsidP="00B56BF7">
      <w:pPr>
        <w:pStyle w:val="ConsPlusTitle"/>
        <w:widowControl/>
        <w:tabs>
          <w:tab w:val="left" w:pos="5040"/>
          <w:tab w:val="left" w:pos="5220"/>
        </w:tabs>
        <w:spacing w:line="240" w:lineRule="auto"/>
        <w:jc w:val="center"/>
        <w:rPr>
          <w:rFonts w:ascii="Arial" w:hAnsi="Arial" w:cs="Arial"/>
          <w:sz w:val="24"/>
          <w:szCs w:val="24"/>
        </w:rPr>
      </w:pPr>
      <w:r w:rsidRPr="0066656E">
        <w:rPr>
          <w:rFonts w:ascii="Arial" w:hAnsi="Arial" w:cs="Arial"/>
          <w:sz w:val="24"/>
          <w:szCs w:val="24"/>
        </w:rPr>
        <w:t>Подпрограмма 3 «Обеспечение безопасности жизнедеятельности населения»  муниципальной программы Араданского сельсовета</w:t>
      </w:r>
    </w:p>
    <w:p w:rsidR="00B56BF7" w:rsidRPr="0066656E" w:rsidRDefault="00B56BF7" w:rsidP="00B56BF7">
      <w:pPr>
        <w:pStyle w:val="ConsPlusTitle"/>
        <w:widowControl/>
        <w:tabs>
          <w:tab w:val="left" w:pos="5040"/>
          <w:tab w:val="left" w:pos="5220"/>
          <w:tab w:val="left" w:pos="5400"/>
        </w:tabs>
        <w:spacing w:line="240" w:lineRule="auto"/>
        <w:jc w:val="center"/>
        <w:rPr>
          <w:rFonts w:ascii="Arial" w:hAnsi="Arial" w:cs="Arial"/>
          <w:sz w:val="24"/>
          <w:szCs w:val="24"/>
        </w:rPr>
      </w:pPr>
      <w:r w:rsidRPr="0066656E">
        <w:rPr>
          <w:rFonts w:ascii="Arial" w:hAnsi="Arial" w:cs="Arial"/>
          <w:sz w:val="24"/>
          <w:szCs w:val="24"/>
        </w:rPr>
        <w:t xml:space="preserve"> «Обеспечение безопасности и комфортных условий жизнедеятельности  населения Араданского сельсовета»</w:t>
      </w:r>
    </w:p>
    <w:p w:rsidR="00B56BF7" w:rsidRPr="0066656E" w:rsidRDefault="00B56BF7" w:rsidP="00B56BF7">
      <w:pPr>
        <w:pStyle w:val="ConsPlusTitle"/>
        <w:widowControl/>
        <w:tabs>
          <w:tab w:val="left" w:pos="5040"/>
          <w:tab w:val="left" w:pos="5220"/>
          <w:tab w:val="left" w:pos="5400"/>
        </w:tabs>
        <w:spacing w:line="240" w:lineRule="auto"/>
        <w:jc w:val="center"/>
        <w:rPr>
          <w:rFonts w:ascii="Arial" w:hAnsi="Arial" w:cs="Arial"/>
          <w:sz w:val="24"/>
          <w:szCs w:val="24"/>
        </w:rPr>
      </w:pPr>
    </w:p>
    <w:p w:rsidR="00B56BF7" w:rsidRPr="0066656E" w:rsidRDefault="00B56BF7" w:rsidP="00B56BF7">
      <w:pPr>
        <w:pStyle w:val="ConsPlusTitle"/>
        <w:widowControl/>
        <w:tabs>
          <w:tab w:val="left" w:pos="5040"/>
          <w:tab w:val="left" w:pos="5220"/>
        </w:tabs>
        <w:spacing w:line="240" w:lineRule="auto"/>
        <w:ind w:hanging="360"/>
        <w:jc w:val="center"/>
        <w:rPr>
          <w:rFonts w:ascii="Arial" w:hAnsi="Arial" w:cs="Arial"/>
          <w:b w:val="0"/>
          <w:sz w:val="24"/>
          <w:szCs w:val="24"/>
        </w:rPr>
      </w:pPr>
      <w:r w:rsidRPr="0066656E">
        <w:rPr>
          <w:rFonts w:ascii="Arial" w:hAnsi="Arial" w:cs="Arial"/>
          <w:b w:val="0"/>
          <w:sz w:val="24"/>
          <w:szCs w:val="24"/>
        </w:rPr>
        <w:t xml:space="preserve">1. Паспорт подпрограммы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400"/>
      </w:tblGrid>
      <w:tr w:rsidR="00B56BF7" w:rsidRPr="0066656E" w:rsidTr="00365F6E">
        <w:tc>
          <w:tcPr>
            <w:tcW w:w="3780" w:type="dxa"/>
          </w:tcPr>
          <w:p w:rsidR="00B56BF7" w:rsidRPr="0066656E" w:rsidRDefault="00B56BF7" w:rsidP="00B56BF7">
            <w:pPr>
              <w:pStyle w:val="ConsPlusNormal0"/>
              <w:widowControl/>
              <w:ind w:firstLine="0"/>
              <w:rPr>
                <w:bCs/>
                <w:sz w:val="24"/>
                <w:szCs w:val="24"/>
              </w:rPr>
            </w:pPr>
            <w:r w:rsidRPr="0066656E">
              <w:rPr>
                <w:bCs/>
                <w:sz w:val="24"/>
                <w:szCs w:val="24"/>
              </w:rPr>
              <w:t>Наименование подпрограммы</w:t>
            </w:r>
          </w:p>
        </w:tc>
        <w:tc>
          <w:tcPr>
            <w:tcW w:w="5400" w:type="dxa"/>
          </w:tcPr>
          <w:p w:rsidR="00B56BF7" w:rsidRPr="0066656E" w:rsidRDefault="00B56BF7" w:rsidP="00B56BF7">
            <w:pPr>
              <w:pStyle w:val="ConsPlusTitle"/>
              <w:widowControl/>
              <w:tabs>
                <w:tab w:val="left" w:pos="5040"/>
                <w:tab w:val="left" w:pos="5220"/>
              </w:tabs>
              <w:spacing w:line="240" w:lineRule="auto"/>
              <w:rPr>
                <w:rFonts w:ascii="Arial" w:hAnsi="Arial" w:cs="Arial"/>
                <w:b w:val="0"/>
                <w:bCs w:val="0"/>
                <w:sz w:val="24"/>
                <w:szCs w:val="24"/>
              </w:rPr>
            </w:pPr>
            <w:r w:rsidRPr="0066656E">
              <w:rPr>
                <w:rFonts w:ascii="Arial" w:hAnsi="Arial" w:cs="Arial"/>
                <w:b w:val="0"/>
                <w:bCs w:val="0"/>
                <w:sz w:val="24"/>
                <w:szCs w:val="24"/>
              </w:rPr>
              <w:t xml:space="preserve">подпрограмма </w:t>
            </w:r>
            <w:r w:rsidRPr="0066656E">
              <w:rPr>
                <w:rFonts w:ascii="Arial" w:hAnsi="Arial" w:cs="Arial"/>
                <w:b w:val="0"/>
                <w:sz w:val="24"/>
                <w:szCs w:val="24"/>
              </w:rPr>
              <w:t>«Обеспечение безопасности жизнедеятельности населения»</w:t>
            </w:r>
            <w:r w:rsidRPr="0066656E">
              <w:rPr>
                <w:rFonts w:ascii="Arial" w:hAnsi="Arial" w:cs="Arial"/>
                <w:b w:val="0"/>
                <w:bCs w:val="0"/>
                <w:sz w:val="24"/>
                <w:szCs w:val="24"/>
              </w:rPr>
              <w:t xml:space="preserve"> (далее – подпрограмма)</w:t>
            </w:r>
          </w:p>
        </w:tc>
      </w:tr>
      <w:tr w:rsidR="00B56BF7" w:rsidRPr="0066656E" w:rsidTr="00365F6E">
        <w:tc>
          <w:tcPr>
            <w:tcW w:w="3780" w:type="dxa"/>
          </w:tcPr>
          <w:p w:rsidR="00B56BF7" w:rsidRPr="0066656E" w:rsidRDefault="00B56BF7" w:rsidP="00B56BF7">
            <w:pPr>
              <w:pStyle w:val="ConsPlusNormal0"/>
              <w:widowControl/>
              <w:ind w:firstLine="0"/>
              <w:rPr>
                <w:bCs/>
                <w:sz w:val="24"/>
                <w:szCs w:val="24"/>
              </w:rPr>
            </w:pPr>
            <w:r w:rsidRPr="0066656E">
              <w:rPr>
                <w:bCs/>
                <w:sz w:val="24"/>
                <w:szCs w:val="24"/>
              </w:rPr>
              <w:t>Наименование муниципальной программы</w:t>
            </w:r>
          </w:p>
          <w:p w:rsidR="00B56BF7" w:rsidRPr="0066656E" w:rsidRDefault="00B56BF7" w:rsidP="00B56BF7">
            <w:pPr>
              <w:pStyle w:val="ConsPlusNormal0"/>
              <w:widowControl/>
              <w:ind w:firstLine="0"/>
              <w:rPr>
                <w:bCs/>
                <w:sz w:val="24"/>
                <w:szCs w:val="24"/>
              </w:rPr>
            </w:pPr>
          </w:p>
        </w:tc>
        <w:tc>
          <w:tcPr>
            <w:tcW w:w="5400" w:type="dxa"/>
          </w:tcPr>
          <w:p w:rsidR="00B56BF7" w:rsidRPr="0066656E" w:rsidRDefault="00B56BF7" w:rsidP="00B56BF7">
            <w:pPr>
              <w:pStyle w:val="ConsPlusTitle"/>
              <w:widowControl/>
              <w:tabs>
                <w:tab w:val="left" w:pos="5040"/>
                <w:tab w:val="left" w:pos="5220"/>
                <w:tab w:val="left" w:pos="5400"/>
              </w:tabs>
              <w:spacing w:line="240" w:lineRule="auto"/>
              <w:rPr>
                <w:rFonts w:ascii="Arial" w:hAnsi="Arial" w:cs="Arial"/>
                <w:b w:val="0"/>
                <w:sz w:val="24"/>
                <w:szCs w:val="24"/>
              </w:rPr>
            </w:pPr>
            <w:r w:rsidRPr="0066656E">
              <w:rPr>
                <w:rFonts w:ascii="Arial" w:hAnsi="Arial" w:cs="Arial"/>
                <w:b w:val="0"/>
                <w:bCs w:val="0"/>
                <w:sz w:val="24"/>
                <w:szCs w:val="24"/>
              </w:rPr>
              <w:t xml:space="preserve">муниципальная программа Араданского сельсовета </w:t>
            </w:r>
            <w:r w:rsidRPr="0066656E">
              <w:rPr>
                <w:rFonts w:ascii="Arial" w:hAnsi="Arial" w:cs="Arial"/>
                <w:sz w:val="24"/>
                <w:szCs w:val="24"/>
              </w:rPr>
              <w:t xml:space="preserve"> </w:t>
            </w:r>
            <w:r w:rsidRPr="0066656E">
              <w:rPr>
                <w:rFonts w:ascii="Arial" w:hAnsi="Arial" w:cs="Arial"/>
                <w:b w:val="0"/>
                <w:sz w:val="24"/>
                <w:szCs w:val="24"/>
              </w:rPr>
              <w:t xml:space="preserve">«Обеспечение безопасности и комфортных условий жизнедеятельности  населения Араданского сельсовета» </w:t>
            </w:r>
            <w:r w:rsidRPr="0066656E">
              <w:rPr>
                <w:rFonts w:ascii="Arial" w:hAnsi="Arial" w:cs="Arial"/>
                <w:b w:val="0"/>
                <w:bCs w:val="0"/>
                <w:sz w:val="24"/>
                <w:szCs w:val="24"/>
              </w:rPr>
              <w:t xml:space="preserve"> (далее – Программа)</w:t>
            </w:r>
          </w:p>
        </w:tc>
      </w:tr>
      <w:tr w:rsidR="00B56BF7" w:rsidRPr="0066656E" w:rsidTr="00365F6E">
        <w:tc>
          <w:tcPr>
            <w:tcW w:w="3780" w:type="dxa"/>
          </w:tcPr>
          <w:p w:rsidR="00B56BF7" w:rsidRPr="0066656E" w:rsidRDefault="00B56BF7" w:rsidP="00B56BF7">
            <w:pPr>
              <w:pStyle w:val="ConsPlusNormal0"/>
              <w:widowControl/>
              <w:ind w:firstLine="0"/>
              <w:rPr>
                <w:sz w:val="24"/>
                <w:szCs w:val="24"/>
              </w:rPr>
            </w:pPr>
            <w:r w:rsidRPr="0066656E">
              <w:rPr>
                <w:sz w:val="24"/>
                <w:szCs w:val="24"/>
              </w:rPr>
              <w:t>Исполнитель подпрограммы</w:t>
            </w:r>
          </w:p>
        </w:tc>
        <w:tc>
          <w:tcPr>
            <w:tcW w:w="5400" w:type="dxa"/>
          </w:tcPr>
          <w:p w:rsidR="00B56BF7" w:rsidRPr="0066656E" w:rsidRDefault="00B56BF7" w:rsidP="00B56BF7">
            <w:pPr>
              <w:pStyle w:val="ConsPlusNormal0"/>
              <w:widowControl/>
              <w:ind w:firstLine="0"/>
              <w:jc w:val="both"/>
              <w:rPr>
                <w:sz w:val="24"/>
                <w:szCs w:val="24"/>
              </w:rPr>
            </w:pPr>
            <w:r w:rsidRPr="0066656E">
              <w:rPr>
                <w:sz w:val="24"/>
                <w:szCs w:val="24"/>
              </w:rPr>
              <w:t>Администрация Араданского сельсовета</w:t>
            </w:r>
          </w:p>
        </w:tc>
      </w:tr>
      <w:tr w:rsidR="00B56BF7" w:rsidRPr="0066656E" w:rsidTr="00365F6E">
        <w:tc>
          <w:tcPr>
            <w:tcW w:w="3780" w:type="dxa"/>
          </w:tcPr>
          <w:p w:rsidR="00B56BF7" w:rsidRPr="0066656E" w:rsidRDefault="00B56BF7" w:rsidP="00B56BF7">
            <w:pPr>
              <w:pStyle w:val="ConsPlusNormal0"/>
              <w:widowControl/>
              <w:ind w:firstLine="0"/>
              <w:rPr>
                <w:bCs/>
                <w:sz w:val="24"/>
                <w:szCs w:val="24"/>
              </w:rPr>
            </w:pPr>
            <w:r w:rsidRPr="0066656E">
              <w:rPr>
                <w:bCs/>
                <w:sz w:val="24"/>
                <w:szCs w:val="24"/>
              </w:rPr>
              <w:t>Цель подпрограммы</w:t>
            </w:r>
          </w:p>
          <w:p w:rsidR="00B56BF7" w:rsidRPr="0066656E" w:rsidRDefault="00B56BF7" w:rsidP="00B56BF7">
            <w:pPr>
              <w:pStyle w:val="ConsPlusNormal0"/>
              <w:widowControl/>
              <w:ind w:firstLine="0"/>
              <w:rPr>
                <w:sz w:val="24"/>
                <w:szCs w:val="24"/>
              </w:rPr>
            </w:pPr>
          </w:p>
        </w:tc>
        <w:tc>
          <w:tcPr>
            <w:tcW w:w="5400" w:type="dxa"/>
          </w:tcPr>
          <w:p w:rsidR="00B56BF7" w:rsidRPr="0066656E" w:rsidRDefault="00B56BF7" w:rsidP="00B56BF7">
            <w:pPr>
              <w:pStyle w:val="ConsPlusTitle"/>
              <w:widowControl/>
              <w:tabs>
                <w:tab w:val="left" w:pos="5040"/>
                <w:tab w:val="left" w:pos="5220"/>
              </w:tabs>
              <w:spacing w:line="240" w:lineRule="auto"/>
              <w:rPr>
                <w:rFonts w:ascii="Arial" w:hAnsi="Arial" w:cs="Arial"/>
                <w:b w:val="0"/>
                <w:bCs w:val="0"/>
                <w:sz w:val="24"/>
                <w:szCs w:val="24"/>
              </w:rPr>
            </w:pPr>
            <w:r w:rsidRPr="0066656E">
              <w:rPr>
                <w:rFonts w:ascii="Arial" w:hAnsi="Arial" w:cs="Arial"/>
                <w:b w:val="0"/>
                <w:sz w:val="24"/>
                <w:szCs w:val="24"/>
              </w:rPr>
              <w:t>Обеспечение безопасной жизнедеятельности населения</w:t>
            </w:r>
          </w:p>
        </w:tc>
      </w:tr>
      <w:tr w:rsidR="00B56BF7" w:rsidRPr="0066656E" w:rsidTr="00365F6E">
        <w:tc>
          <w:tcPr>
            <w:tcW w:w="3780" w:type="dxa"/>
          </w:tcPr>
          <w:p w:rsidR="00B56BF7" w:rsidRPr="0066656E" w:rsidRDefault="00B56BF7" w:rsidP="00B56BF7">
            <w:pPr>
              <w:pStyle w:val="ConsPlusNormal0"/>
              <w:widowControl/>
              <w:ind w:firstLine="0"/>
              <w:rPr>
                <w:bCs/>
                <w:sz w:val="24"/>
                <w:szCs w:val="24"/>
              </w:rPr>
            </w:pPr>
            <w:r w:rsidRPr="0066656E">
              <w:rPr>
                <w:bCs/>
                <w:sz w:val="24"/>
                <w:szCs w:val="24"/>
              </w:rPr>
              <w:t>Задачи подпрограммы</w:t>
            </w:r>
          </w:p>
          <w:p w:rsidR="00B56BF7" w:rsidRPr="0066656E" w:rsidRDefault="00B56BF7" w:rsidP="00B56BF7">
            <w:pPr>
              <w:pStyle w:val="ConsPlusNormal0"/>
              <w:widowControl/>
              <w:ind w:firstLine="0"/>
              <w:rPr>
                <w:bCs/>
                <w:sz w:val="24"/>
                <w:szCs w:val="24"/>
              </w:rPr>
            </w:pPr>
          </w:p>
        </w:tc>
        <w:tc>
          <w:tcPr>
            <w:tcW w:w="5400" w:type="dxa"/>
          </w:tcPr>
          <w:p w:rsidR="00B56BF7" w:rsidRPr="0066656E" w:rsidRDefault="00B56BF7" w:rsidP="00B56BF7">
            <w:pPr>
              <w:autoSpaceDE w:val="0"/>
              <w:autoSpaceDN w:val="0"/>
              <w:adjustRightInd w:val="0"/>
              <w:spacing w:after="0" w:line="240" w:lineRule="auto"/>
              <w:rPr>
                <w:rFonts w:ascii="Arial" w:hAnsi="Arial" w:cs="Arial"/>
                <w:sz w:val="24"/>
                <w:szCs w:val="24"/>
              </w:rPr>
            </w:pPr>
            <w:r w:rsidRPr="0066656E">
              <w:rPr>
                <w:rFonts w:ascii="Arial" w:hAnsi="Arial" w:cs="Arial"/>
                <w:sz w:val="24"/>
                <w:szCs w:val="24"/>
              </w:rPr>
              <w:t>Создание необходимых условий для обеспечения мер первичной пожарной безопа</w:t>
            </w:r>
            <w:r w:rsidRPr="0066656E">
              <w:rPr>
                <w:rFonts w:ascii="Arial" w:hAnsi="Arial" w:cs="Arial"/>
                <w:sz w:val="24"/>
                <w:szCs w:val="24"/>
              </w:rPr>
              <w:t>с</w:t>
            </w:r>
            <w:r w:rsidRPr="0066656E">
              <w:rPr>
                <w:rFonts w:ascii="Arial" w:hAnsi="Arial" w:cs="Arial"/>
                <w:sz w:val="24"/>
                <w:szCs w:val="24"/>
              </w:rPr>
              <w:t>ности</w:t>
            </w:r>
          </w:p>
        </w:tc>
      </w:tr>
      <w:tr w:rsidR="00B56BF7" w:rsidRPr="0066656E" w:rsidTr="00365F6E">
        <w:tc>
          <w:tcPr>
            <w:tcW w:w="3780" w:type="dxa"/>
          </w:tcPr>
          <w:p w:rsidR="00B56BF7" w:rsidRPr="0066656E" w:rsidRDefault="00B56BF7" w:rsidP="00B56BF7">
            <w:pPr>
              <w:pStyle w:val="ConsPlusCell"/>
              <w:rPr>
                <w:rFonts w:ascii="Arial" w:hAnsi="Arial" w:cs="Arial"/>
                <w:bCs/>
                <w:sz w:val="24"/>
                <w:szCs w:val="24"/>
              </w:rPr>
            </w:pPr>
            <w:r w:rsidRPr="0066656E">
              <w:rPr>
                <w:rFonts w:ascii="Arial" w:hAnsi="Arial" w:cs="Arial"/>
                <w:bCs/>
                <w:sz w:val="24"/>
                <w:szCs w:val="24"/>
              </w:rPr>
              <w:t>Целевые индикаторы</w:t>
            </w:r>
          </w:p>
          <w:p w:rsidR="00B56BF7" w:rsidRPr="0066656E" w:rsidRDefault="00B56BF7" w:rsidP="00B56BF7">
            <w:pPr>
              <w:pStyle w:val="ConsPlusCell"/>
              <w:rPr>
                <w:rFonts w:ascii="Arial" w:hAnsi="Arial" w:cs="Arial"/>
                <w:bCs/>
                <w:sz w:val="24"/>
                <w:szCs w:val="24"/>
              </w:rPr>
            </w:pPr>
          </w:p>
        </w:tc>
        <w:tc>
          <w:tcPr>
            <w:tcW w:w="5400" w:type="dxa"/>
          </w:tcPr>
          <w:p w:rsidR="00B56BF7" w:rsidRPr="0066656E" w:rsidRDefault="00B56BF7" w:rsidP="00B56BF7">
            <w:pPr>
              <w:pStyle w:val="ConsPlusCell"/>
              <w:jc w:val="both"/>
              <w:rPr>
                <w:rFonts w:ascii="Arial" w:hAnsi="Arial" w:cs="Arial"/>
                <w:sz w:val="24"/>
                <w:szCs w:val="24"/>
              </w:rPr>
            </w:pPr>
            <w:r w:rsidRPr="0066656E">
              <w:rPr>
                <w:rFonts w:ascii="Arial" w:hAnsi="Arial" w:cs="Arial"/>
                <w:sz w:val="24"/>
                <w:szCs w:val="24"/>
              </w:rPr>
              <w:t>Удельный вес  населения, обладающего знаниями в области противопожарной безопа</w:t>
            </w:r>
            <w:r w:rsidRPr="0066656E">
              <w:rPr>
                <w:rFonts w:ascii="Arial" w:hAnsi="Arial" w:cs="Arial"/>
                <w:sz w:val="24"/>
                <w:szCs w:val="24"/>
              </w:rPr>
              <w:t>с</w:t>
            </w:r>
            <w:r w:rsidRPr="0066656E">
              <w:rPr>
                <w:rFonts w:ascii="Arial" w:hAnsi="Arial" w:cs="Arial"/>
                <w:sz w:val="24"/>
                <w:szCs w:val="24"/>
              </w:rPr>
              <w:t xml:space="preserve">ности; </w:t>
            </w:r>
          </w:p>
          <w:p w:rsidR="00B56BF7" w:rsidRPr="0066656E" w:rsidRDefault="00B56BF7" w:rsidP="00B56BF7">
            <w:pPr>
              <w:pStyle w:val="ConsPlusCell"/>
              <w:rPr>
                <w:rFonts w:ascii="Arial" w:hAnsi="Arial" w:cs="Arial"/>
                <w:sz w:val="24"/>
                <w:szCs w:val="24"/>
              </w:rPr>
            </w:pPr>
            <w:r w:rsidRPr="0066656E">
              <w:rPr>
                <w:rFonts w:ascii="Arial" w:hAnsi="Arial" w:cs="Arial"/>
                <w:sz w:val="24"/>
                <w:szCs w:val="24"/>
              </w:rPr>
              <w:t>доля обеспеченности средствами и источниками противопожарной безопасности, соответствующими нормативным требов</w:t>
            </w:r>
            <w:r w:rsidRPr="0066656E">
              <w:rPr>
                <w:rFonts w:ascii="Arial" w:hAnsi="Arial" w:cs="Arial"/>
                <w:sz w:val="24"/>
                <w:szCs w:val="24"/>
              </w:rPr>
              <w:t>а</w:t>
            </w:r>
            <w:r w:rsidRPr="0066656E">
              <w:rPr>
                <w:rFonts w:ascii="Arial" w:hAnsi="Arial" w:cs="Arial"/>
                <w:sz w:val="24"/>
                <w:szCs w:val="24"/>
              </w:rPr>
              <w:t>ниям.</w:t>
            </w:r>
          </w:p>
        </w:tc>
      </w:tr>
      <w:tr w:rsidR="00B56BF7" w:rsidRPr="0066656E" w:rsidTr="00365F6E">
        <w:tc>
          <w:tcPr>
            <w:tcW w:w="3780" w:type="dxa"/>
          </w:tcPr>
          <w:p w:rsidR="00B56BF7" w:rsidRPr="0066656E" w:rsidRDefault="00B56BF7" w:rsidP="00B56BF7">
            <w:pPr>
              <w:pStyle w:val="ConsPlusCell"/>
              <w:rPr>
                <w:rFonts w:ascii="Arial" w:hAnsi="Arial" w:cs="Arial"/>
                <w:bCs/>
                <w:sz w:val="24"/>
                <w:szCs w:val="24"/>
              </w:rPr>
            </w:pPr>
            <w:r w:rsidRPr="0066656E">
              <w:rPr>
                <w:rFonts w:ascii="Arial" w:hAnsi="Arial" w:cs="Arial"/>
                <w:bCs/>
                <w:sz w:val="24"/>
                <w:szCs w:val="24"/>
              </w:rPr>
              <w:t>Сроки реализации подпрограммы</w:t>
            </w:r>
          </w:p>
        </w:tc>
        <w:tc>
          <w:tcPr>
            <w:tcW w:w="5400" w:type="dxa"/>
          </w:tcPr>
          <w:p w:rsidR="00B56BF7" w:rsidRPr="0066656E" w:rsidRDefault="00B56BF7" w:rsidP="00B56BF7">
            <w:pPr>
              <w:pStyle w:val="ConsPlusCell"/>
              <w:rPr>
                <w:rFonts w:ascii="Arial" w:hAnsi="Arial" w:cs="Arial"/>
                <w:bCs/>
                <w:sz w:val="24"/>
                <w:szCs w:val="24"/>
              </w:rPr>
            </w:pPr>
            <w:r w:rsidRPr="0066656E">
              <w:rPr>
                <w:rFonts w:ascii="Arial" w:hAnsi="Arial" w:cs="Arial"/>
                <w:bCs/>
                <w:sz w:val="24"/>
                <w:szCs w:val="24"/>
              </w:rPr>
              <w:t>2014 - 2019 годы</w:t>
            </w:r>
          </w:p>
        </w:tc>
      </w:tr>
      <w:tr w:rsidR="00B56BF7" w:rsidRPr="0066656E" w:rsidTr="00365F6E">
        <w:trPr>
          <w:trHeight w:val="2392"/>
        </w:trPr>
        <w:tc>
          <w:tcPr>
            <w:tcW w:w="3780" w:type="dxa"/>
          </w:tcPr>
          <w:p w:rsidR="00B56BF7" w:rsidRPr="0066656E" w:rsidRDefault="00B56BF7" w:rsidP="00B56BF7">
            <w:pPr>
              <w:pStyle w:val="ConsPlusCell"/>
              <w:rPr>
                <w:rFonts w:ascii="Arial" w:hAnsi="Arial" w:cs="Arial"/>
                <w:bCs/>
                <w:sz w:val="24"/>
                <w:szCs w:val="24"/>
              </w:rPr>
            </w:pPr>
            <w:proofErr w:type="gramStart"/>
            <w:r w:rsidRPr="0066656E">
              <w:rPr>
                <w:rFonts w:ascii="Arial" w:hAnsi="Arial" w:cs="Arial"/>
                <w:bCs/>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roofErr w:type="gramEnd"/>
          </w:p>
        </w:tc>
        <w:tc>
          <w:tcPr>
            <w:tcW w:w="5400" w:type="dxa"/>
          </w:tcPr>
          <w:p w:rsidR="00B56BF7" w:rsidRPr="0066656E" w:rsidRDefault="00B56BF7" w:rsidP="00B56BF7">
            <w:pPr>
              <w:widowControl w:val="0"/>
              <w:autoSpaceDE w:val="0"/>
              <w:autoSpaceDN w:val="0"/>
              <w:adjustRightInd w:val="0"/>
              <w:spacing w:after="0" w:line="240" w:lineRule="auto"/>
              <w:rPr>
                <w:rFonts w:ascii="Arial" w:hAnsi="Arial" w:cs="Arial"/>
                <w:bCs/>
                <w:sz w:val="24"/>
                <w:szCs w:val="24"/>
              </w:rPr>
            </w:pPr>
            <w:proofErr w:type="gramStart"/>
            <w:r w:rsidRPr="0066656E">
              <w:rPr>
                <w:rFonts w:ascii="Arial" w:hAnsi="Arial" w:cs="Arial"/>
                <w:bCs/>
                <w:sz w:val="24"/>
                <w:szCs w:val="24"/>
              </w:rPr>
              <w:t xml:space="preserve">общий объем финансирования за счет средств местного бюджета – 375,00  тыс. рублей, из них по годам:                                              </w:t>
            </w:r>
            <w:r w:rsidRPr="0066656E">
              <w:rPr>
                <w:rFonts w:ascii="Arial" w:hAnsi="Arial" w:cs="Arial"/>
                <w:bCs/>
                <w:sz w:val="24"/>
                <w:szCs w:val="24"/>
              </w:rPr>
              <w:br/>
              <w:t xml:space="preserve">2014 год –   39,00  тыс. рублей;                    </w:t>
            </w:r>
            <w:r w:rsidRPr="0066656E">
              <w:rPr>
                <w:rFonts w:ascii="Arial" w:hAnsi="Arial" w:cs="Arial"/>
                <w:bCs/>
                <w:sz w:val="24"/>
                <w:szCs w:val="24"/>
              </w:rPr>
              <w:br/>
              <w:t xml:space="preserve">2015 год –   41,00  тыс. рублей;                    </w:t>
            </w:r>
            <w:r w:rsidRPr="0066656E">
              <w:rPr>
                <w:rFonts w:ascii="Arial" w:hAnsi="Arial" w:cs="Arial"/>
                <w:bCs/>
                <w:sz w:val="24"/>
                <w:szCs w:val="24"/>
              </w:rPr>
              <w:br/>
              <w:t>2016 год –   95,00  тыс. рублей;</w:t>
            </w:r>
            <w:proofErr w:type="gramEnd"/>
          </w:p>
          <w:p w:rsidR="00B56BF7" w:rsidRPr="0066656E" w:rsidRDefault="00B56BF7" w:rsidP="00B56BF7">
            <w:pPr>
              <w:widowControl w:val="0"/>
              <w:autoSpaceDE w:val="0"/>
              <w:autoSpaceDN w:val="0"/>
              <w:adjustRightInd w:val="0"/>
              <w:spacing w:after="0" w:line="240" w:lineRule="auto"/>
              <w:rPr>
                <w:rFonts w:ascii="Arial" w:hAnsi="Arial" w:cs="Arial"/>
                <w:bCs/>
                <w:sz w:val="24"/>
                <w:szCs w:val="24"/>
              </w:rPr>
            </w:pPr>
            <w:r w:rsidRPr="0066656E">
              <w:rPr>
                <w:rFonts w:ascii="Arial" w:hAnsi="Arial" w:cs="Arial"/>
                <w:bCs/>
                <w:sz w:val="24"/>
                <w:szCs w:val="24"/>
              </w:rPr>
              <w:t>2017 год –   84,00  тыс. рублей;</w:t>
            </w:r>
          </w:p>
          <w:p w:rsidR="00B56BF7" w:rsidRPr="0066656E" w:rsidRDefault="00B56BF7" w:rsidP="00B56BF7">
            <w:pPr>
              <w:widowControl w:val="0"/>
              <w:autoSpaceDE w:val="0"/>
              <w:autoSpaceDN w:val="0"/>
              <w:adjustRightInd w:val="0"/>
              <w:spacing w:after="0" w:line="240" w:lineRule="auto"/>
              <w:rPr>
                <w:rFonts w:ascii="Arial" w:hAnsi="Arial" w:cs="Arial"/>
                <w:bCs/>
                <w:sz w:val="24"/>
                <w:szCs w:val="24"/>
              </w:rPr>
            </w:pPr>
            <w:r w:rsidRPr="0066656E">
              <w:rPr>
                <w:rFonts w:ascii="Arial" w:hAnsi="Arial" w:cs="Arial"/>
                <w:bCs/>
                <w:sz w:val="24"/>
                <w:szCs w:val="24"/>
              </w:rPr>
              <w:t>2018 год –   58,00  тыс. рублей;</w:t>
            </w:r>
          </w:p>
          <w:p w:rsidR="00B56BF7" w:rsidRPr="0066656E" w:rsidRDefault="00B56BF7" w:rsidP="00B56BF7">
            <w:pPr>
              <w:widowControl w:val="0"/>
              <w:autoSpaceDE w:val="0"/>
              <w:autoSpaceDN w:val="0"/>
              <w:adjustRightInd w:val="0"/>
              <w:spacing w:after="0" w:line="240" w:lineRule="auto"/>
              <w:rPr>
                <w:rFonts w:ascii="Arial" w:hAnsi="Arial" w:cs="Arial"/>
                <w:bCs/>
                <w:sz w:val="24"/>
                <w:szCs w:val="24"/>
              </w:rPr>
            </w:pPr>
            <w:r w:rsidRPr="0066656E">
              <w:rPr>
                <w:rFonts w:ascii="Arial" w:hAnsi="Arial" w:cs="Arial"/>
                <w:bCs/>
                <w:sz w:val="24"/>
                <w:szCs w:val="24"/>
              </w:rPr>
              <w:t>2019 год –   58,00  тыс. рублей.</w:t>
            </w:r>
          </w:p>
        </w:tc>
      </w:tr>
    </w:tbl>
    <w:p w:rsidR="00B56BF7" w:rsidRDefault="00B56BF7" w:rsidP="00B56BF7">
      <w:pPr>
        <w:autoSpaceDE w:val="0"/>
        <w:autoSpaceDN w:val="0"/>
        <w:adjustRightInd w:val="0"/>
        <w:spacing w:after="0" w:line="240" w:lineRule="auto"/>
        <w:jc w:val="center"/>
        <w:rPr>
          <w:rFonts w:ascii="Arial" w:hAnsi="Arial" w:cs="Arial"/>
          <w:b/>
          <w:sz w:val="24"/>
          <w:szCs w:val="24"/>
        </w:rPr>
      </w:pPr>
    </w:p>
    <w:p w:rsidR="00B56BF7" w:rsidRPr="0066656E" w:rsidRDefault="00B56BF7" w:rsidP="00B56BF7">
      <w:pPr>
        <w:autoSpaceDE w:val="0"/>
        <w:autoSpaceDN w:val="0"/>
        <w:adjustRightInd w:val="0"/>
        <w:spacing w:after="0" w:line="240" w:lineRule="auto"/>
        <w:jc w:val="center"/>
        <w:rPr>
          <w:rFonts w:ascii="Arial" w:hAnsi="Arial" w:cs="Arial"/>
          <w:b/>
          <w:sz w:val="24"/>
          <w:szCs w:val="24"/>
        </w:rPr>
      </w:pPr>
      <w:r w:rsidRPr="0066656E">
        <w:rPr>
          <w:rFonts w:ascii="Arial" w:hAnsi="Arial" w:cs="Arial"/>
          <w:b/>
          <w:sz w:val="24"/>
          <w:szCs w:val="24"/>
        </w:rPr>
        <w:t>2. Основные разделы подпрограммы</w:t>
      </w:r>
    </w:p>
    <w:p w:rsidR="00B56BF7" w:rsidRPr="0066656E" w:rsidRDefault="00B56BF7" w:rsidP="00B56BF7">
      <w:pPr>
        <w:autoSpaceDE w:val="0"/>
        <w:autoSpaceDN w:val="0"/>
        <w:adjustRightInd w:val="0"/>
        <w:spacing w:after="0" w:line="240" w:lineRule="auto"/>
        <w:rPr>
          <w:rFonts w:ascii="Arial" w:hAnsi="Arial" w:cs="Arial"/>
          <w:b/>
          <w:sz w:val="24"/>
          <w:szCs w:val="24"/>
        </w:rPr>
      </w:pPr>
      <w:r w:rsidRPr="0066656E">
        <w:rPr>
          <w:rFonts w:ascii="Arial" w:hAnsi="Arial" w:cs="Arial"/>
          <w:b/>
          <w:sz w:val="24"/>
          <w:szCs w:val="24"/>
        </w:rPr>
        <w:t>2.1. Постановка проблемы и обоснование необходимости разработки подпрограммы</w:t>
      </w:r>
    </w:p>
    <w:p w:rsidR="00B56BF7" w:rsidRPr="0066656E" w:rsidRDefault="00B56BF7" w:rsidP="00B56BF7">
      <w:pPr>
        <w:autoSpaceDE w:val="0"/>
        <w:autoSpaceDN w:val="0"/>
        <w:adjustRightInd w:val="0"/>
        <w:spacing w:after="0" w:line="240" w:lineRule="auto"/>
        <w:ind w:firstLine="708"/>
        <w:jc w:val="both"/>
        <w:rPr>
          <w:rFonts w:ascii="Arial" w:hAnsi="Arial" w:cs="Arial"/>
          <w:sz w:val="24"/>
          <w:szCs w:val="24"/>
        </w:rPr>
      </w:pPr>
      <w:r w:rsidRPr="0066656E">
        <w:rPr>
          <w:rFonts w:ascii="Arial" w:hAnsi="Arial" w:cs="Arial"/>
          <w:sz w:val="24"/>
          <w:szCs w:val="24"/>
        </w:rPr>
        <w:t>Подпрограмма направлена на решение задачи создания необходимых условий для обеспечения мер первичной пожарной безопа</w:t>
      </w:r>
      <w:r w:rsidRPr="0066656E">
        <w:rPr>
          <w:rFonts w:ascii="Arial" w:hAnsi="Arial" w:cs="Arial"/>
          <w:sz w:val="24"/>
          <w:szCs w:val="24"/>
        </w:rPr>
        <w:t>с</w:t>
      </w:r>
      <w:r w:rsidRPr="0066656E">
        <w:rPr>
          <w:rFonts w:ascii="Arial" w:hAnsi="Arial" w:cs="Arial"/>
          <w:sz w:val="24"/>
          <w:szCs w:val="24"/>
        </w:rPr>
        <w:t>ности.</w:t>
      </w:r>
    </w:p>
    <w:p w:rsidR="00B56BF7" w:rsidRPr="0066656E" w:rsidRDefault="00B56BF7" w:rsidP="00B56BF7">
      <w:pPr>
        <w:autoSpaceDE w:val="0"/>
        <w:autoSpaceDN w:val="0"/>
        <w:adjustRightInd w:val="0"/>
        <w:spacing w:after="0" w:line="240" w:lineRule="auto"/>
        <w:ind w:firstLine="709"/>
        <w:jc w:val="both"/>
        <w:rPr>
          <w:rFonts w:ascii="Arial" w:hAnsi="Arial" w:cs="Arial"/>
          <w:sz w:val="24"/>
          <w:szCs w:val="24"/>
        </w:rPr>
      </w:pPr>
      <w:r w:rsidRPr="0066656E">
        <w:rPr>
          <w:rFonts w:ascii="Arial" w:hAnsi="Arial" w:cs="Arial"/>
          <w:sz w:val="24"/>
          <w:szCs w:val="24"/>
        </w:rPr>
        <w:t xml:space="preserve">Мероприятия по пожарной безопасности определяют </w:t>
      </w:r>
      <w:proofErr w:type="gramStart"/>
      <w:r w:rsidRPr="0066656E">
        <w:rPr>
          <w:rFonts w:ascii="Arial" w:hAnsi="Arial" w:cs="Arial"/>
          <w:sz w:val="24"/>
          <w:szCs w:val="24"/>
        </w:rPr>
        <w:t>направления</w:t>
      </w:r>
      <w:proofErr w:type="gramEnd"/>
      <w:r w:rsidRPr="0066656E">
        <w:rPr>
          <w:rFonts w:ascii="Arial" w:hAnsi="Arial" w:cs="Arial"/>
          <w:sz w:val="24"/>
          <w:szCs w:val="24"/>
        </w:rPr>
        <w:t xml:space="preserve"> и механизмы реализации полномочий по обеспечению первичных мер п</w:t>
      </w:r>
      <w:r w:rsidRPr="0066656E">
        <w:rPr>
          <w:rFonts w:ascii="Arial" w:hAnsi="Arial" w:cs="Arial"/>
          <w:sz w:val="24"/>
          <w:szCs w:val="24"/>
        </w:rPr>
        <w:t>о</w:t>
      </w:r>
      <w:r w:rsidRPr="0066656E">
        <w:rPr>
          <w:rFonts w:ascii="Arial" w:hAnsi="Arial" w:cs="Arial"/>
          <w:sz w:val="24"/>
          <w:szCs w:val="24"/>
        </w:rPr>
        <w:t xml:space="preserve">жарной </w:t>
      </w:r>
      <w:r w:rsidRPr="0066656E">
        <w:rPr>
          <w:rFonts w:ascii="Arial" w:hAnsi="Arial" w:cs="Arial"/>
          <w:sz w:val="24"/>
          <w:szCs w:val="24"/>
        </w:rPr>
        <w:lastRenderedPageBreak/>
        <w:t>безопасности на территории Араданского сельсовета, усиления противопожарной защиты населения и материальных ценностей.</w:t>
      </w:r>
    </w:p>
    <w:p w:rsidR="00B56BF7" w:rsidRPr="0066656E" w:rsidRDefault="00B56BF7" w:rsidP="00B56BF7">
      <w:pPr>
        <w:pStyle w:val="ae"/>
        <w:spacing w:after="0" w:line="240" w:lineRule="auto"/>
        <w:ind w:firstLine="709"/>
        <w:jc w:val="both"/>
        <w:rPr>
          <w:rFonts w:ascii="Arial" w:hAnsi="Arial" w:cs="Arial"/>
          <w:sz w:val="24"/>
          <w:szCs w:val="24"/>
        </w:rPr>
      </w:pPr>
      <w:proofErr w:type="gramStart"/>
      <w:r w:rsidRPr="0066656E">
        <w:rPr>
          <w:rFonts w:ascii="Arial" w:hAnsi="Arial" w:cs="Arial"/>
          <w:sz w:val="24"/>
          <w:szCs w:val="24"/>
        </w:rPr>
        <w:t>Основными причинами возникновения пожаров и гибели людей я</w:t>
      </w:r>
      <w:r w:rsidRPr="0066656E">
        <w:rPr>
          <w:rFonts w:ascii="Arial" w:hAnsi="Arial" w:cs="Arial"/>
          <w:sz w:val="24"/>
          <w:szCs w:val="24"/>
        </w:rPr>
        <w:t>в</w:t>
      </w:r>
      <w:r w:rsidRPr="0066656E">
        <w:rPr>
          <w:rFonts w:ascii="Arial" w:hAnsi="Arial" w:cs="Arial"/>
          <w:sz w:val="24"/>
          <w:szCs w:val="24"/>
        </w:rPr>
        <w:t>ляются неосторожное обращение с огнем, нарушение правил пожарной безопасности при эксплуатации электроприборов и неисправность печного отопления.</w:t>
      </w:r>
      <w:proofErr w:type="gramEnd"/>
    </w:p>
    <w:p w:rsidR="00B56BF7" w:rsidRPr="0066656E" w:rsidRDefault="00B56BF7" w:rsidP="00B56BF7">
      <w:pPr>
        <w:spacing w:after="0" w:line="240" w:lineRule="auto"/>
        <w:ind w:firstLine="720"/>
        <w:jc w:val="both"/>
        <w:rPr>
          <w:rFonts w:ascii="Arial" w:hAnsi="Arial" w:cs="Arial"/>
          <w:sz w:val="24"/>
          <w:szCs w:val="24"/>
        </w:rPr>
      </w:pPr>
      <w:r w:rsidRPr="0066656E">
        <w:rPr>
          <w:rFonts w:ascii="Arial" w:hAnsi="Arial" w:cs="Arial"/>
          <w:sz w:val="24"/>
          <w:szCs w:val="24"/>
        </w:rPr>
        <w:t xml:space="preserve">За период 2010 - 2013 годы на территории сельсовета произошло  4 пожара, из них 4 в жилом секторе. </w:t>
      </w:r>
    </w:p>
    <w:p w:rsidR="00B56BF7" w:rsidRPr="0066656E" w:rsidRDefault="00B56BF7" w:rsidP="00B56BF7">
      <w:pPr>
        <w:pStyle w:val="ae"/>
        <w:spacing w:after="0" w:line="240" w:lineRule="auto"/>
        <w:ind w:firstLine="900"/>
        <w:jc w:val="both"/>
        <w:rPr>
          <w:rFonts w:ascii="Arial" w:hAnsi="Arial" w:cs="Arial"/>
          <w:sz w:val="24"/>
          <w:szCs w:val="24"/>
        </w:rPr>
      </w:pPr>
      <w:r w:rsidRPr="0066656E">
        <w:rPr>
          <w:rFonts w:ascii="Arial" w:hAnsi="Arial" w:cs="Arial"/>
          <w:sz w:val="24"/>
          <w:szCs w:val="24"/>
        </w:rPr>
        <w:t>Для стабилизации обстановки с пожарами администрацией Араданского сельсовета ведется определенная работа по предупрежд</w:t>
      </w:r>
      <w:r w:rsidRPr="0066656E">
        <w:rPr>
          <w:rFonts w:ascii="Arial" w:hAnsi="Arial" w:cs="Arial"/>
          <w:sz w:val="24"/>
          <w:szCs w:val="24"/>
        </w:rPr>
        <w:t>е</w:t>
      </w:r>
      <w:r w:rsidRPr="0066656E">
        <w:rPr>
          <w:rFonts w:ascii="Arial" w:hAnsi="Arial" w:cs="Arial"/>
          <w:sz w:val="24"/>
          <w:szCs w:val="24"/>
        </w:rPr>
        <w:t>нию пожаров:</w:t>
      </w:r>
    </w:p>
    <w:p w:rsidR="00B56BF7" w:rsidRPr="0066656E" w:rsidRDefault="00B56BF7" w:rsidP="00B56BF7">
      <w:pPr>
        <w:autoSpaceDE w:val="0"/>
        <w:autoSpaceDN w:val="0"/>
        <w:adjustRightInd w:val="0"/>
        <w:spacing w:after="0" w:line="240" w:lineRule="auto"/>
        <w:ind w:firstLine="709"/>
        <w:jc w:val="both"/>
        <w:rPr>
          <w:rFonts w:ascii="Arial" w:hAnsi="Arial" w:cs="Arial"/>
          <w:sz w:val="24"/>
          <w:szCs w:val="24"/>
        </w:rPr>
      </w:pPr>
      <w:r w:rsidRPr="0066656E">
        <w:rPr>
          <w:rFonts w:ascii="Arial" w:hAnsi="Arial" w:cs="Arial"/>
          <w:sz w:val="24"/>
          <w:szCs w:val="24"/>
        </w:rPr>
        <w:t>1) проводятся мероприятия по обеспечению надлежащего состояния источников противопожарного водоснабжения, а также контроль над с</w:t>
      </w:r>
      <w:r w:rsidRPr="0066656E">
        <w:rPr>
          <w:rFonts w:ascii="Arial" w:hAnsi="Arial" w:cs="Arial"/>
          <w:sz w:val="24"/>
          <w:szCs w:val="24"/>
        </w:rPr>
        <w:t>о</w:t>
      </w:r>
      <w:r w:rsidRPr="0066656E">
        <w:rPr>
          <w:rFonts w:ascii="Arial" w:hAnsi="Arial" w:cs="Arial"/>
          <w:sz w:val="24"/>
          <w:szCs w:val="24"/>
        </w:rPr>
        <w:t xml:space="preserve">держанием пожарных проездов и подъездов в надлежащем виде. </w:t>
      </w:r>
    </w:p>
    <w:p w:rsidR="00B56BF7" w:rsidRPr="0066656E" w:rsidRDefault="00B56BF7" w:rsidP="00B56BF7">
      <w:pPr>
        <w:autoSpaceDE w:val="0"/>
        <w:autoSpaceDN w:val="0"/>
        <w:adjustRightInd w:val="0"/>
        <w:spacing w:after="0" w:line="240" w:lineRule="auto"/>
        <w:ind w:firstLine="709"/>
        <w:jc w:val="both"/>
        <w:rPr>
          <w:rFonts w:ascii="Arial" w:hAnsi="Arial" w:cs="Arial"/>
          <w:sz w:val="24"/>
          <w:szCs w:val="24"/>
        </w:rPr>
      </w:pPr>
      <w:r w:rsidRPr="0066656E">
        <w:rPr>
          <w:rFonts w:ascii="Arial" w:hAnsi="Arial" w:cs="Arial"/>
          <w:sz w:val="24"/>
          <w:szCs w:val="24"/>
        </w:rPr>
        <w:t>2) ведется информирование населения о правилах противопожарной безопасности, с помощью информационного материала.</w:t>
      </w:r>
    </w:p>
    <w:p w:rsidR="00B56BF7" w:rsidRPr="0066656E" w:rsidRDefault="00B56BF7" w:rsidP="00B56BF7">
      <w:pPr>
        <w:autoSpaceDE w:val="0"/>
        <w:autoSpaceDN w:val="0"/>
        <w:adjustRightInd w:val="0"/>
        <w:spacing w:after="0" w:line="240" w:lineRule="auto"/>
        <w:ind w:firstLine="709"/>
        <w:jc w:val="both"/>
        <w:rPr>
          <w:rFonts w:ascii="Arial" w:hAnsi="Arial" w:cs="Arial"/>
          <w:sz w:val="24"/>
          <w:szCs w:val="24"/>
        </w:rPr>
      </w:pPr>
      <w:r w:rsidRPr="0066656E">
        <w:rPr>
          <w:rFonts w:ascii="Arial" w:hAnsi="Arial" w:cs="Arial"/>
          <w:sz w:val="24"/>
          <w:szCs w:val="24"/>
        </w:rPr>
        <w:t>3) ежегодно производится устройство минерализованных полос, позволяющих предотвратить распространение пожаров на территорию населенных пунктов  силами лесничества (при возникновении пожара в лесных массивах, расположенных вблизи населенных пунктов Араданского сельсовета).</w:t>
      </w:r>
    </w:p>
    <w:p w:rsidR="00B56BF7" w:rsidRPr="0066656E" w:rsidRDefault="00B56BF7" w:rsidP="00B56BF7">
      <w:pPr>
        <w:spacing w:after="0" w:line="240" w:lineRule="auto"/>
        <w:ind w:firstLine="720"/>
        <w:jc w:val="both"/>
        <w:rPr>
          <w:rFonts w:ascii="Arial" w:hAnsi="Arial" w:cs="Arial"/>
          <w:sz w:val="24"/>
          <w:szCs w:val="24"/>
        </w:rPr>
      </w:pPr>
      <w:r w:rsidRPr="0066656E">
        <w:rPr>
          <w:rFonts w:ascii="Arial" w:hAnsi="Arial" w:cs="Arial"/>
          <w:sz w:val="24"/>
          <w:szCs w:val="24"/>
        </w:rPr>
        <w:t>С целью своевременного реагирования по предотвращению распространения пожаров на территории Араданского сельсовета была создана добровольная пожарная охрана (ДПО) в количестве трех человек, оснащенная противопожарным комплексом «Огнеборец».</w:t>
      </w:r>
    </w:p>
    <w:p w:rsidR="00B56BF7" w:rsidRPr="0066656E" w:rsidRDefault="00B56BF7" w:rsidP="00B56BF7">
      <w:pPr>
        <w:autoSpaceDE w:val="0"/>
        <w:autoSpaceDN w:val="0"/>
        <w:adjustRightInd w:val="0"/>
        <w:spacing w:after="0" w:line="240" w:lineRule="auto"/>
        <w:ind w:firstLine="709"/>
        <w:jc w:val="both"/>
        <w:rPr>
          <w:rFonts w:ascii="Arial" w:hAnsi="Arial" w:cs="Arial"/>
          <w:sz w:val="24"/>
          <w:szCs w:val="24"/>
        </w:rPr>
      </w:pPr>
      <w:r w:rsidRPr="0066656E">
        <w:rPr>
          <w:rFonts w:ascii="Arial" w:hAnsi="Arial" w:cs="Arial"/>
          <w:sz w:val="24"/>
          <w:szCs w:val="24"/>
        </w:rPr>
        <w:t xml:space="preserve"> Кроме того, на территории сельсовета работает внештатный инструктор пожарной профилактики, работа которого заключается в информировании граждан о мерах противопожарной безопасности. </w:t>
      </w:r>
    </w:p>
    <w:p w:rsidR="00B56BF7" w:rsidRPr="0066656E" w:rsidRDefault="00B56BF7" w:rsidP="00B56BF7">
      <w:pPr>
        <w:pStyle w:val="a8"/>
        <w:spacing w:after="0"/>
        <w:ind w:firstLine="709"/>
        <w:jc w:val="both"/>
        <w:rPr>
          <w:rFonts w:ascii="Arial" w:hAnsi="Arial" w:cs="Arial"/>
        </w:rPr>
      </w:pPr>
      <w:r w:rsidRPr="0066656E">
        <w:rPr>
          <w:rFonts w:ascii="Arial" w:hAnsi="Arial" w:cs="Arial"/>
        </w:rPr>
        <w:t>Без достаточного финансирования полномочий по обеспечению пе</w:t>
      </w:r>
      <w:r w:rsidRPr="0066656E">
        <w:rPr>
          <w:rFonts w:ascii="Arial" w:hAnsi="Arial" w:cs="Arial"/>
        </w:rPr>
        <w:t>р</w:t>
      </w:r>
      <w:r w:rsidRPr="0066656E">
        <w:rPr>
          <w:rFonts w:ascii="Arial" w:hAnsi="Arial" w:cs="Arial"/>
        </w:rPr>
        <w:t>вичных мер пожарной безопасности, их реализация представляется крайне затруднительной и неэффективной.</w:t>
      </w:r>
    </w:p>
    <w:p w:rsidR="00B56BF7" w:rsidRPr="0066656E" w:rsidRDefault="00B56BF7" w:rsidP="00B56BF7">
      <w:pPr>
        <w:pStyle w:val="a8"/>
        <w:spacing w:after="0"/>
        <w:ind w:firstLine="709"/>
        <w:jc w:val="both"/>
        <w:rPr>
          <w:rFonts w:ascii="Arial" w:hAnsi="Arial" w:cs="Arial"/>
          <w:shd w:val="clear" w:color="auto" w:fill="FFFFFF"/>
        </w:rPr>
      </w:pPr>
      <w:r w:rsidRPr="0066656E">
        <w:rPr>
          <w:rFonts w:ascii="Arial" w:hAnsi="Arial" w:cs="Arial"/>
        </w:rPr>
        <w:t>Только целевой программный подход позволит решить задачи по обеспечению пожарной безопасности. Разработка и принятие настоящей программы позволят поэтапно решать обозначенные вопросы данного пр</w:t>
      </w:r>
      <w:r w:rsidRPr="0066656E">
        <w:rPr>
          <w:rFonts w:ascii="Arial" w:hAnsi="Arial" w:cs="Arial"/>
        </w:rPr>
        <w:t>о</w:t>
      </w:r>
      <w:r w:rsidRPr="0066656E">
        <w:rPr>
          <w:rFonts w:ascii="Arial" w:hAnsi="Arial" w:cs="Arial"/>
        </w:rPr>
        <w:t>граммного мероприятия.</w:t>
      </w:r>
    </w:p>
    <w:p w:rsidR="00B56BF7" w:rsidRPr="0066656E" w:rsidRDefault="00B56BF7" w:rsidP="00B56BF7">
      <w:pPr>
        <w:widowControl w:val="0"/>
        <w:autoSpaceDE w:val="0"/>
        <w:autoSpaceDN w:val="0"/>
        <w:adjustRightInd w:val="0"/>
        <w:spacing w:after="0" w:line="240" w:lineRule="auto"/>
        <w:rPr>
          <w:rFonts w:ascii="Arial" w:hAnsi="Arial" w:cs="Arial"/>
          <w:b/>
          <w:sz w:val="24"/>
          <w:szCs w:val="24"/>
        </w:rPr>
      </w:pPr>
      <w:r w:rsidRPr="0066656E">
        <w:rPr>
          <w:rFonts w:ascii="Arial" w:hAnsi="Arial" w:cs="Arial"/>
          <w:b/>
          <w:sz w:val="24"/>
          <w:szCs w:val="24"/>
        </w:rPr>
        <w:t>2.2. Основная цель, задачи, этапы и сроки выполнения подпрограммы, целевые индикаторы</w:t>
      </w:r>
    </w:p>
    <w:p w:rsidR="00B56BF7" w:rsidRPr="0066656E" w:rsidRDefault="00B56BF7" w:rsidP="00B56BF7">
      <w:pPr>
        <w:widowControl w:val="0"/>
        <w:autoSpaceDE w:val="0"/>
        <w:autoSpaceDN w:val="0"/>
        <w:adjustRightInd w:val="0"/>
        <w:spacing w:after="0" w:line="240" w:lineRule="auto"/>
        <w:ind w:firstLine="709"/>
        <w:jc w:val="both"/>
        <w:rPr>
          <w:rFonts w:ascii="Arial" w:hAnsi="Arial" w:cs="Arial"/>
          <w:bCs/>
          <w:sz w:val="24"/>
          <w:szCs w:val="24"/>
        </w:rPr>
      </w:pPr>
      <w:r w:rsidRPr="0066656E">
        <w:rPr>
          <w:rFonts w:ascii="Arial" w:hAnsi="Arial" w:cs="Arial"/>
          <w:sz w:val="24"/>
          <w:szCs w:val="24"/>
        </w:rPr>
        <w:t>С учетом основных направлений стратегии социально-экономического развития  Араданского сельсовета на 2014 - 2019 годы,  целью подпрограммы определено Обеспечение безопасной жизнедеятельности населения.</w:t>
      </w:r>
    </w:p>
    <w:p w:rsidR="00B56BF7" w:rsidRPr="0066656E" w:rsidRDefault="00B56BF7" w:rsidP="00B56BF7">
      <w:pPr>
        <w:pStyle w:val="ConsPlusCell"/>
        <w:ind w:firstLine="709"/>
        <w:jc w:val="both"/>
        <w:rPr>
          <w:rFonts w:ascii="Arial" w:hAnsi="Arial" w:cs="Arial"/>
          <w:bCs/>
          <w:sz w:val="24"/>
          <w:szCs w:val="24"/>
        </w:rPr>
      </w:pPr>
      <w:r w:rsidRPr="0066656E">
        <w:rPr>
          <w:rFonts w:ascii="Arial" w:hAnsi="Arial" w:cs="Arial"/>
          <w:bCs/>
          <w:sz w:val="24"/>
          <w:szCs w:val="24"/>
        </w:rPr>
        <w:t>В рамках подпрограммы решаются следующие задачи:</w:t>
      </w:r>
    </w:p>
    <w:p w:rsidR="00B56BF7" w:rsidRPr="0066656E" w:rsidRDefault="00B56BF7" w:rsidP="00B56BF7">
      <w:pPr>
        <w:widowControl w:val="0"/>
        <w:autoSpaceDE w:val="0"/>
        <w:autoSpaceDN w:val="0"/>
        <w:adjustRightInd w:val="0"/>
        <w:spacing w:after="0" w:line="240" w:lineRule="auto"/>
        <w:ind w:firstLine="709"/>
        <w:jc w:val="both"/>
        <w:rPr>
          <w:rFonts w:ascii="Arial" w:hAnsi="Arial" w:cs="Arial"/>
          <w:sz w:val="24"/>
          <w:szCs w:val="24"/>
        </w:rPr>
      </w:pPr>
      <w:r w:rsidRPr="0066656E">
        <w:rPr>
          <w:rFonts w:ascii="Arial" w:hAnsi="Arial" w:cs="Arial"/>
          <w:sz w:val="24"/>
          <w:szCs w:val="24"/>
        </w:rPr>
        <w:t>Создание необходимых условий для обе</w:t>
      </w:r>
      <w:r w:rsidRPr="0066656E">
        <w:rPr>
          <w:rFonts w:ascii="Arial" w:hAnsi="Arial" w:cs="Arial"/>
          <w:sz w:val="24"/>
          <w:szCs w:val="24"/>
        </w:rPr>
        <w:t>с</w:t>
      </w:r>
      <w:r w:rsidRPr="0066656E">
        <w:rPr>
          <w:rFonts w:ascii="Arial" w:hAnsi="Arial" w:cs="Arial"/>
          <w:sz w:val="24"/>
          <w:szCs w:val="24"/>
        </w:rPr>
        <w:t>печения мер первичной пожарной безопа</w:t>
      </w:r>
      <w:r w:rsidRPr="0066656E">
        <w:rPr>
          <w:rFonts w:ascii="Arial" w:hAnsi="Arial" w:cs="Arial"/>
          <w:sz w:val="24"/>
          <w:szCs w:val="24"/>
        </w:rPr>
        <w:t>с</w:t>
      </w:r>
      <w:r w:rsidRPr="0066656E">
        <w:rPr>
          <w:rFonts w:ascii="Arial" w:hAnsi="Arial" w:cs="Arial"/>
          <w:sz w:val="24"/>
          <w:szCs w:val="24"/>
        </w:rPr>
        <w:t>ности.</w:t>
      </w:r>
    </w:p>
    <w:p w:rsidR="00B56BF7" w:rsidRPr="0066656E" w:rsidRDefault="00B56BF7" w:rsidP="00B56BF7">
      <w:pPr>
        <w:widowControl w:val="0"/>
        <w:autoSpaceDE w:val="0"/>
        <w:autoSpaceDN w:val="0"/>
        <w:adjustRightInd w:val="0"/>
        <w:spacing w:after="0" w:line="240" w:lineRule="auto"/>
        <w:ind w:firstLine="709"/>
        <w:jc w:val="both"/>
        <w:rPr>
          <w:rFonts w:ascii="Arial" w:hAnsi="Arial" w:cs="Arial"/>
          <w:sz w:val="24"/>
          <w:szCs w:val="24"/>
        </w:rPr>
      </w:pPr>
      <w:r w:rsidRPr="0066656E">
        <w:rPr>
          <w:rFonts w:ascii="Arial" w:hAnsi="Arial" w:cs="Arial"/>
          <w:sz w:val="24"/>
          <w:szCs w:val="24"/>
        </w:rPr>
        <w:t>Ожидаемые результаты от планируемых мероприятий:</w:t>
      </w:r>
    </w:p>
    <w:p w:rsidR="00B56BF7" w:rsidRPr="0066656E" w:rsidRDefault="00B56BF7" w:rsidP="00B56BF7">
      <w:pPr>
        <w:pStyle w:val="a8"/>
        <w:numPr>
          <w:ilvl w:val="0"/>
          <w:numId w:val="9"/>
        </w:numPr>
        <w:shd w:val="clear" w:color="auto" w:fill="FFFFFF"/>
        <w:tabs>
          <w:tab w:val="clear" w:pos="1774"/>
          <w:tab w:val="num" w:pos="0"/>
        </w:tabs>
        <w:spacing w:after="0"/>
        <w:ind w:left="0" w:firstLine="709"/>
        <w:jc w:val="both"/>
        <w:rPr>
          <w:rFonts w:ascii="Arial" w:hAnsi="Arial" w:cs="Arial"/>
        </w:rPr>
      </w:pPr>
      <w:r w:rsidRPr="0066656E">
        <w:rPr>
          <w:rFonts w:ascii="Arial" w:hAnsi="Arial" w:cs="Arial"/>
        </w:rPr>
        <w:t xml:space="preserve">увеличение количества граждан, </w:t>
      </w:r>
      <w:proofErr w:type="gramStart"/>
      <w:r w:rsidRPr="0066656E">
        <w:rPr>
          <w:rFonts w:ascii="Arial" w:hAnsi="Arial" w:cs="Arial"/>
        </w:rPr>
        <w:t>обладающих</w:t>
      </w:r>
      <w:proofErr w:type="gramEnd"/>
      <w:r w:rsidRPr="0066656E">
        <w:rPr>
          <w:rFonts w:ascii="Arial" w:hAnsi="Arial" w:cs="Arial"/>
        </w:rPr>
        <w:t xml:space="preserve"> знаниями в области противопожарной безопасности (до 75%  от количества проживающих).</w:t>
      </w:r>
    </w:p>
    <w:p w:rsidR="00B56BF7" w:rsidRPr="0066656E" w:rsidRDefault="00B56BF7" w:rsidP="00B56BF7">
      <w:pPr>
        <w:pStyle w:val="a8"/>
        <w:numPr>
          <w:ilvl w:val="0"/>
          <w:numId w:val="9"/>
        </w:numPr>
        <w:shd w:val="clear" w:color="auto" w:fill="FFFFFF"/>
        <w:tabs>
          <w:tab w:val="clear" w:pos="1774"/>
          <w:tab w:val="num" w:pos="0"/>
        </w:tabs>
        <w:spacing w:after="0"/>
        <w:ind w:left="0" w:firstLine="709"/>
        <w:jc w:val="both"/>
        <w:rPr>
          <w:rFonts w:ascii="Arial" w:hAnsi="Arial" w:cs="Arial"/>
        </w:rPr>
      </w:pPr>
      <w:r w:rsidRPr="0066656E">
        <w:rPr>
          <w:rFonts w:ascii="Arial" w:hAnsi="Arial" w:cs="Arial"/>
        </w:rPr>
        <w:t>обеспечение надлежащего состояния средств пожаротушения (огнетушителей);</w:t>
      </w:r>
    </w:p>
    <w:p w:rsidR="00B56BF7" w:rsidRPr="0066656E" w:rsidRDefault="00B56BF7" w:rsidP="00B56BF7">
      <w:pPr>
        <w:pStyle w:val="a8"/>
        <w:shd w:val="clear" w:color="auto" w:fill="FFFFFF"/>
        <w:spacing w:after="0"/>
        <w:ind w:firstLine="709"/>
        <w:jc w:val="both"/>
        <w:rPr>
          <w:rFonts w:ascii="Arial" w:hAnsi="Arial" w:cs="Arial"/>
        </w:rPr>
      </w:pPr>
      <w:r w:rsidRPr="0066656E">
        <w:rPr>
          <w:rFonts w:ascii="Arial" w:hAnsi="Arial" w:cs="Arial"/>
        </w:rPr>
        <w:t>Сроки исполнения подпрограммы: 2014 - 2019 годы.</w:t>
      </w:r>
    </w:p>
    <w:p w:rsidR="00B56BF7" w:rsidRPr="0066656E" w:rsidRDefault="00B56BF7" w:rsidP="00B56BF7">
      <w:pPr>
        <w:pStyle w:val="a8"/>
        <w:shd w:val="clear" w:color="auto" w:fill="FFFFFF"/>
        <w:spacing w:after="0"/>
        <w:ind w:firstLine="709"/>
        <w:jc w:val="both"/>
        <w:rPr>
          <w:rFonts w:ascii="Arial" w:hAnsi="Arial" w:cs="Arial"/>
        </w:rPr>
      </w:pPr>
      <w:r w:rsidRPr="0066656E">
        <w:rPr>
          <w:rFonts w:ascii="Arial" w:hAnsi="Arial" w:cs="Arial"/>
        </w:rPr>
        <w:t xml:space="preserve">Подпрограмма не предусматривает отдельные этапы реализации. </w:t>
      </w:r>
    </w:p>
    <w:p w:rsidR="00B56BF7" w:rsidRPr="0066656E" w:rsidRDefault="00B56BF7" w:rsidP="00B56BF7">
      <w:pPr>
        <w:widowControl w:val="0"/>
        <w:autoSpaceDE w:val="0"/>
        <w:autoSpaceDN w:val="0"/>
        <w:adjustRightInd w:val="0"/>
        <w:spacing w:after="0" w:line="240" w:lineRule="auto"/>
        <w:ind w:firstLine="709"/>
        <w:jc w:val="both"/>
        <w:rPr>
          <w:rFonts w:ascii="Arial" w:hAnsi="Arial" w:cs="Arial"/>
          <w:sz w:val="24"/>
          <w:szCs w:val="24"/>
        </w:rPr>
      </w:pPr>
      <w:r w:rsidRPr="0066656E">
        <w:rPr>
          <w:rFonts w:ascii="Arial" w:hAnsi="Arial" w:cs="Arial"/>
          <w:sz w:val="24"/>
          <w:szCs w:val="24"/>
        </w:rPr>
        <w:t>Целевыми индикаторами реализации подпрограммы являются:</w:t>
      </w:r>
    </w:p>
    <w:p w:rsidR="00B56BF7" w:rsidRPr="0066656E" w:rsidRDefault="00B56BF7" w:rsidP="00B56BF7">
      <w:pPr>
        <w:pStyle w:val="ConsPlusCell"/>
        <w:ind w:firstLine="709"/>
        <w:jc w:val="both"/>
        <w:rPr>
          <w:rFonts w:ascii="Arial" w:hAnsi="Arial" w:cs="Arial"/>
          <w:sz w:val="24"/>
          <w:szCs w:val="24"/>
        </w:rPr>
      </w:pPr>
      <w:r w:rsidRPr="0066656E">
        <w:rPr>
          <w:rFonts w:ascii="Arial" w:hAnsi="Arial" w:cs="Arial"/>
          <w:sz w:val="24"/>
          <w:szCs w:val="24"/>
        </w:rPr>
        <w:t xml:space="preserve">- доля граждан, </w:t>
      </w:r>
      <w:proofErr w:type="gramStart"/>
      <w:r w:rsidRPr="0066656E">
        <w:rPr>
          <w:rFonts w:ascii="Arial" w:hAnsi="Arial" w:cs="Arial"/>
          <w:sz w:val="24"/>
          <w:szCs w:val="24"/>
        </w:rPr>
        <w:t>обладающих</w:t>
      </w:r>
      <w:proofErr w:type="gramEnd"/>
      <w:r w:rsidRPr="0066656E">
        <w:rPr>
          <w:rFonts w:ascii="Arial" w:hAnsi="Arial" w:cs="Arial"/>
          <w:sz w:val="24"/>
          <w:szCs w:val="24"/>
        </w:rPr>
        <w:t xml:space="preserve"> знаниями в области противопожарной безопасности;</w:t>
      </w:r>
    </w:p>
    <w:p w:rsidR="00B56BF7" w:rsidRPr="0066656E" w:rsidRDefault="00B56BF7" w:rsidP="00B56BF7">
      <w:pPr>
        <w:pStyle w:val="ConsPlusCell"/>
        <w:ind w:firstLine="709"/>
        <w:jc w:val="both"/>
        <w:rPr>
          <w:rFonts w:ascii="Arial" w:hAnsi="Arial" w:cs="Arial"/>
          <w:sz w:val="24"/>
          <w:szCs w:val="24"/>
        </w:rPr>
      </w:pPr>
      <w:r w:rsidRPr="0066656E">
        <w:rPr>
          <w:rFonts w:ascii="Arial" w:hAnsi="Arial" w:cs="Arial"/>
          <w:sz w:val="24"/>
          <w:szCs w:val="24"/>
        </w:rPr>
        <w:t>- доля обеспеченности средствами и и</w:t>
      </w:r>
      <w:r w:rsidRPr="0066656E">
        <w:rPr>
          <w:rFonts w:ascii="Arial" w:hAnsi="Arial" w:cs="Arial"/>
          <w:sz w:val="24"/>
          <w:szCs w:val="24"/>
        </w:rPr>
        <w:t>с</w:t>
      </w:r>
      <w:r w:rsidRPr="0066656E">
        <w:rPr>
          <w:rFonts w:ascii="Arial" w:hAnsi="Arial" w:cs="Arial"/>
          <w:sz w:val="24"/>
          <w:szCs w:val="24"/>
        </w:rPr>
        <w:t>точниками противопожарной безопасности, соответствующими нормативным требов</w:t>
      </w:r>
      <w:r w:rsidRPr="0066656E">
        <w:rPr>
          <w:rFonts w:ascii="Arial" w:hAnsi="Arial" w:cs="Arial"/>
          <w:sz w:val="24"/>
          <w:szCs w:val="24"/>
        </w:rPr>
        <w:t>а</w:t>
      </w:r>
      <w:r w:rsidRPr="0066656E">
        <w:rPr>
          <w:rFonts w:ascii="Arial" w:hAnsi="Arial" w:cs="Arial"/>
          <w:sz w:val="24"/>
          <w:szCs w:val="24"/>
        </w:rPr>
        <w:t>ниям.</w:t>
      </w:r>
    </w:p>
    <w:p w:rsidR="00B56BF7" w:rsidRPr="0066656E" w:rsidRDefault="00B56BF7" w:rsidP="00B56BF7">
      <w:pPr>
        <w:autoSpaceDE w:val="0"/>
        <w:autoSpaceDN w:val="0"/>
        <w:adjustRightInd w:val="0"/>
        <w:spacing w:after="0" w:line="240" w:lineRule="auto"/>
        <w:rPr>
          <w:rFonts w:ascii="Arial" w:hAnsi="Arial" w:cs="Arial"/>
          <w:b/>
          <w:sz w:val="24"/>
          <w:szCs w:val="24"/>
        </w:rPr>
      </w:pPr>
      <w:r w:rsidRPr="0066656E">
        <w:rPr>
          <w:rFonts w:ascii="Arial" w:hAnsi="Arial" w:cs="Arial"/>
          <w:b/>
          <w:sz w:val="24"/>
          <w:szCs w:val="24"/>
        </w:rPr>
        <w:lastRenderedPageBreak/>
        <w:t>2.3. Механизм реализации подпрограммы</w:t>
      </w:r>
    </w:p>
    <w:p w:rsidR="00B56BF7" w:rsidRPr="0066656E" w:rsidRDefault="00B56BF7" w:rsidP="00B56BF7">
      <w:pPr>
        <w:autoSpaceDE w:val="0"/>
        <w:autoSpaceDN w:val="0"/>
        <w:adjustRightInd w:val="0"/>
        <w:spacing w:after="0" w:line="240" w:lineRule="auto"/>
        <w:ind w:firstLine="720"/>
        <w:jc w:val="both"/>
        <w:rPr>
          <w:rFonts w:ascii="Arial" w:hAnsi="Arial" w:cs="Arial"/>
          <w:sz w:val="24"/>
          <w:szCs w:val="24"/>
        </w:rPr>
      </w:pPr>
      <w:r w:rsidRPr="0066656E">
        <w:rPr>
          <w:rFonts w:ascii="Arial" w:hAnsi="Arial" w:cs="Arial"/>
          <w:sz w:val="24"/>
          <w:szCs w:val="24"/>
        </w:rPr>
        <w:t>2.3.1. Главный распорядитель бюджетных средств – администрация Араданского сельсовета (далее – Администрация).</w:t>
      </w:r>
    </w:p>
    <w:p w:rsidR="00B56BF7" w:rsidRPr="0066656E" w:rsidRDefault="00B56BF7" w:rsidP="00B56BF7">
      <w:pPr>
        <w:autoSpaceDE w:val="0"/>
        <w:autoSpaceDN w:val="0"/>
        <w:adjustRightInd w:val="0"/>
        <w:spacing w:after="0" w:line="240" w:lineRule="auto"/>
        <w:ind w:firstLine="720"/>
        <w:jc w:val="both"/>
        <w:rPr>
          <w:rFonts w:ascii="Arial" w:hAnsi="Arial" w:cs="Arial"/>
          <w:sz w:val="24"/>
          <w:szCs w:val="24"/>
        </w:rPr>
      </w:pPr>
      <w:r w:rsidRPr="0066656E">
        <w:rPr>
          <w:rFonts w:ascii="Arial" w:hAnsi="Arial" w:cs="Arial"/>
          <w:sz w:val="24"/>
          <w:szCs w:val="24"/>
        </w:rPr>
        <w:t xml:space="preserve">2.3.2. Реализация мероприятий подпрограммы осуществляется путем финансирования мероприятий, направленных на организацию </w:t>
      </w:r>
      <w:proofErr w:type="gramStart"/>
      <w:r w:rsidRPr="0066656E">
        <w:rPr>
          <w:rFonts w:ascii="Arial" w:hAnsi="Arial" w:cs="Arial"/>
          <w:sz w:val="24"/>
          <w:szCs w:val="24"/>
        </w:rPr>
        <w:t>обеспечения безопасности жизнедеятельности населения</w:t>
      </w:r>
      <w:proofErr w:type="gramEnd"/>
      <w:r w:rsidRPr="0066656E">
        <w:rPr>
          <w:rFonts w:ascii="Arial" w:hAnsi="Arial" w:cs="Arial"/>
          <w:sz w:val="24"/>
          <w:szCs w:val="24"/>
        </w:rPr>
        <w:t>.</w:t>
      </w:r>
    </w:p>
    <w:p w:rsidR="00B56BF7" w:rsidRPr="0066656E" w:rsidRDefault="00B56BF7" w:rsidP="00B56BF7">
      <w:pPr>
        <w:autoSpaceDE w:val="0"/>
        <w:autoSpaceDN w:val="0"/>
        <w:adjustRightInd w:val="0"/>
        <w:spacing w:after="0" w:line="240" w:lineRule="auto"/>
        <w:rPr>
          <w:rFonts w:ascii="Arial" w:hAnsi="Arial" w:cs="Arial"/>
          <w:b/>
          <w:sz w:val="24"/>
          <w:szCs w:val="24"/>
        </w:rPr>
      </w:pPr>
      <w:r w:rsidRPr="0066656E">
        <w:rPr>
          <w:rFonts w:ascii="Arial" w:hAnsi="Arial" w:cs="Arial"/>
          <w:b/>
          <w:sz w:val="24"/>
          <w:szCs w:val="24"/>
        </w:rPr>
        <w:t>2.4. Оценка социально-экономической эффективности</w:t>
      </w:r>
    </w:p>
    <w:p w:rsidR="00B56BF7" w:rsidRPr="0066656E" w:rsidRDefault="00B56BF7" w:rsidP="00B56BF7">
      <w:pPr>
        <w:pStyle w:val="32"/>
        <w:ind w:firstLine="540"/>
        <w:rPr>
          <w:rFonts w:ascii="Arial" w:hAnsi="Arial" w:cs="Arial"/>
          <w:sz w:val="24"/>
          <w:szCs w:val="24"/>
        </w:rPr>
      </w:pPr>
      <w:r w:rsidRPr="0066656E">
        <w:rPr>
          <w:rFonts w:ascii="Arial" w:hAnsi="Arial" w:cs="Arial"/>
          <w:sz w:val="24"/>
          <w:szCs w:val="24"/>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B56BF7" w:rsidRPr="0066656E" w:rsidRDefault="00B56BF7" w:rsidP="00B56BF7">
      <w:pPr>
        <w:widowControl w:val="0"/>
        <w:autoSpaceDE w:val="0"/>
        <w:autoSpaceDN w:val="0"/>
        <w:adjustRightInd w:val="0"/>
        <w:spacing w:after="0" w:line="240" w:lineRule="auto"/>
        <w:ind w:firstLine="540"/>
        <w:jc w:val="both"/>
        <w:rPr>
          <w:rFonts w:ascii="Arial" w:hAnsi="Arial" w:cs="Arial"/>
          <w:sz w:val="24"/>
          <w:szCs w:val="24"/>
        </w:rPr>
      </w:pPr>
      <w:r w:rsidRPr="0066656E">
        <w:rPr>
          <w:rFonts w:ascii="Arial" w:hAnsi="Arial" w:cs="Arial"/>
          <w:sz w:val="24"/>
          <w:szCs w:val="24"/>
        </w:rPr>
        <w:t xml:space="preserve">Ожидаемые результаты: повышение </w:t>
      </w:r>
      <w:proofErr w:type="gramStart"/>
      <w:r w:rsidRPr="0066656E">
        <w:rPr>
          <w:rFonts w:ascii="Arial" w:hAnsi="Arial" w:cs="Arial"/>
          <w:sz w:val="24"/>
          <w:szCs w:val="24"/>
        </w:rPr>
        <w:t>уровня безопасности жизнедеятельности населения</w:t>
      </w:r>
      <w:proofErr w:type="gramEnd"/>
      <w:r w:rsidRPr="0066656E">
        <w:rPr>
          <w:rFonts w:ascii="Arial" w:hAnsi="Arial" w:cs="Arial"/>
          <w:sz w:val="24"/>
          <w:szCs w:val="24"/>
        </w:rPr>
        <w:t xml:space="preserve"> Араданского сельсовета.</w:t>
      </w:r>
    </w:p>
    <w:p w:rsidR="00B56BF7" w:rsidRPr="0066656E" w:rsidRDefault="00B56BF7" w:rsidP="00B56BF7">
      <w:pPr>
        <w:widowControl w:val="0"/>
        <w:autoSpaceDE w:val="0"/>
        <w:autoSpaceDN w:val="0"/>
        <w:adjustRightInd w:val="0"/>
        <w:spacing w:after="0" w:line="240" w:lineRule="auto"/>
        <w:rPr>
          <w:rFonts w:ascii="Arial" w:hAnsi="Arial" w:cs="Arial"/>
          <w:b/>
          <w:sz w:val="24"/>
          <w:szCs w:val="24"/>
        </w:rPr>
      </w:pPr>
      <w:r w:rsidRPr="0066656E">
        <w:rPr>
          <w:rFonts w:ascii="Arial" w:hAnsi="Arial" w:cs="Arial"/>
          <w:b/>
          <w:sz w:val="24"/>
          <w:szCs w:val="24"/>
        </w:rPr>
        <w:t>2.5. Мероприятия подпрограммы</w:t>
      </w:r>
    </w:p>
    <w:p w:rsidR="00B56BF7" w:rsidRPr="0066656E" w:rsidRDefault="00B56BF7" w:rsidP="00B56BF7">
      <w:pPr>
        <w:widowControl w:val="0"/>
        <w:autoSpaceDE w:val="0"/>
        <w:autoSpaceDN w:val="0"/>
        <w:adjustRightInd w:val="0"/>
        <w:spacing w:after="0" w:line="240" w:lineRule="auto"/>
        <w:ind w:firstLine="708"/>
        <w:jc w:val="both"/>
        <w:rPr>
          <w:rFonts w:ascii="Arial" w:hAnsi="Arial" w:cs="Arial"/>
          <w:sz w:val="24"/>
          <w:szCs w:val="24"/>
        </w:rPr>
      </w:pPr>
      <w:hyperlink w:anchor="Par573" w:history="1">
        <w:r w:rsidRPr="0066656E">
          <w:rPr>
            <w:rFonts w:ascii="Arial" w:hAnsi="Arial" w:cs="Arial"/>
            <w:sz w:val="24"/>
            <w:szCs w:val="24"/>
          </w:rPr>
          <w:t>Перечень</w:t>
        </w:r>
      </w:hyperlink>
      <w:r w:rsidRPr="0066656E">
        <w:rPr>
          <w:rFonts w:ascii="Arial" w:hAnsi="Arial" w:cs="Arial"/>
          <w:sz w:val="24"/>
          <w:szCs w:val="24"/>
        </w:rPr>
        <w:t xml:space="preserve"> мероприятий подпрограммы приведен в приложении                          № 1 к подпрограмме. </w:t>
      </w:r>
    </w:p>
    <w:p w:rsidR="00B56BF7" w:rsidRPr="0066656E" w:rsidRDefault="00B56BF7" w:rsidP="00B56BF7">
      <w:pPr>
        <w:tabs>
          <w:tab w:val="left" w:pos="2805"/>
        </w:tabs>
        <w:spacing w:after="0" w:line="240" w:lineRule="auto"/>
        <w:rPr>
          <w:rFonts w:ascii="Arial" w:hAnsi="Arial" w:cs="Arial"/>
          <w:b/>
          <w:sz w:val="24"/>
          <w:szCs w:val="24"/>
        </w:rPr>
      </w:pPr>
      <w:r w:rsidRPr="0066656E">
        <w:rPr>
          <w:rFonts w:ascii="Arial" w:hAnsi="Arial" w:cs="Arial"/>
          <w:b/>
          <w:sz w:val="24"/>
          <w:szCs w:val="24"/>
        </w:rPr>
        <w:t>2.6. Обоснование финансовых, материальных и трудовых затрат (ресурсное обеспечение подпрограммы) с указанием источников финансирования</w:t>
      </w:r>
    </w:p>
    <w:p w:rsidR="00B56BF7" w:rsidRPr="0066656E" w:rsidRDefault="00B56BF7" w:rsidP="00B56BF7">
      <w:pPr>
        <w:widowControl w:val="0"/>
        <w:autoSpaceDE w:val="0"/>
        <w:autoSpaceDN w:val="0"/>
        <w:adjustRightInd w:val="0"/>
        <w:spacing w:after="0" w:line="240" w:lineRule="auto"/>
        <w:ind w:firstLine="540"/>
        <w:jc w:val="both"/>
        <w:rPr>
          <w:rFonts w:ascii="Arial" w:hAnsi="Arial" w:cs="Arial"/>
          <w:color w:val="FF0000"/>
          <w:sz w:val="24"/>
          <w:szCs w:val="24"/>
        </w:rPr>
      </w:pPr>
      <w:r w:rsidRPr="0066656E">
        <w:rPr>
          <w:rFonts w:ascii="Arial" w:hAnsi="Arial" w:cs="Arial"/>
          <w:sz w:val="24"/>
          <w:szCs w:val="24"/>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B56BF7" w:rsidRPr="0066656E" w:rsidRDefault="00B56BF7" w:rsidP="00B56BF7">
      <w:pPr>
        <w:spacing w:after="0" w:line="240" w:lineRule="auto"/>
        <w:ind w:firstLine="540"/>
        <w:jc w:val="both"/>
        <w:rPr>
          <w:rFonts w:ascii="Arial" w:hAnsi="Arial" w:cs="Arial"/>
          <w:color w:val="000000"/>
          <w:sz w:val="24"/>
          <w:szCs w:val="24"/>
        </w:rPr>
      </w:pPr>
      <w:r w:rsidRPr="0066656E">
        <w:rPr>
          <w:rFonts w:ascii="Arial" w:hAnsi="Arial" w:cs="Arial"/>
          <w:sz w:val="24"/>
          <w:szCs w:val="24"/>
        </w:rPr>
        <w:t xml:space="preserve">Общий объем финансирования подпрограммы составляет  </w:t>
      </w:r>
      <w:r w:rsidRPr="0066656E">
        <w:rPr>
          <w:rFonts w:ascii="Arial" w:hAnsi="Arial" w:cs="Arial"/>
          <w:bCs/>
          <w:sz w:val="24"/>
          <w:szCs w:val="24"/>
        </w:rPr>
        <w:t>375,00  тыс. рублей</w:t>
      </w:r>
      <w:r w:rsidRPr="0066656E">
        <w:rPr>
          <w:rFonts w:ascii="Arial" w:hAnsi="Arial" w:cs="Arial"/>
          <w:sz w:val="24"/>
          <w:szCs w:val="24"/>
        </w:rPr>
        <w:t xml:space="preserve"> </w:t>
      </w:r>
      <w:r w:rsidRPr="0066656E">
        <w:rPr>
          <w:rFonts w:ascii="Arial" w:hAnsi="Arial" w:cs="Arial"/>
          <w:color w:val="000000"/>
          <w:sz w:val="24"/>
          <w:szCs w:val="24"/>
        </w:rPr>
        <w:t>из них по годам:</w:t>
      </w:r>
    </w:p>
    <w:p w:rsidR="00B56BF7" w:rsidRPr="0066656E" w:rsidRDefault="00B56BF7" w:rsidP="00B56BF7">
      <w:pPr>
        <w:spacing w:after="0" w:line="240" w:lineRule="auto"/>
        <w:ind w:firstLine="540"/>
        <w:jc w:val="both"/>
        <w:rPr>
          <w:rFonts w:ascii="Arial" w:hAnsi="Arial" w:cs="Arial"/>
          <w:color w:val="000000"/>
          <w:sz w:val="24"/>
          <w:szCs w:val="24"/>
        </w:rPr>
      </w:pPr>
      <w:r w:rsidRPr="0066656E">
        <w:rPr>
          <w:rFonts w:ascii="Arial" w:hAnsi="Arial" w:cs="Arial"/>
          <w:bCs/>
          <w:sz w:val="24"/>
          <w:szCs w:val="24"/>
        </w:rPr>
        <w:t>2014 год –   39,00  тыс. рублей;</w:t>
      </w:r>
    </w:p>
    <w:p w:rsidR="00B56BF7" w:rsidRPr="0066656E" w:rsidRDefault="00B56BF7" w:rsidP="00B56BF7">
      <w:pPr>
        <w:spacing w:after="0" w:line="240" w:lineRule="auto"/>
        <w:ind w:firstLine="540"/>
        <w:jc w:val="both"/>
        <w:rPr>
          <w:rFonts w:ascii="Arial" w:hAnsi="Arial" w:cs="Arial"/>
          <w:color w:val="000000"/>
          <w:sz w:val="24"/>
          <w:szCs w:val="24"/>
        </w:rPr>
      </w:pPr>
      <w:r w:rsidRPr="0066656E">
        <w:rPr>
          <w:rFonts w:ascii="Arial" w:hAnsi="Arial" w:cs="Arial"/>
          <w:bCs/>
          <w:sz w:val="24"/>
          <w:szCs w:val="24"/>
        </w:rPr>
        <w:t>2015 год –   41,00  тыс. рублей;</w:t>
      </w:r>
    </w:p>
    <w:p w:rsidR="00B56BF7" w:rsidRPr="0066656E" w:rsidRDefault="00B56BF7" w:rsidP="00B56BF7">
      <w:pPr>
        <w:spacing w:after="0" w:line="240" w:lineRule="auto"/>
        <w:ind w:firstLine="540"/>
        <w:jc w:val="both"/>
        <w:rPr>
          <w:rFonts w:ascii="Arial" w:hAnsi="Arial" w:cs="Arial"/>
          <w:bCs/>
          <w:sz w:val="24"/>
          <w:szCs w:val="24"/>
        </w:rPr>
      </w:pPr>
      <w:r w:rsidRPr="0066656E">
        <w:rPr>
          <w:rFonts w:ascii="Arial" w:hAnsi="Arial" w:cs="Arial"/>
          <w:bCs/>
          <w:sz w:val="24"/>
          <w:szCs w:val="24"/>
        </w:rPr>
        <w:t>2016 год –   95,00  тыс. рублей;</w:t>
      </w:r>
    </w:p>
    <w:p w:rsidR="00B56BF7" w:rsidRPr="0066656E" w:rsidRDefault="00B56BF7" w:rsidP="00B56BF7">
      <w:pPr>
        <w:spacing w:after="0" w:line="240" w:lineRule="auto"/>
        <w:ind w:firstLine="540"/>
        <w:jc w:val="both"/>
        <w:rPr>
          <w:rFonts w:ascii="Arial" w:hAnsi="Arial" w:cs="Arial"/>
          <w:bCs/>
          <w:sz w:val="24"/>
          <w:szCs w:val="24"/>
        </w:rPr>
      </w:pPr>
      <w:r w:rsidRPr="0066656E">
        <w:rPr>
          <w:rFonts w:ascii="Arial" w:hAnsi="Arial" w:cs="Arial"/>
          <w:bCs/>
          <w:sz w:val="24"/>
          <w:szCs w:val="24"/>
        </w:rPr>
        <w:t>2017 год –   84,00  тыс. рублей;</w:t>
      </w:r>
    </w:p>
    <w:p w:rsidR="00B56BF7" w:rsidRPr="0066656E" w:rsidRDefault="00B56BF7" w:rsidP="00B56BF7">
      <w:pPr>
        <w:spacing w:after="0" w:line="240" w:lineRule="auto"/>
        <w:ind w:firstLine="540"/>
        <w:jc w:val="both"/>
        <w:rPr>
          <w:rFonts w:ascii="Arial" w:hAnsi="Arial" w:cs="Arial"/>
          <w:color w:val="000000"/>
          <w:sz w:val="24"/>
          <w:szCs w:val="24"/>
        </w:rPr>
      </w:pPr>
      <w:r w:rsidRPr="0066656E">
        <w:rPr>
          <w:rFonts w:ascii="Arial" w:hAnsi="Arial" w:cs="Arial"/>
          <w:bCs/>
          <w:sz w:val="24"/>
          <w:szCs w:val="24"/>
        </w:rPr>
        <w:t>2018 год –   58,00  тыс. рублей;</w:t>
      </w:r>
    </w:p>
    <w:p w:rsidR="00B56BF7" w:rsidRPr="0066656E" w:rsidRDefault="00B56BF7" w:rsidP="00B56BF7">
      <w:pPr>
        <w:spacing w:after="0" w:line="240" w:lineRule="auto"/>
        <w:ind w:firstLine="540"/>
        <w:jc w:val="both"/>
        <w:rPr>
          <w:rFonts w:ascii="Arial" w:hAnsi="Arial" w:cs="Arial"/>
          <w:color w:val="000000"/>
          <w:sz w:val="24"/>
          <w:szCs w:val="24"/>
        </w:rPr>
      </w:pPr>
      <w:r w:rsidRPr="0066656E">
        <w:rPr>
          <w:rFonts w:ascii="Arial" w:hAnsi="Arial" w:cs="Arial"/>
          <w:bCs/>
          <w:sz w:val="24"/>
          <w:szCs w:val="24"/>
        </w:rPr>
        <w:t>2019 год –   58,00  тыс. рублей.</w:t>
      </w:r>
    </w:p>
    <w:p w:rsidR="00D74FCE" w:rsidRDefault="00D74FCE" w:rsidP="00751C68">
      <w:pPr>
        <w:spacing w:after="0" w:line="240" w:lineRule="auto"/>
        <w:rPr>
          <w:rFonts w:ascii="Arial" w:eastAsia="SimSun" w:hAnsi="Arial" w:cs="Arial"/>
          <w:kern w:val="2"/>
          <w:sz w:val="24"/>
          <w:szCs w:val="24"/>
          <w:lang w:eastAsia="ar-SA"/>
        </w:rPr>
      </w:pPr>
    </w:p>
    <w:p w:rsidR="00B56BF7" w:rsidRDefault="00B56BF7" w:rsidP="00751C68">
      <w:pPr>
        <w:spacing w:after="0" w:line="240" w:lineRule="auto"/>
        <w:rPr>
          <w:rFonts w:ascii="Arial" w:eastAsia="SimSun" w:hAnsi="Arial" w:cs="Arial"/>
          <w:kern w:val="2"/>
          <w:sz w:val="24"/>
          <w:szCs w:val="24"/>
          <w:lang w:eastAsia="ar-SA"/>
        </w:rPr>
        <w:sectPr w:rsidR="00B56BF7">
          <w:headerReference w:type="even" r:id="rId10"/>
          <w:pgSz w:w="11906" w:h="16838"/>
          <w:pgMar w:top="1134" w:right="850" w:bottom="1134" w:left="1701" w:header="708" w:footer="708" w:gutter="0"/>
          <w:cols w:space="708"/>
          <w:docGrid w:linePitch="360"/>
        </w:sectPr>
      </w:pPr>
    </w:p>
    <w:tbl>
      <w:tblPr>
        <w:tblW w:w="5000" w:type="pct"/>
        <w:tblLook w:val="04A0" w:firstRow="1" w:lastRow="0" w:firstColumn="1" w:lastColumn="0" w:noHBand="0" w:noVBand="1"/>
      </w:tblPr>
      <w:tblGrid>
        <w:gridCol w:w="489"/>
        <w:gridCol w:w="2196"/>
        <w:gridCol w:w="1660"/>
        <w:gridCol w:w="732"/>
        <w:gridCol w:w="695"/>
        <w:gridCol w:w="439"/>
        <w:gridCol w:w="328"/>
        <w:gridCol w:w="709"/>
        <w:gridCol w:w="549"/>
        <w:gridCol w:w="715"/>
        <w:gridCol w:w="715"/>
        <w:gridCol w:w="715"/>
        <w:gridCol w:w="715"/>
        <w:gridCol w:w="715"/>
        <w:gridCol w:w="715"/>
        <w:gridCol w:w="827"/>
        <w:gridCol w:w="1872"/>
      </w:tblGrid>
      <w:tr w:rsidR="00B56BF7" w:rsidRPr="00B56BF7" w:rsidTr="00B56BF7">
        <w:trPr>
          <w:trHeight w:val="1305"/>
        </w:trPr>
        <w:tc>
          <w:tcPr>
            <w:tcW w:w="135" w:type="pct"/>
            <w:tcBorders>
              <w:top w:val="nil"/>
              <w:left w:val="nil"/>
              <w:bottom w:val="nil"/>
              <w:right w:val="nil"/>
            </w:tcBorders>
            <w:shd w:val="clear" w:color="auto" w:fill="auto"/>
            <w:hideMark/>
          </w:tcPr>
          <w:p w:rsidR="00B56BF7" w:rsidRPr="00B56BF7" w:rsidRDefault="00B56BF7" w:rsidP="00B56BF7">
            <w:pPr>
              <w:spacing w:after="0" w:line="240" w:lineRule="auto"/>
              <w:jc w:val="center"/>
              <w:rPr>
                <w:rFonts w:ascii="Times New Roman" w:eastAsia="Times New Roman" w:hAnsi="Times New Roman" w:cs="Times New Roman"/>
                <w:color w:val="000000"/>
                <w:sz w:val="24"/>
                <w:szCs w:val="24"/>
                <w:lang w:eastAsia="ru-RU"/>
              </w:rPr>
            </w:pPr>
          </w:p>
        </w:tc>
        <w:tc>
          <w:tcPr>
            <w:tcW w:w="798" w:type="pct"/>
            <w:tcBorders>
              <w:top w:val="nil"/>
              <w:left w:val="nil"/>
              <w:bottom w:val="nil"/>
              <w:right w:val="nil"/>
            </w:tcBorders>
            <w:shd w:val="clear" w:color="auto" w:fill="auto"/>
            <w:hideMark/>
          </w:tcPr>
          <w:p w:rsidR="00B56BF7" w:rsidRPr="00B56BF7" w:rsidRDefault="00B56BF7" w:rsidP="00B56BF7">
            <w:pPr>
              <w:spacing w:after="0" w:line="240" w:lineRule="auto"/>
              <w:rPr>
                <w:rFonts w:ascii="Times New Roman" w:eastAsia="Times New Roman" w:hAnsi="Times New Roman" w:cs="Times New Roman"/>
                <w:color w:val="000000"/>
                <w:sz w:val="24"/>
                <w:szCs w:val="24"/>
                <w:lang w:eastAsia="ru-RU"/>
              </w:rPr>
            </w:pPr>
          </w:p>
        </w:tc>
        <w:tc>
          <w:tcPr>
            <w:tcW w:w="485" w:type="pct"/>
            <w:tcBorders>
              <w:top w:val="nil"/>
              <w:left w:val="nil"/>
              <w:bottom w:val="nil"/>
              <w:right w:val="nil"/>
            </w:tcBorders>
            <w:shd w:val="clear" w:color="auto" w:fill="auto"/>
            <w:hideMark/>
          </w:tcPr>
          <w:p w:rsidR="00B56BF7" w:rsidRPr="00B56BF7" w:rsidRDefault="00B56BF7" w:rsidP="00B56BF7">
            <w:pPr>
              <w:spacing w:after="0" w:line="240" w:lineRule="auto"/>
              <w:rPr>
                <w:rFonts w:ascii="Times New Roman" w:eastAsia="Times New Roman" w:hAnsi="Times New Roman" w:cs="Times New Roman"/>
                <w:color w:val="000000"/>
                <w:sz w:val="24"/>
                <w:szCs w:val="24"/>
                <w:lang w:eastAsia="ru-RU"/>
              </w:rPr>
            </w:pPr>
          </w:p>
        </w:tc>
        <w:tc>
          <w:tcPr>
            <w:tcW w:w="237" w:type="pct"/>
            <w:tcBorders>
              <w:top w:val="nil"/>
              <w:left w:val="nil"/>
              <w:bottom w:val="nil"/>
              <w:right w:val="nil"/>
            </w:tcBorders>
            <w:shd w:val="clear" w:color="auto" w:fill="auto"/>
            <w:hideMark/>
          </w:tcPr>
          <w:p w:rsidR="00B56BF7" w:rsidRPr="00B56BF7" w:rsidRDefault="00B56BF7" w:rsidP="00B56BF7">
            <w:pPr>
              <w:spacing w:after="0" w:line="240" w:lineRule="auto"/>
              <w:rPr>
                <w:rFonts w:ascii="Times New Roman" w:eastAsia="Times New Roman" w:hAnsi="Times New Roman" w:cs="Times New Roman"/>
                <w:color w:val="000000"/>
                <w:sz w:val="24"/>
                <w:szCs w:val="24"/>
                <w:lang w:eastAsia="ru-RU"/>
              </w:rPr>
            </w:pPr>
          </w:p>
        </w:tc>
        <w:tc>
          <w:tcPr>
            <w:tcW w:w="443" w:type="pct"/>
            <w:gridSpan w:val="3"/>
            <w:tcBorders>
              <w:top w:val="nil"/>
              <w:left w:val="nil"/>
              <w:bottom w:val="nil"/>
              <w:right w:val="nil"/>
            </w:tcBorders>
            <w:shd w:val="clear" w:color="auto" w:fill="auto"/>
            <w:hideMark/>
          </w:tcPr>
          <w:p w:rsidR="00B56BF7" w:rsidRPr="00B56BF7" w:rsidRDefault="00B56BF7" w:rsidP="00B56BF7">
            <w:pPr>
              <w:spacing w:after="0" w:line="240" w:lineRule="auto"/>
              <w:rPr>
                <w:rFonts w:ascii="Times New Roman" w:eastAsia="Times New Roman" w:hAnsi="Times New Roman" w:cs="Times New Roman"/>
                <w:color w:val="000000"/>
                <w:sz w:val="24"/>
                <w:szCs w:val="24"/>
                <w:lang w:eastAsia="ru-RU"/>
              </w:rPr>
            </w:pPr>
          </w:p>
        </w:tc>
        <w:tc>
          <w:tcPr>
            <w:tcW w:w="226" w:type="pct"/>
            <w:tcBorders>
              <w:top w:val="nil"/>
              <w:left w:val="nil"/>
              <w:bottom w:val="nil"/>
              <w:right w:val="nil"/>
            </w:tcBorders>
            <w:shd w:val="clear" w:color="auto" w:fill="auto"/>
            <w:hideMark/>
          </w:tcPr>
          <w:p w:rsidR="00B56BF7" w:rsidRPr="00B56BF7" w:rsidRDefault="00B56BF7" w:rsidP="00B56BF7">
            <w:pPr>
              <w:spacing w:after="0" w:line="240" w:lineRule="auto"/>
              <w:rPr>
                <w:rFonts w:ascii="Times New Roman" w:eastAsia="Times New Roman" w:hAnsi="Times New Roman" w:cs="Times New Roman"/>
                <w:color w:val="000000"/>
                <w:sz w:val="24"/>
                <w:szCs w:val="24"/>
                <w:lang w:eastAsia="ru-RU"/>
              </w:rPr>
            </w:pPr>
          </w:p>
        </w:tc>
        <w:tc>
          <w:tcPr>
            <w:tcW w:w="235" w:type="pct"/>
            <w:tcBorders>
              <w:top w:val="nil"/>
              <w:left w:val="nil"/>
              <w:bottom w:val="nil"/>
              <w:right w:val="nil"/>
            </w:tcBorders>
            <w:shd w:val="clear" w:color="auto" w:fill="auto"/>
            <w:hideMark/>
          </w:tcPr>
          <w:p w:rsidR="00B56BF7" w:rsidRPr="00B56BF7" w:rsidRDefault="00B56BF7" w:rsidP="00B56BF7">
            <w:pPr>
              <w:spacing w:after="0" w:line="240" w:lineRule="auto"/>
              <w:rPr>
                <w:rFonts w:ascii="Times New Roman" w:eastAsia="Times New Roman" w:hAnsi="Times New Roman" w:cs="Times New Roman"/>
                <w:color w:val="000000"/>
                <w:sz w:val="24"/>
                <w:szCs w:val="24"/>
                <w:lang w:eastAsia="ru-RU"/>
              </w:rPr>
            </w:pPr>
          </w:p>
        </w:tc>
        <w:tc>
          <w:tcPr>
            <w:tcW w:w="2440" w:type="pct"/>
            <w:gridSpan w:val="8"/>
            <w:tcBorders>
              <w:top w:val="nil"/>
              <w:left w:val="nil"/>
              <w:bottom w:val="nil"/>
              <w:right w:val="nil"/>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0"/>
                <w:szCs w:val="20"/>
                <w:lang w:eastAsia="ru-RU"/>
              </w:rPr>
            </w:pPr>
            <w:r w:rsidRPr="00B56BF7">
              <w:rPr>
                <w:rFonts w:ascii="Arial" w:eastAsia="Times New Roman" w:hAnsi="Arial" w:cs="Arial"/>
                <w:color w:val="000000"/>
                <w:sz w:val="20"/>
                <w:szCs w:val="20"/>
                <w:lang w:eastAsia="ru-RU"/>
              </w:rPr>
              <w:t>Приложение № 1</w:t>
            </w:r>
            <w:r w:rsidRPr="00B56BF7">
              <w:rPr>
                <w:rFonts w:ascii="Arial" w:eastAsia="Times New Roman" w:hAnsi="Arial" w:cs="Arial"/>
                <w:color w:val="000000"/>
                <w:sz w:val="20"/>
                <w:szCs w:val="20"/>
                <w:lang w:eastAsia="ru-RU"/>
              </w:rPr>
              <w:br/>
              <w:t xml:space="preserve">к подпрограмме "Обеспечение безопасности жизнедеятельности населения», реализуемой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r>
      <w:tr w:rsidR="00B56BF7" w:rsidRPr="00B56BF7" w:rsidTr="00B56BF7">
        <w:trPr>
          <w:trHeight w:val="810"/>
        </w:trPr>
        <w:tc>
          <w:tcPr>
            <w:tcW w:w="5000" w:type="pct"/>
            <w:gridSpan w:val="17"/>
            <w:tcBorders>
              <w:top w:val="nil"/>
              <w:left w:val="nil"/>
              <w:bottom w:val="nil"/>
              <w:right w:val="nil"/>
            </w:tcBorders>
            <w:shd w:val="clear" w:color="auto" w:fill="auto"/>
            <w:hideMark/>
          </w:tcPr>
          <w:p w:rsidR="00B56BF7" w:rsidRPr="00B56BF7" w:rsidRDefault="00B56BF7" w:rsidP="00B56BF7">
            <w:pPr>
              <w:spacing w:after="0" w:line="240" w:lineRule="auto"/>
              <w:jc w:val="center"/>
              <w:rPr>
                <w:rFonts w:ascii="Arial" w:eastAsia="Times New Roman" w:hAnsi="Arial" w:cs="Arial"/>
                <w:b/>
                <w:bCs/>
                <w:color w:val="000000"/>
                <w:sz w:val="24"/>
                <w:szCs w:val="24"/>
                <w:lang w:eastAsia="ru-RU"/>
              </w:rPr>
            </w:pPr>
            <w:r w:rsidRPr="00B56BF7">
              <w:rPr>
                <w:rFonts w:ascii="Arial" w:eastAsia="Times New Roman" w:hAnsi="Arial" w:cs="Arial"/>
                <w:b/>
                <w:bCs/>
                <w:color w:val="000000"/>
                <w:sz w:val="24"/>
                <w:szCs w:val="24"/>
                <w:lang w:eastAsia="ru-RU"/>
              </w:rPr>
              <w:t xml:space="preserve">Перечень мероприятий подпрограммы «Обеспечение безопасности жизнедеятельности населения» </w:t>
            </w:r>
            <w:r w:rsidRPr="00B56BF7">
              <w:rPr>
                <w:rFonts w:ascii="Arial" w:eastAsia="Times New Roman" w:hAnsi="Arial" w:cs="Arial"/>
                <w:b/>
                <w:bCs/>
                <w:color w:val="000000"/>
                <w:sz w:val="24"/>
                <w:szCs w:val="24"/>
                <w:lang w:eastAsia="ru-RU"/>
              </w:rPr>
              <w:br/>
              <w:t>с указанием объема средств на их реализацию и ожидаемых результатов</w:t>
            </w:r>
          </w:p>
        </w:tc>
      </w:tr>
      <w:tr w:rsidR="00B56BF7" w:rsidRPr="00B56BF7" w:rsidTr="00B56BF7">
        <w:trPr>
          <w:trHeight w:val="300"/>
        </w:trPr>
        <w:tc>
          <w:tcPr>
            <w:tcW w:w="135" w:type="pct"/>
            <w:tcBorders>
              <w:top w:val="nil"/>
              <w:left w:val="nil"/>
              <w:bottom w:val="nil"/>
              <w:right w:val="nil"/>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p>
        </w:tc>
        <w:tc>
          <w:tcPr>
            <w:tcW w:w="798" w:type="pct"/>
            <w:tcBorders>
              <w:top w:val="nil"/>
              <w:left w:val="nil"/>
              <w:bottom w:val="nil"/>
              <w:right w:val="nil"/>
            </w:tcBorders>
            <w:shd w:val="clear" w:color="auto" w:fill="auto"/>
            <w:hideMark/>
          </w:tcPr>
          <w:p w:rsidR="00B56BF7" w:rsidRPr="00B56BF7" w:rsidRDefault="00B56BF7" w:rsidP="00B56BF7">
            <w:pPr>
              <w:spacing w:after="0" w:line="240" w:lineRule="auto"/>
              <w:rPr>
                <w:rFonts w:ascii="Arial" w:eastAsia="Times New Roman" w:hAnsi="Arial" w:cs="Arial"/>
                <w:color w:val="000000"/>
                <w:sz w:val="24"/>
                <w:szCs w:val="24"/>
                <w:lang w:eastAsia="ru-RU"/>
              </w:rPr>
            </w:pPr>
          </w:p>
        </w:tc>
        <w:tc>
          <w:tcPr>
            <w:tcW w:w="485" w:type="pct"/>
            <w:tcBorders>
              <w:top w:val="nil"/>
              <w:left w:val="nil"/>
              <w:bottom w:val="nil"/>
              <w:right w:val="nil"/>
            </w:tcBorders>
            <w:shd w:val="clear" w:color="auto" w:fill="auto"/>
            <w:hideMark/>
          </w:tcPr>
          <w:p w:rsidR="00B56BF7" w:rsidRPr="00B56BF7" w:rsidRDefault="00B56BF7" w:rsidP="00B56BF7">
            <w:pPr>
              <w:spacing w:after="0" w:line="240" w:lineRule="auto"/>
              <w:rPr>
                <w:rFonts w:ascii="Arial" w:eastAsia="Times New Roman" w:hAnsi="Arial" w:cs="Arial"/>
                <w:color w:val="000000"/>
                <w:sz w:val="24"/>
                <w:szCs w:val="24"/>
                <w:lang w:eastAsia="ru-RU"/>
              </w:rPr>
            </w:pPr>
          </w:p>
        </w:tc>
        <w:tc>
          <w:tcPr>
            <w:tcW w:w="237" w:type="pct"/>
            <w:tcBorders>
              <w:top w:val="nil"/>
              <w:left w:val="nil"/>
              <w:bottom w:val="nil"/>
              <w:right w:val="nil"/>
            </w:tcBorders>
            <w:shd w:val="clear" w:color="auto" w:fill="auto"/>
            <w:hideMark/>
          </w:tcPr>
          <w:p w:rsidR="00B56BF7" w:rsidRPr="00B56BF7" w:rsidRDefault="00B56BF7" w:rsidP="00B56BF7">
            <w:pPr>
              <w:spacing w:after="0" w:line="240" w:lineRule="auto"/>
              <w:rPr>
                <w:rFonts w:ascii="Arial" w:eastAsia="Times New Roman" w:hAnsi="Arial" w:cs="Arial"/>
                <w:color w:val="000000"/>
                <w:sz w:val="24"/>
                <w:szCs w:val="24"/>
                <w:lang w:eastAsia="ru-RU"/>
              </w:rPr>
            </w:pPr>
          </w:p>
        </w:tc>
        <w:tc>
          <w:tcPr>
            <w:tcW w:w="237" w:type="pct"/>
            <w:tcBorders>
              <w:top w:val="nil"/>
              <w:left w:val="nil"/>
              <w:bottom w:val="nil"/>
              <w:right w:val="nil"/>
            </w:tcBorders>
            <w:shd w:val="clear" w:color="auto" w:fill="auto"/>
            <w:hideMark/>
          </w:tcPr>
          <w:p w:rsidR="00B56BF7" w:rsidRPr="00B56BF7" w:rsidRDefault="00B56BF7" w:rsidP="00B56BF7">
            <w:pPr>
              <w:spacing w:after="0" w:line="240" w:lineRule="auto"/>
              <w:rPr>
                <w:rFonts w:ascii="Arial" w:eastAsia="Times New Roman" w:hAnsi="Arial" w:cs="Arial"/>
                <w:color w:val="FFFFFF"/>
                <w:sz w:val="24"/>
                <w:szCs w:val="24"/>
                <w:lang w:eastAsia="ru-RU"/>
              </w:rPr>
            </w:pPr>
          </w:p>
        </w:tc>
        <w:tc>
          <w:tcPr>
            <w:tcW w:w="120" w:type="pct"/>
            <w:tcBorders>
              <w:top w:val="nil"/>
              <w:left w:val="nil"/>
              <w:bottom w:val="nil"/>
              <w:right w:val="nil"/>
            </w:tcBorders>
            <w:shd w:val="clear" w:color="auto" w:fill="auto"/>
            <w:hideMark/>
          </w:tcPr>
          <w:p w:rsidR="00B56BF7" w:rsidRPr="00B56BF7" w:rsidRDefault="00B56BF7" w:rsidP="00B56BF7">
            <w:pPr>
              <w:spacing w:after="0" w:line="240" w:lineRule="auto"/>
              <w:jc w:val="center"/>
              <w:rPr>
                <w:rFonts w:ascii="Arial" w:eastAsia="Times New Roman" w:hAnsi="Arial" w:cs="Arial"/>
                <w:color w:val="FFFFFF"/>
                <w:sz w:val="24"/>
                <w:szCs w:val="24"/>
                <w:lang w:eastAsia="ru-RU"/>
              </w:rPr>
            </w:pPr>
            <w:r w:rsidRPr="00B56BF7">
              <w:rPr>
                <w:rFonts w:ascii="Arial" w:eastAsia="Times New Roman" w:hAnsi="Arial" w:cs="Arial"/>
                <w:color w:val="FFFFFF"/>
                <w:sz w:val="24"/>
                <w:szCs w:val="24"/>
                <w:lang w:eastAsia="ru-RU"/>
              </w:rPr>
              <w:t>08</w:t>
            </w:r>
          </w:p>
        </w:tc>
        <w:tc>
          <w:tcPr>
            <w:tcW w:w="87" w:type="pct"/>
            <w:tcBorders>
              <w:top w:val="nil"/>
              <w:left w:val="nil"/>
              <w:bottom w:val="nil"/>
              <w:right w:val="nil"/>
            </w:tcBorders>
            <w:shd w:val="clear" w:color="auto" w:fill="auto"/>
            <w:hideMark/>
          </w:tcPr>
          <w:p w:rsidR="00B56BF7" w:rsidRPr="00B56BF7" w:rsidRDefault="00B56BF7" w:rsidP="00B56BF7">
            <w:pPr>
              <w:spacing w:after="0" w:line="240" w:lineRule="auto"/>
              <w:jc w:val="right"/>
              <w:rPr>
                <w:rFonts w:ascii="Arial" w:eastAsia="Times New Roman" w:hAnsi="Arial" w:cs="Arial"/>
                <w:color w:val="FFFFFF"/>
                <w:sz w:val="24"/>
                <w:szCs w:val="24"/>
                <w:lang w:eastAsia="ru-RU"/>
              </w:rPr>
            </w:pPr>
            <w:r w:rsidRPr="00B56BF7">
              <w:rPr>
                <w:rFonts w:ascii="Arial" w:eastAsia="Times New Roman" w:hAnsi="Arial" w:cs="Arial"/>
                <w:color w:val="FFFFFF"/>
                <w:sz w:val="24"/>
                <w:szCs w:val="24"/>
                <w:lang w:eastAsia="ru-RU"/>
              </w:rPr>
              <w:t>4</w:t>
            </w:r>
          </w:p>
        </w:tc>
        <w:tc>
          <w:tcPr>
            <w:tcW w:w="226" w:type="pct"/>
            <w:tcBorders>
              <w:top w:val="nil"/>
              <w:left w:val="nil"/>
              <w:bottom w:val="nil"/>
              <w:right w:val="nil"/>
            </w:tcBorders>
            <w:shd w:val="clear" w:color="auto" w:fill="auto"/>
            <w:hideMark/>
          </w:tcPr>
          <w:p w:rsidR="00B56BF7" w:rsidRPr="00B56BF7" w:rsidRDefault="00B56BF7" w:rsidP="00B56BF7">
            <w:pPr>
              <w:spacing w:after="0" w:line="240" w:lineRule="auto"/>
              <w:rPr>
                <w:rFonts w:ascii="Arial" w:eastAsia="Times New Roman" w:hAnsi="Arial" w:cs="Arial"/>
                <w:color w:val="FFFFFF"/>
                <w:sz w:val="24"/>
                <w:szCs w:val="24"/>
                <w:lang w:eastAsia="ru-RU"/>
              </w:rPr>
            </w:pPr>
          </w:p>
        </w:tc>
        <w:tc>
          <w:tcPr>
            <w:tcW w:w="235" w:type="pct"/>
            <w:tcBorders>
              <w:top w:val="nil"/>
              <w:left w:val="nil"/>
              <w:bottom w:val="nil"/>
              <w:right w:val="nil"/>
            </w:tcBorders>
            <w:shd w:val="clear" w:color="auto" w:fill="auto"/>
            <w:hideMark/>
          </w:tcPr>
          <w:p w:rsidR="00B56BF7" w:rsidRPr="00B56BF7" w:rsidRDefault="00B56BF7" w:rsidP="00B56BF7">
            <w:pPr>
              <w:spacing w:after="0" w:line="240" w:lineRule="auto"/>
              <w:rPr>
                <w:rFonts w:ascii="Arial" w:eastAsia="Times New Roman" w:hAnsi="Arial" w:cs="Arial"/>
                <w:color w:val="FFFFFF"/>
                <w:sz w:val="24"/>
                <w:szCs w:val="24"/>
                <w:lang w:eastAsia="ru-RU"/>
              </w:rPr>
            </w:pPr>
          </w:p>
        </w:tc>
        <w:tc>
          <w:tcPr>
            <w:tcW w:w="232" w:type="pct"/>
            <w:tcBorders>
              <w:top w:val="nil"/>
              <w:left w:val="nil"/>
              <w:bottom w:val="nil"/>
              <w:right w:val="nil"/>
            </w:tcBorders>
            <w:shd w:val="clear" w:color="auto" w:fill="auto"/>
            <w:hideMark/>
          </w:tcPr>
          <w:p w:rsidR="00B56BF7" w:rsidRPr="00B56BF7" w:rsidRDefault="00B56BF7" w:rsidP="00B56BF7">
            <w:pPr>
              <w:spacing w:after="0" w:line="240" w:lineRule="auto"/>
              <w:rPr>
                <w:rFonts w:ascii="Arial" w:eastAsia="Times New Roman" w:hAnsi="Arial" w:cs="Arial"/>
                <w:color w:val="000000"/>
                <w:sz w:val="24"/>
                <w:szCs w:val="24"/>
                <w:lang w:eastAsia="ru-RU"/>
              </w:rPr>
            </w:pPr>
          </w:p>
        </w:tc>
        <w:tc>
          <w:tcPr>
            <w:tcW w:w="218" w:type="pct"/>
            <w:tcBorders>
              <w:top w:val="nil"/>
              <w:left w:val="nil"/>
              <w:bottom w:val="nil"/>
              <w:right w:val="nil"/>
            </w:tcBorders>
            <w:shd w:val="clear" w:color="auto" w:fill="auto"/>
            <w:hideMark/>
          </w:tcPr>
          <w:p w:rsidR="00B56BF7" w:rsidRPr="00B56BF7" w:rsidRDefault="00B56BF7" w:rsidP="00B56BF7">
            <w:pPr>
              <w:spacing w:after="0" w:line="240" w:lineRule="auto"/>
              <w:rPr>
                <w:rFonts w:ascii="Arial" w:eastAsia="Times New Roman" w:hAnsi="Arial" w:cs="Arial"/>
                <w:color w:val="000000"/>
                <w:sz w:val="24"/>
                <w:szCs w:val="24"/>
                <w:lang w:eastAsia="ru-RU"/>
              </w:rPr>
            </w:pPr>
          </w:p>
        </w:tc>
        <w:tc>
          <w:tcPr>
            <w:tcW w:w="223" w:type="pct"/>
            <w:tcBorders>
              <w:top w:val="nil"/>
              <w:left w:val="nil"/>
              <w:bottom w:val="nil"/>
              <w:right w:val="nil"/>
            </w:tcBorders>
            <w:shd w:val="clear" w:color="auto" w:fill="auto"/>
            <w:hideMark/>
          </w:tcPr>
          <w:p w:rsidR="00B56BF7" w:rsidRPr="00B56BF7" w:rsidRDefault="00B56BF7" w:rsidP="00B56BF7">
            <w:pPr>
              <w:spacing w:after="0" w:line="240" w:lineRule="auto"/>
              <w:rPr>
                <w:rFonts w:ascii="Arial" w:eastAsia="Times New Roman" w:hAnsi="Arial" w:cs="Arial"/>
                <w:color w:val="000000"/>
                <w:sz w:val="24"/>
                <w:szCs w:val="24"/>
                <w:lang w:eastAsia="ru-RU"/>
              </w:rPr>
            </w:pPr>
          </w:p>
        </w:tc>
        <w:tc>
          <w:tcPr>
            <w:tcW w:w="223" w:type="pct"/>
            <w:tcBorders>
              <w:top w:val="nil"/>
              <w:left w:val="nil"/>
              <w:bottom w:val="nil"/>
              <w:right w:val="nil"/>
            </w:tcBorders>
            <w:shd w:val="clear" w:color="auto" w:fill="auto"/>
            <w:hideMark/>
          </w:tcPr>
          <w:p w:rsidR="00B56BF7" w:rsidRPr="00B56BF7" w:rsidRDefault="00B56BF7" w:rsidP="00B56BF7">
            <w:pPr>
              <w:spacing w:after="0" w:line="240" w:lineRule="auto"/>
              <w:rPr>
                <w:rFonts w:ascii="Arial" w:eastAsia="Times New Roman" w:hAnsi="Arial" w:cs="Arial"/>
                <w:color w:val="000000"/>
                <w:sz w:val="24"/>
                <w:szCs w:val="24"/>
                <w:lang w:eastAsia="ru-RU"/>
              </w:rPr>
            </w:pPr>
          </w:p>
        </w:tc>
        <w:tc>
          <w:tcPr>
            <w:tcW w:w="237" w:type="pct"/>
            <w:tcBorders>
              <w:top w:val="nil"/>
              <w:left w:val="nil"/>
              <w:bottom w:val="nil"/>
              <w:right w:val="nil"/>
            </w:tcBorders>
            <w:shd w:val="clear" w:color="auto" w:fill="auto"/>
            <w:hideMark/>
          </w:tcPr>
          <w:p w:rsidR="00B56BF7" w:rsidRPr="00B56BF7" w:rsidRDefault="00B56BF7" w:rsidP="00B56BF7">
            <w:pPr>
              <w:spacing w:after="0" w:line="240" w:lineRule="auto"/>
              <w:rPr>
                <w:rFonts w:ascii="Arial" w:eastAsia="Times New Roman" w:hAnsi="Arial" w:cs="Arial"/>
                <w:color w:val="000000"/>
                <w:sz w:val="24"/>
                <w:szCs w:val="24"/>
                <w:lang w:eastAsia="ru-RU"/>
              </w:rPr>
            </w:pPr>
          </w:p>
        </w:tc>
        <w:tc>
          <w:tcPr>
            <w:tcW w:w="237" w:type="pct"/>
            <w:tcBorders>
              <w:top w:val="nil"/>
              <w:left w:val="nil"/>
              <w:bottom w:val="nil"/>
              <w:right w:val="nil"/>
            </w:tcBorders>
            <w:shd w:val="clear" w:color="auto" w:fill="auto"/>
            <w:hideMark/>
          </w:tcPr>
          <w:p w:rsidR="00B56BF7" w:rsidRPr="00B56BF7" w:rsidRDefault="00B56BF7" w:rsidP="00B56BF7">
            <w:pPr>
              <w:spacing w:after="0" w:line="240" w:lineRule="auto"/>
              <w:rPr>
                <w:rFonts w:ascii="Arial" w:eastAsia="Times New Roman" w:hAnsi="Arial" w:cs="Arial"/>
                <w:color w:val="000000"/>
                <w:sz w:val="24"/>
                <w:szCs w:val="24"/>
                <w:lang w:eastAsia="ru-RU"/>
              </w:rPr>
            </w:pPr>
          </w:p>
        </w:tc>
        <w:tc>
          <w:tcPr>
            <w:tcW w:w="391" w:type="pct"/>
            <w:tcBorders>
              <w:top w:val="nil"/>
              <w:left w:val="nil"/>
              <w:bottom w:val="nil"/>
              <w:right w:val="nil"/>
            </w:tcBorders>
            <w:shd w:val="clear" w:color="auto" w:fill="auto"/>
            <w:hideMark/>
          </w:tcPr>
          <w:p w:rsidR="00B56BF7" w:rsidRPr="00B56BF7" w:rsidRDefault="00B56BF7" w:rsidP="00B56BF7">
            <w:pPr>
              <w:spacing w:after="0" w:line="240" w:lineRule="auto"/>
              <w:rPr>
                <w:rFonts w:ascii="Arial" w:eastAsia="Times New Roman" w:hAnsi="Arial" w:cs="Arial"/>
                <w:color w:val="000000"/>
                <w:sz w:val="24"/>
                <w:szCs w:val="24"/>
                <w:lang w:eastAsia="ru-RU"/>
              </w:rPr>
            </w:pPr>
          </w:p>
        </w:tc>
        <w:tc>
          <w:tcPr>
            <w:tcW w:w="680" w:type="pct"/>
            <w:tcBorders>
              <w:top w:val="nil"/>
              <w:left w:val="nil"/>
              <w:bottom w:val="nil"/>
              <w:right w:val="nil"/>
            </w:tcBorders>
            <w:shd w:val="clear" w:color="auto" w:fill="auto"/>
            <w:hideMark/>
          </w:tcPr>
          <w:p w:rsidR="00B56BF7" w:rsidRPr="00B56BF7" w:rsidRDefault="00B56BF7" w:rsidP="00B56BF7">
            <w:pPr>
              <w:spacing w:after="0" w:line="240" w:lineRule="auto"/>
              <w:rPr>
                <w:rFonts w:ascii="Arial" w:eastAsia="Times New Roman" w:hAnsi="Arial" w:cs="Arial"/>
                <w:color w:val="000000"/>
                <w:sz w:val="24"/>
                <w:szCs w:val="24"/>
                <w:lang w:eastAsia="ru-RU"/>
              </w:rPr>
            </w:pPr>
          </w:p>
        </w:tc>
      </w:tr>
      <w:tr w:rsidR="00B56BF7" w:rsidRPr="00B56BF7" w:rsidTr="00B56BF7">
        <w:trPr>
          <w:trHeight w:val="300"/>
        </w:trPr>
        <w:tc>
          <w:tcPr>
            <w:tcW w:w="13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w:t>
            </w:r>
            <w:r w:rsidRPr="00B56BF7">
              <w:rPr>
                <w:rFonts w:ascii="Arial" w:eastAsia="Times New Roman" w:hAnsi="Arial" w:cs="Arial"/>
                <w:color w:val="000000"/>
                <w:sz w:val="24"/>
                <w:szCs w:val="24"/>
                <w:lang w:eastAsia="ru-RU"/>
              </w:rPr>
              <w:br/>
            </w:r>
            <w:proofErr w:type="gramStart"/>
            <w:r w:rsidRPr="00B56BF7">
              <w:rPr>
                <w:rFonts w:ascii="Arial" w:eastAsia="Times New Roman" w:hAnsi="Arial" w:cs="Arial"/>
                <w:color w:val="000000"/>
                <w:sz w:val="24"/>
                <w:szCs w:val="24"/>
                <w:lang w:eastAsia="ru-RU"/>
              </w:rPr>
              <w:t>п</w:t>
            </w:r>
            <w:proofErr w:type="gramEnd"/>
            <w:r w:rsidRPr="00B56BF7">
              <w:rPr>
                <w:rFonts w:ascii="Arial" w:eastAsia="Times New Roman" w:hAnsi="Arial" w:cs="Arial"/>
                <w:color w:val="000000"/>
                <w:sz w:val="24"/>
                <w:szCs w:val="24"/>
                <w:lang w:eastAsia="ru-RU"/>
              </w:rPr>
              <w:t>/п</w:t>
            </w:r>
          </w:p>
        </w:tc>
        <w:tc>
          <w:tcPr>
            <w:tcW w:w="798"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Наименование  подпрограммы</w:t>
            </w:r>
          </w:p>
        </w:tc>
        <w:tc>
          <w:tcPr>
            <w:tcW w:w="48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ГРБС </w:t>
            </w:r>
          </w:p>
        </w:tc>
        <w:tc>
          <w:tcPr>
            <w:tcW w:w="1142" w:type="pct"/>
            <w:gridSpan w:val="6"/>
            <w:tcBorders>
              <w:top w:val="single" w:sz="4" w:space="0" w:color="auto"/>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Код бюджетной классификации</w:t>
            </w:r>
          </w:p>
        </w:tc>
        <w:tc>
          <w:tcPr>
            <w:tcW w:w="1760" w:type="pct"/>
            <w:gridSpan w:val="7"/>
            <w:tcBorders>
              <w:top w:val="single" w:sz="4" w:space="0" w:color="auto"/>
              <w:left w:val="nil"/>
              <w:bottom w:val="single" w:sz="4" w:space="0" w:color="auto"/>
              <w:right w:val="single" w:sz="4" w:space="0" w:color="000000"/>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Расходы (тыс. руб.), годы</w:t>
            </w:r>
          </w:p>
        </w:tc>
        <w:tc>
          <w:tcPr>
            <w:tcW w:w="68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Ожидаемый результат от реализации подпрограммного мероприятия</w:t>
            </w:r>
            <w:r w:rsidRPr="00B56BF7">
              <w:rPr>
                <w:rFonts w:ascii="Arial" w:eastAsia="Times New Roman" w:hAnsi="Arial" w:cs="Arial"/>
                <w:color w:val="000000"/>
                <w:sz w:val="24"/>
                <w:szCs w:val="24"/>
                <w:lang w:eastAsia="ru-RU"/>
              </w:rPr>
              <w:br/>
              <w:t xml:space="preserve"> (в натуральном выражении)</w:t>
            </w:r>
          </w:p>
        </w:tc>
      </w:tr>
      <w:tr w:rsidR="00B56BF7" w:rsidRPr="00B56BF7" w:rsidTr="00B56BF7">
        <w:trPr>
          <w:trHeight w:val="900"/>
        </w:trPr>
        <w:tc>
          <w:tcPr>
            <w:tcW w:w="135" w:type="pct"/>
            <w:vMerge/>
            <w:tcBorders>
              <w:top w:val="single" w:sz="4" w:space="0" w:color="auto"/>
              <w:left w:val="single" w:sz="4" w:space="0" w:color="auto"/>
              <w:bottom w:val="single" w:sz="4" w:space="0" w:color="auto"/>
              <w:right w:val="single" w:sz="4" w:space="0" w:color="auto"/>
            </w:tcBorders>
            <w:vAlign w:val="center"/>
            <w:hideMark/>
          </w:tcPr>
          <w:p w:rsidR="00B56BF7" w:rsidRPr="00B56BF7" w:rsidRDefault="00B56BF7" w:rsidP="00B56BF7">
            <w:pPr>
              <w:spacing w:after="0" w:line="240" w:lineRule="auto"/>
              <w:rPr>
                <w:rFonts w:ascii="Arial" w:eastAsia="Times New Roman" w:hAnsi="Arial" w:cs="Arial"/>
                <w:color w:val="000000"/>
                <w:sz w:val="24"/>
                <w:szCs w:val="24"/>
                <w:lang w:eastAsia="ru-RU"/>
              </w:rPr>
            </w:pPr>
          </w:p>
        </w:tc>
        <w:tc>
          <w:tcPr>
            <w:tcW w:w="798" w:type="pct"/>
            <w:vMerge/>
            <w:tcBorders>
              <w:top w:val="single" w:sz="4" w:space="0" w:color="auto"/>
              <w:left w:val="single" w:sz="4" w:space="0" w:color="auto"/>
              <w:bottom w:val="single" w:sz="4" w:space="0" w:color="000000"/>
              <w:right w:val="single" w:sz="4" w:space="0" w:color="auto"/>
            </w:tcBorders>
            <w:vAlign w:val="center"/>
            <w:hideMark/>
          </w:tcPr>
          <w:p w:rsidR="00B56BF7" w:rsidRPr="00B56BF7" w:rsidRDefault="00B56BF7" w:rsidP="00B56BF7">
            <w:pPr>
              <w:spacing w:after="0" w:line="240" w:lineRule="auto"/>
              <w:rPr>
                <w:rFonts w:ascii="Arial" w:eastAsia="Times New Roman" w:hAnsi="Arial" w:cs="Arial"/>
                <w:color w:val="000000"/>
                <w:sz w:val="24"/>
                <w:szCs w:val="24"/>
                <w:lang w:eastAsia="ru-RU"/>
              </w:rPr>
            </w:pPr>
          </w:p>
        </w:tc>
        <w:tc>
          <w:tcPr>
            <w:tcW w:w="485" w:type="pct"/>
            <w:vMerge/>
            <w:tcBorders>
              <w:top w:val="single" w:sz="4" w:space="0" w:color="auto"/>
              <w:left w:val="single" w:sz="4" w:space="0" w:color="auto"/>
              <w:bottom w:val="single" w:sz="4" w:space="0" w:color="auto"/>
              <w:right w:val="single" w:sz="4" w:space="0" w:color="auto"/>
            </w:tcBorders>
            <w:vAlign w:val="center"/>
            <w:hideMark/>
          </w:tcPr>
          <w:p w:rsidR="00B56BF7" w:rsidRPr="00B56BF7" w:rsidRDefault="00B56BF7" w:rsidP="00B56BF7">
            <w:pPr>
              <w:spacing w:after="0" w:line="240" w:lineRule="auto"/>
              <w:rPr>
                <w:rFonts w:ascii="Arial" w:eastAsia="Times New Roman" w:hAnsi="Arial" w:cs="Arial"/>
                <w:color w:val="000000"/>
                <w:sz w:val="24"/>
                <w:szCs w:val="24"/>
                <w:lang w:eastAsia="ru-RU"/>
              </w:rPr>
            </w:pPr>
          </w:p>
        </w:tc>
        <w:tc>
          <w:tcPr>
            <w:tcW w:w="237"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ГРБС</w:t>
            </w:r>
          </w:p>
        </w:tc>
        <w:tc>
          <w:tcPr>
            <w:tcW w:w="237"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proofErr w:type="spellStart"/>
            <w:r w:rsidRPr="00B56BF7">
              <w:rPr>
                <w:rFonts w:ascii="Arial" w:eastAsia="Times New Roman" w:hAnsi="Arial" w:cs="Arial"/>
                <w:color w:val="000000"/>
                <w:sz w:val="24"/>
                <w:szCs w:val="24"/>
                <w:lang w:eastAsia="ru-RU"/>
              </w:rPr>
              <w:t>РзПр</w:t>
            </w:r>
            <w:proofErr w:type="spellEnd"/>
          </w:p>
        </w:tc>
        <w:tc>
          <w:tcPr>
            <w:tcW w:w="433" w:type="pct"/>
            <w:gridSpan w:val="3"/>
            <w:tcBorders>
              <w:top w:val="single" w:sz="4" w:space="0" w:color="auto"/>
              <w:left w:val="nil"/>
              <w:bottom w:val="single" w:sz="4" w:space="0" w:color="auto"/>
              <w:right w:val="single" w:sz="4" w:space="0" w:color="000000"/>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ЦСР</w:t>
            </w:r>
          </w:p>
        </w:tc>
        <w:tc>
          <w:tcPr>
            <w:tcW w:w="235"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ВР</w:t>
            </w:r>
          </w:p>
        </w:tc>
        <w:tc>
          <w:tcPr>
            <w:tcW w:w="232"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2014 год</w:t>
            </w:r>
          </w:p>
        </w:tc>
        <w:tc>
          <w:tcPr>
            <w:tcW w:w="218"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2015 год</w:t>
            </w:r>
          </w:p>
        </w:tc>
        <w:tc>
          <w:tcPr>
            <w:tcW w:w="223"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2016 год</w:t>
            </w:r>
          </w:p>
        </w:tc>
        <w:tc>
          <w:tcPr>
            <w:tcW w:w="223"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2017 год</w:t>
            </w:r>
          </w:p>
        </w:tc>
        <w:tc>
          <w:tcPr>
            <w:tcW w:w="237"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2018 год</w:t>
            </w:r>
          </w:p>
        </w:tc>
        <w:tc>
          <w:tcPr>
            <w:tcW w:w="237"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2019 год</w:t>
            </w:r>
          </w:p>
        </w:tc>
        <w:tc>
          <w:tcPr>
            <w:tcW w:w="391"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Итого на 2014 -2019 годы</w:t>
            </w:r>
          </w:p>
        </w:tc>
        <w:tc>
          <w:tcPr>
            <w:tcW w:w="680" w:type="pct"/>
            <w:vMerge/>
            <w:tcBorders>
              <w:top w:val="single" w:sz="4" w:space="0" w:color="auto"/>
              <w:left w:val="single" w:sz="4" w:space="0" w:color="auto"/>
              <w:bottom w:val="single" w:sz="4" w:space="0" w:color="auto"/>
              <w:right w:val="single" w:sz="4" w:space="0" w:color="auto"/>
            </w:tcBorders>
            <w:vAlign w:val="center"/>
            <w:hideMark/>
          </w:tcPr>
          <w:p w:rsidR="00B56BF7" w:rsidRPr="00B56BF7" w:rsidRDefault="00B56BF7" w:rsidP="00B56BF7">
            <w:pPr>
              <w:spacing w:after="0" w:line="240" w:lineRule="auto"/>
              <w:rPr>
                <w:rFonts w:ascii="Arial" w:eastAsia="Times New Roman" w:hAnsi="Arial" w:cs="Arial"/>
                <w:color w:val="000000"/>
                <w:sz w:val="24"/>
                <w:szCs w:val="24"/>
                <w:lang w:eastAsia="ru-RU"/>
              </w:rPr>
            </w:pPr>
          </w:p>
        </w:tc>
      </w:tr>
      <w:tr w:rsidR="00B56BF7" w:rsidRPr="00B56BF7" w:rsidTr="00B56BF7">
        <w:trPr>
          <w:trHeight w:val="420"/>
        </w:trPr>
        <w:tc>
          <w:tcPr>
            <w:tcW w:w="135" w:type="pct"/>
            <w:tcBorders>
              <w:top w:val="nil"/>
              <w:left w:val="single" w:sz="4" w:space="0" w:color="auto"/>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b/>
                <w:bCs/>
                <w:color w:val="000000"/>
                <w:sz w:val="24"/>
                <w:szCs w:val="24"/>
                <w:lang w:eastAsia="ru-RU"/>
              </w:rPr>
            </w:pPr>
            <w:r w:rsidRPr="00B56BF7">
              <w:rPr>
                <w:rFonts w:ascii="Arial" w:eastAsia="Times New Roman" w:hAnsi="Arial" w:cs="Arial"/>
                <w:b/>
                <w:bCs/>
                <w:color w:val="000000"/>
                <w:sz w:val="24"/>
                <w:szCs w:val="24"/>
                <w:lang w:eastAsia="ru-RU"/>
              </w:rPr>
              <w:t> </w:t>
            </w:r>
          </w:p>
        </w:tc>
        <w:tc>
          <w:tcPr>
            <w:tcW w:w="4185" w:type="pct"/>
            <w:gridSpan w:val="15"/>
            <w:tcBorders>
              <w:top w:val="single" w:sz="4" w:space="0" w:color="auto"/>
              <w:left w:val="nil"/>
              <w:bottom w:val="single" w:sz="4" w:space="0" w:color="auto"/>
              <w:right w:val="single" w:sz="4" w:space="0" w:color="000000"/>
            </w:tcBorders>
            <w:shd w:val="clear" w:color="auto" w:fill="auto"/>
            <w:hideMark/>
          </w:tcPr>
          <w:p w:rsidR="00B56BF7" w:rsidRPr="00B56BF7" w:rsidRDefault="00B56BF7" w:rsidP="00B56BF7">
            <w:pPr>
              <w:spacing w:after="0" w:line="240" w:lineRule="auto"/>
              <w:rPr>
                <w:rFonts w:ascii="Arial" w:eastAsia="Times New Roman" w:hAnsi="Arial" w:cs="Arial"/>
                <w:b/>
                <w:bCs/>
                <w:color w:val="000000"/>
                <w:sz w:val="24"/>
                <w:szCs w:val="24"/>
                <w:lang w:eastAsia="ru-RU"/>
              </w:rPr>
            </w:pPr>
            <w:r w:rsidRPr="00B56BF7">
              <w:rPr>
                <w:rFonts w:ascii="Arial" w:eastAsia="Times New Roman" w:hAnsi="Arial" w:cs="Arial"/>
                <w:b/>
                <w:bCs/>
                <w:color w:val="000000"/>
                <w:sz w:val="24"/>
                <w:szCs w:val="24"/>
                <w:lang w:eastAsia="ru-RU"/>
              </w:rPr>
              <w:t>Обеспечение безопасности жизнедеятельности населения</w:t>
            </w:r>
          </w:p>
        </w:tc>
        <w:tc>
          <w:tcPr>
            <w:tcW w:w="680"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b/>
                <w:bCs/>
                <w:color w:val="000000"/>
                <w:sz w:val="24"/>
                <w:szCs w:val="24"/>
                <w:lang w:eastAsia="ru-RU"/>
              </w:rPr>
            </w:pPr>
            <w:r w:rsidRPr="00B56BF7">
              <w:rPr>
                <w:rFonts w:ascii="Arial" w:eastAsia="Times New Roman" w:hAnsi="Arial" w:cs="Arial"/>
                <w:b/>
                <w:bCs/>
                <w:color w:val="000000"/>
                <w:sz w:val="24"/>
                <w:szCs w:val="24"/>
                <w:lang w:eastAsia="ru-RU"/>
              </w:rPr>
              <w:t> </w:t>
            </w:r>
          </w:p>
        </w:tc>
      </w:tr>
      <w:tr w:rsidR="00B56BF7" w:rsidRPr="00B56BF7" w:rsidTr="00B56BF7">
        <w:trPr>
          <w:trHeight w:val="435"/>
        </w:trPr>
        <w:tc>
          <w:tcPr>
            <w:tcW w:w="135" w:type="pct"/>
            <w:tcBorders>
              <w:top w:val="nil"/>
              <w:left w:val="single" w:sz="4" w:space="0" w:color="auto"/>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b/>
                <w:bCs/>
                <w:color w:val="000000"/>
                <w:sz w:val="24"/>
                <w:szCs w:val="24"/>
                <w:lang w:eastAsia="ru-RU"/>
              </w:rPr>
            </w:pPr>
            <w:r w:rsidRPr="00B56BF7">
              <w:rPr>
                <w:rFonts w:ascii="Arial" w:eastAsia="Times New Roman" w:hAnsi="Arial" w:cs="Arial"/>
                <w:b/>
                <w:bCs/>
                <w:color w:val="000000"/>
                <w:sz w:val="24"/>
                <w:szCs w:val="24"/>
                <w:lang w:eastAsia="ru-RU"/>
              </w:rPr>
              <w:t> </w:t>
            </w:r>
          </w:p>
        </w:tc>
        <w:tc>
          <w:tcPr>
            <w:tcW w:w="4865" w:type="pct"/>
            <w:gridSpan w:val="16"/>
            <w:tcBorders>
              <w:top w:val="single" w:sz="4" w:space="0" w:color="auto"/>
              <w:left w:val="nil"/>
              <w:bottom w:val="single" w:sz="4" w:space="0" w:color="auto"/>
              <w:right w:val="single" w:sz="4" w:space="0" w:color="000000"/>
            </w:tcBorders>
            <w:shd w:val="clear" w:color="auto" w:fill="auto"/>
            <w:hideMark/>
          </w:tcPr>
          <w:p w:rsidR="00B56BF7" w:rsidRPr="00B56BF7" w:rsidRDefault="00B56BF7" w:rsidP="00B56BF7">
            <w:pPr>
              <w:spacing w:after="0" w:line="240" w:lineRule="auto"/>
              <w:rPr>
                <w:rFonts w:ascii="Arial" w:eastAsia="Times New Roman" w:hAnsi="Arial" w:cs="Arial"/>
                <w:b/>
                <w:bCs/>
                <w:color w:val="000000"/>
                <w:sz w:val="24"/>
                <w:szCs w:val="24"/>
                <w:lang w:eastAsia="ru-RU"/>
              </w:rPr>
            </w:pPr>
            <w:r w:rsidRPr="00B56BF7">
              <w:rPr>
                <w:rFonts w:ascii="Arial" w:eastAsia="Times New Roman" w:hAnsi="Arial" w:cs="Arial"/>
                <w:b/>
                <w:bCs/>
                <w:color w:val="000000"/>
                <w:sz w:val="24"/>
                <w:szCs w:val="24"/>
                <w:lang w:eastAsia="ru-RU"/>
              </w:rPr>
              <w:t xml:space="preserve">Задача: </w:t>
            </w:r>
            <w:r w:rsidRPr="00B56BF7">
              <w:rPr>
                <w:rFonts w:ascii="Arial" w:eastAsia="Times New Roman" w:hAnsi="Arial" w:cs="Arial"/>
                <w:color w:val="000000"/>
                <w:sz w:val="24"/>
                <w:szCs w:val="24"/>
                <w:lang w:eastAsia="ru-RU"/>
              </w:rPr>
              <w:t>Создание необходимых условий для обеспечения мер первичной пожарной безопасности.</w:t>
            </w:r>
          </w:p>
        </w:tc>
      </w:tr>
      <w:tr w:rsidR="00B56BF7" w:rsidRPr="00B56BF7" w:rsidTr="00B56BF7">
        <w:trPr>
          <w:trHeight w:val="1305"/>
        </w:trPr>
        <w:tc>
          <w:tcPr>
            <w:tcW w:w="135" w:type="pct"/>
            <w:tcBorders>
              <w:top w:val="nil"/>
              <w:left w:val="single" w:sz="4" w:space="0" w:color="auto"/>
              <w:bottom w:val="nil"/>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w:t>
            </w:r>
          </w:p>
        </w:tc>
        <w:tc>
          <w:tcPr>
            <w:tcW w:w="798" w:type="pct"/>
            <w:tcBorders>
              <w:top w:val="nil"/>
              <w:left w:val="nil"/>
              <w:bottom w:val="nil"/>
              <w:right w:val="single" w:sz="4" w:space="0" w:color="auto"/>
            </w:tcBorders>
            <w:shd w:val="clear" w:color="auto" w:fill="auto"/>
            <w:hideMark/>
          </w:tcPr>
          <w:p w:rsidR="00B56BF7" w:rsidRPr="00B56BF7" w:rsidRDefault="00B56BF7" w:rsidP="00B56BF7">
            <w:pPr>
              <w:spacing w:after="0" w:line="240" w:lineRule="auto"/>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Цель: </w:t>
            </w:r>
            <w:r w:rsidRPr="00B56BF7">
              <w:rPr>
                <w:rFonts w:ascii="Arial" w:eastAsia="Times New Roman" w:hAnsi="Arial" w:cs="Arial"/>
                <w:b/>
                <w:bCs/>
                <w:color w:val="000000"/>
                <w:sz w:val="24"/>
                <w:szCs w:val="24"/>
                <w:lang w:eastAsia="ru-RU"/>
              </w:rPr>
              <w:t>Обеспечение безопасной жизнедеятельности населения</w:t>
            </w:r>
          </w:p>
        </w:tc>
        <w:tc>
          <w:tcPr>
            <w:tcW w:w="485"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администрация Араданского сельсовета</w:t>
            </w:r>
          </w:p>
        </w:tc>
        <w:tc>
          <w:tcPr>
            <w:tcW w:w="237"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024</w:t>
            </w:r>
          </w:p>
        </w:tc>
        <w:tc>
          <w:tcPr>
            <w:tcW w:w="237"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0310</w:t>
            </w:r>
          </w:p>
        </w:tc>
        <w:tc>
          <w:tcPr>
            <w:tcW w:w="433" w:type="pct"/>
            <w:gridSpan w:val="3"/>
            <w:tcBorders>
              <w:top w:val="single" w:sz="4" w:space="0" w:color="auto"/>
              <w:left w:val="nil"/>
              <w:bottom w:val="single" w:sz="4" w:space="0" w:color="auto"/>
              <w:right w:val="single" w:sz="4" w:space="0" w:color="000000"/>
            </w:tcBorders>
            <w:shd w:val="clear" w:color="auto" w:fill="auto"/>
            <w:hideMark/>
          </w:tcPr>
          <w:p w:rsidR="00B56BF7" w:rsidRPr="00B56BF7" w:rsidRDefault="00B56BF7" w:rsidP="00B56BF7">
            <w:pPr>
              <w:spacing w:after="0" w:line="240" w:lineRule="auto"/>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4930000         4930000000</w:t>
            </w:r>
          </w:p>
        </w:tc>
        <w:tc>
          <w:tcPr>
            <w:tcW w:w="235"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240</w:t>
            </w:r>
          </w:p>
        </w:tc>
        <w:tc>
          <w:tcPr>
            <w:tcW w:w="232"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39,00 </w:t>
            </w:r>
          </w:p>
        </w:tc>
        <w:tc>
          <w:tcPr>
            <w:tcW w:w="218"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41,00 </w:t>
            </w:r>
          </w:p>
        </w:tc>
        <w:tc>
          <w:tcPr>
            <w:tcW w:w="223"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95,00 </w:t>
            </w:r>
          </w:p>
        </w:tc>
        <w:tc>
          <w:tcPr>
            <w:tcW w:w="223"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84,00 </w:t>
            </w:r>
          </w:p>
        </w:tc>
        <w:tc>
          <w:tcPr>
            <w:tcW w:w="237"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58,00 </w:t>
            </w:r>
          </w:p>
        </w:tc>
        <w:tc>
          <w:tcPr>
            <w:tcW w:w="237"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58,00 </w:t>
            </w:r>
          </w:p>
        </w:tc>
        <w:tc>
          <w:tcPr>
            <w:tcW w:w="391"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375,00 </w:t>
            </w:r>
          </w:p>
        </w:tc>
        <w:tc>
          <w:tcPr>
            <w:tcW w:w="680"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w:t>
            </w:r>
          </w:p>
        </w:tc>
      </w:tr>
      <w:tr w:rsidR="00B56BF7" w:rsidRPr="00B56BF7" w:rsidTr="00B56BF7">
        <w:trPr>
          <w:trHeight w:val="315"/>
        </w:trPr>
        <w:tc>
          <w:tcPr>
            <w:tcW w:w="135" w:type="pct"/>
            <w:tcBorders>
              <w:top w:val="single" w:sz="4" w:space="0" w:color="auto"/>
              <w:left w:val="single" w:sz="4" w:space="0" w:color="auto"/>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b/>
                <w:bCs/>
                <w:color w:val="000000"/>
                <w:sz w:val="24"/>
                <w:szCs w:val="24"/>
                <w:lang w:eastAsia="ru-RU"/>
              </w:rPr>
            </w:pPr>
            <w:r w:rsidRPr="00B56BF7">
              <w:rPr>
                <w:rFonts w:ascii="Arial" w:eastAsia="Times New Roman" w:hAnsi="Arial" w:cs="Arial"/>
                <w:b/>
                <w:bCs/>
                <w:color w:val="000000"/>
                <w:sz w:val="24"/>
                <w:szCs w:val="24"/>
                <w:lang w:eastAsia="ru-RU"/>
              </w:rPr>
              <w:t> </w:t>
            </w:r>
          </w:p>
        </w:tc>
        <w:tc>
          <w:tcPr>
            <w:tcW w:w="4865" w:type="pct"/>
            <w:gridSpan w:val="16"/>
            <w:tcBorders>
              <w:top w:val="single" w:sz="4" w:space="0" w:color="auto"/>
              <w:left w:val="nil"/>
              <w:bottom w:val="single" w:sz="4" w:space="0" w:color="auto"/>
              <w:right w:val="single" w:sz="4" w:space="0" w:color="000000"/>
            </w:tcBorders>
            <w:shd w:val="clear" w:color="auto" w:fill="auto"/>
            <w:hideMark/>
          </w:tcPr>
          <w:p w:rsidR="00B56BF7" w:rsidRPr="00B56BF7" w:rsidRDefault="00B56BF7" w:rsidP="00B56BF7">
            <w:pPr>
              <w:spacing w:after="0" w:line="240" w:lineRule="auto"/>
              <w:rPr>
                <w:rFonts w:ascii="Arial" w:eastAsia="Times New Roman" w:hAnsi="Arial" w:cs="Arial"/>
                <w:b/>
                <w:bCs/>
                <w:color w:val="000000"/>
                <w:sz w:val="24"/>
                <w:szCs w:val="24"/>
                <w:lang w:eastAsia="ru-RU"/>
              </w:rPr>
            </w:pPr>
            <w:r w:rsidRPr="00B56BF7">
              <w:rPr>
                <w:rFonts w:ascii="Arial" w:eastAsia="Times New Roman" w:hAnsi="Arial" w:cs="Arial"/>
                <w:b/>
                <w:bCs/>
                <w:color w:val="000000"/>
                <w:sz w:val="24"/>
                <w:szCs w:val="24"/>
                <w:lang w:eastAsia="ru-RU"/>
              </w:rPr>
              <w:t>Мероприятия:</w:t>
            </w:r>
          </w:p>
        </w:tc>
      </w:tr>
      <w:tr w:rsidR="00B56BF7" w:rsidRPr="00B56BF7" w:rsidTr="00B56BF7">
        <w:trPr>
          <w:trHeight w:val="675"/>
        </w:trPr>
        <w:tc>
          <w:tcPr>
            <w:tcW w:w="135" w:type="pct"/>
            <w:tcBorders>
              <w:top w:val="nil"/>
              <w:left w:val="single" w:sz="4" w:space="0" w:color="auto"/>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b/>
                <w:bCs/>
                <w:color w:val="000000"/>
                <w:sz w:val="24"/>
                <w:szCs w:val="24"/>
                <w:lang w:eastAsia="ru-RU"/>
              </w:rPr>
            </w:pPr>
            <w:r w:rsidRPr="00B56BF7">
              <w:rPr>
                <w:rFonts w:ascii="Arial" w:eastAsia="Times New Roman" w:hAnsi="Arial" w:cs="Arial"/>
                <w:b/>
                <w:bCs/>
                <w:color w:val="000000"/>
                <w:sz w:val="24"/>
                <w:szCs w:val="24"/>
                <w:lang w:eastAsia="ru-RU"/>
              </w:rPr>
              <w:t> </w:t>
            </w:r>
          </w:p>
        </w:tc>
        <w:tc>
          <w:tcPr>
            <w:tcW w:w="798"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перезарядка огнетушителей</w:t>
            </w:r>
          </w:p>
        </w:tc>
        <w:tc>
          <w:tcPr>
            <w:tcW w:w="485"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rPr>
                <w:rFonts w:ascii="Arial" w:eastAsia="Times New Roman" w:hAnsi="Arial" w:cs="Arial"/>
                <w:b/>
                <w:bCs/>
                <w:color w:val="000000"/>
                <w:sz w:val="24"/>
                <w:szCs w:val="24"/>
                <w:lang w:eastAsia="ru-RU"/>
              </w:rPr>
            </w:pPr>
            <w:r w:rsidRPr="00B56BF7">
              <w:rPr>
                <w:rFonts w:ascii="Arial" w:eastAsia="Times New Roman" w:hAnsi="Arial" w:cs="Arial"/>
                <w:b/>
                <w:bCs/>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024</w:t>
            </w:r>
          </w:p>
        </w:tc>
        <w:tc>
          <w:tcPr>
            <w:tcW w:w="237"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0310</w:t>
            </w:r>
          </w:p>
        </w:tc>
        <w:tc>
          <w:tcPr>
            <w:tcW w:w="433" w:type="pct"/>
            <w:gridSpan w:val="3"/>
            <w:tcBorders>
              <w:top w:val="single" w:sz="4" w:space="0" w:color="auto"/>
              <w:left w:val="nil"/>
              <w:bottom w:val="single" w:sz="4" w:space="0" w:color="auto"/>
              <w:right w:val="single" w:sz="4" w:space="0" w:color="000000"/>
            </w:tcBorders>
            <w:shd w:val="clear" w:color="auto" w:fill="auto"/>
            <w:hideMark/>
          </w:tcPr>
          <w:p w:rsidR="00B56BF7" w:rsidRPr="00B56BF7" w:rsidRDefault="00B56BF7" w:rsidP="00B56BF7">
            <w:pPr>
              <w:spacing w:after="0" w:line="240" w:lineRule="auto"/>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4938368</w:t>
            </w:r>
          </w:p>
        </w:tc>
        <w:tc>
          <w:tcPr>
            <w:tcW w:w="235"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240</w:t>
            </w:r>
          </w:p>
        </w:tc>
        <w:tc>
          <w:tcPr>
            <w:tcW w:w="232"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3,00 </w:t>
            </w:r>
          </w:p>
        </w:tc>
        <w:tc>
          <w:tcPr>
            <w:tcW w:w="218"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5,00 </w:t>
            </w:r>
          </w:p>
        </w:tc>
        <w:tc>
          <w:tcPr>
            <w:tcW w:w="223"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0,00 </w:t>
            </w:r>
          </w:p>
        </w:tc>
        <w:tc>
          <w:tcPr>
            <w:tcW w:w="223"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0,00 </w:t>
            </w:r>
          </w:p>
        </w:tc>
        <w:tc>
          <w:tcPr>
            <w:tcW w:w="237"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0,00 </w:t>
            </w:r>
          </w:p>
        </w:tc>
        <w:tc>
          <w:tcPr>
            <w:tcW w:w="237"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0,00 </w:t>
            </w:r>
          </w:p>
        </w:tc>
        <w:tc>
          <w:tcPr>
            <w:tcW w:w="391"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8,00 </w:t>
            </w:r>
          </w:p>
        </w:tc>
        <w:tc>
          <w:tcPr>
            <w:tcW w:w="680"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 Готовность огнетушителей 100% </w:t>
            </w:r>
          </w:p>
        </w:tc>
      </w:tr>
      <w:tr w:rsidR="00B56BF7" w:rsidRPr="00B56BF7" w:rsidTr="00B56BF7">
        <w:trPr>
          <w:trHeight w:val="698"/>
        </w:trPr>
        <w:tc>
          <w:tcPr>
            <w:tcW w:w="135" w:type="pct"/>
            <w:tcBorders>
              <w:top w:val="nil"/>
              <w:left w:val="single" w:sz="4" w:space="0" w:color="auto"/>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b/>
                <w:bCs/>
                <w:color w:val="000000"/>
                <w:sz w:val="24"/>
                <w:szCs w:val="24"/>
                <w:lang w:eastAsia="ru-RU"/>
              </w:rPr>
            </w:pPr>
            <w:r w:rsidRPr="00B56BF7">
              <w:rPr>
                <w:rFonts w:ascii="Arial" w:eastAsia="Times New Roman" w:hAnsi="Arial" w:cs="Arial"/>
                <w:b/>
                <w:bCs/>
                <w:color w:val="000000"/>
                <w:sz w:val="24"/>
                <w:szCs w:val="24"/>
                <w:lang w:eastAsia="ru-RU"/>
              </w:rPr>
              <w:t> </w:t>
            </w:r>
          </w:p>
        </w:tc>
        <w:tc>
          <w:tcPr>
            <w:tcW w:w="798"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приобретение специальной и боевой одежды для пожарных </w:t>
            </w:r>
            <w:r w:rsidRPr="00B56BF7">
              <w:rPr>
                <w:rFonts w:ascii="Arial" w:eastAsia="Times New Roman" w:hAnsi="Arial" w:cs="Arial"/>
                <w:color w:val="000000"/>
                <w:sz w:val="24"/>
                <w:szCs w:val="24"/>
                <w:lang w:eastAsia="ru-RU"/>
              </w:rPr>
              <w:lastRenderedPageBreak/>
              <w:t>добровольцев</w:t>
            </w:r>
          </w:p>
        </w:tc>
        <w:tc>
          <w:tcPr>
            <w:tcW w:w="485"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rPr>
                <w:rFonts w:ascii="Arial" w:eastAsia="Times New Roman" w:hAnsi="Arial" w:cs="Arial"/>
                <w:b/>
                <w:bCs/>
                <w:color w:val="000000"/>
                <w:sz w:val="24"/>
                <w:szCs w:val="24"/>
                <w:lang w:eastAsia="ru-RU"/>
              </w:rPr>
            </w:pPr>
            <w:r w:rsidRPr="00B56BF7">
              <w:rPr>
                <w:rFonts w:ascii="Arial" w:eastAsia="Times New Roman" w:hAnsi="Arial" w:cs="Arial"/>
                <w:b/>
                <w:bCs/>
                <w:color w:val="000000"/>
                <w:sz w:val="24"/>
                <w:szCs w:val="24"/>
                <w:lang w:eastAsia="ru-RU"/>
              </w:rPr>
              <w:lastRenderedPageBreak/>
              <w:t> </w:t>
            </w:r>
          </w:p>
        </w:tc>
        <w:tc>
          <w:tcPr>
            <w:tcW w:w="237"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024</w:t>
            </w:r>
          </w:p>
        </w:tc>
        <w:tc>
          <w:tcPr>
            <w:tcW w:w="237"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0310</w:t>
            </w:r>
          </w:p>
        </w:tc>
        <w:tc>
          <w:tcPr>
            <w:tcW w:w="433" w:type="pct"/>
            <w:gridSpan w:val="3"/>
            <w:tcBorders>
              <w:top w:val="single" w:sz="4" w:space="0" w:color="auto"/>
              <w:left w:val="nil"/>
              <w:bottom w:val="single" w:sz="4" w:space="0" w:color="auto"/>
              <w:right w:val="single" w:sz="4" w:space="0" w:color="000000"/>
            </w:tcBorders>
            <w:shd w:val="clear" w:color="auto" w:fill="auto"/>
            <w:hideMark/>
          </w:tcPr>
          <w:p w:rsidR="00B56BF7" w:rsidRPr="00B56BF7" w:rsidRDefault="00B56BF7" w:rsidP="00B56BF7">
            <w:pPr>
              <w:spacing w:after="0" w:line="240" w:lineRule="auto"/>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4930074120</w:t>
            </w:r>
          </w:p>
        </w:tc>
        <w:tc>
          <w:tcPr>
            <w:tcW w:w="235"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240</w:t>
            </w:r>
          </w:p>
        </w:tc>
        <w:tc>
          <w:tcPr>
            <w:tcW w:w="232"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0,00 </w:t>
            </w:r>
          </w:p>
        </w:tc>
        <w:tc>
          <w:tcPr>
            <w:tcW w:w="218"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0,00 </w:t>
            </w:r>
          </w:p>
        </w:tc>
        <w:tc>
          <w:tcPr>
            <w:tcW w:w="223"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6,70 </w:t>
            </w:r>
          </w:p>
        </w:tc>
        <w:tc>
          <w:tcPr>
            <w:tcW w:w="223"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6,70 </w:t>
            </w:r>
          </w:p>
        </w:tc>
        <w:tc>
          <w:tcPr>
            <w:tcW w:w="237"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0,00 </w:t>
            </w:r>
          </w:p>
        </w:tc>
        <w:tc>
          <w:tcPr>
            <w:tcW w:w="237"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0,00 </w:t>
            </w:r>
          </w:p>
        </w:tc>
        <w:tc>
          <w:tcPr>
            <w:tcW w:w="391"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13,40 </w:t>
            </w:r>
          </w:p>
        </w:tc>
        <w:tc>
          <w:tcPr>
            <w:tcW w:w="680"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 защита пожарных добровольцев от </w:t>
            </w:r>
            <w:r w:rsidRPr="00B56BF7">
              <w:rPr>
                <w:rFonts w:ascii="Arial" w:eastAsia="Times New Roman" w:hAnsi="Arial" w:cs="Arial"/>
                <w:color w:val="000000"/>
                <w:sz w:val="24"/>
                <w:szCs w:val="24"/>
                <w:lang w:eastAsia="ru-RU"/>
              </w:rPr>
              <w:lastRenderedPageBreak/>
              <w:t xml:space="preserve">травматизма при пожаре </w:t>
            </w:r>
          </w:p>
        </w:tc>
      </w:tr>
      <w:tr w:rsidR="00B56BF7" w:rsidRPr="00B56BF7" w:rsidTr="00B56BF7">
        <w:trPr>
          <w:trHeight w:val="630"/>
        </w:trPr>
        <w:tc>
          <w:tcPr>
            <w:tcW w:w="135" w:type="pct"/>
            <w:tcBorders>
              <w:top w:val="nil"/>
              <w:left w:val="single" w:sz="4" w:space="0" w:color="auto"/>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lastRenderedPageBreak/>
              <w:t> </w:t>
            </w:r>
          </w:p>
        </w:tc>
        <w:tc>
          <w:tcPr>
            <w:tcW w:w="798"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перезарядка огнетушителей</w:t>
            </w:r>
          </w:p>
        </w:tc>
        <w:tc>
          <w:tcPr>
            <w:tcW w:w="485"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024</w:t>
            </w:r>
          </w:p>
        </w:tc>
        <w:tc>
          <w:tcPr>
            <w:tcW w:w="237"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0310</w:t>
            </w:r>
          </w:p>
        </w:tc>
        <w:tc>
          <w:tcPr>
            <w:tcW w:w="433" w:type="pct"/>
            <w:gridSpan w:val="3"/>
            <w:tcBorders>
              <w:top w:val="single" w:sz="4" w:space="0" w:color="auto"/>
              <w:left w:val="nil"/>
              <w:bottom w:val="single" w:sz="4" w:space="0" w:color="auto"/>
              <w:right w:val="single" w:sz="4" w:space="0" w:color="000000"/>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4930083680</w:t>
            </w:r>
          </w:p>
        </w:tc>
        <w:tc>
          <w:tcPr>
            <w:tcW w:w="235"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240</w:t>
            </w:r>
          </w:p>
        </w:tc>
        <w:tc>
          <w:tcPr>
            <w:tcW w:w="232"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0,00 </w:t>
            </w:r>
          </w:p>
        </w:tc>
        <w:tc>
          <w:tcPr>
            <w:tcW w:w="218"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0,00 </w:t>
            </w:r>
          </w:p>
        </w:tc>
        <w:tc>
          <w:tcPr>
            <w:tcW w:w="223"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10,00 </w:t>
            </w:r>
          </w:p>
        </w:tc>
        <w:tc>
          <w:tcPr>
            <w:tcW w:w="223"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14,50 </w:t>
            </w:r>
          </w:p>
        </w:tc>
        <w:tc>
          <w:tcPr>
            <w:tcW w:w="237"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0,00 </w:t>
            </w:r>
          </w:p>
        </w:tc>
        <w:tc>
          <w:tcPr>
            <w:tcW w:w="237"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0,00 </w:t>
            </w:r>
          </w:p>
        </w:tc>
        <w:tc>
          <w:tcPr>
            <w:tcW w:w="391"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24,50 </w:t>
            </w:r>
          </w:p>
        </w:tc>
        <w:tc>
          <w:tcPr>
            <w:tcW w:w="680"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 Готовность огнетушителей 100% </w:t>
            </w:r>
          </w:p>
        </w:tc>
      </w:tr>
      <w:tr w:rsidR="00B56BF7" w:rsidRPr="00B56BF7" w:rsidTr="00B56BF7">
        <w:trPr>
          <w:trHeight w:val="3975"/>
        </w:trPr>
        <w:tc>
          <w:tcPr>
            <w:tcW w:w="135" w:type="pct"/>
            <w:tcBorders>
              <w:top w:val="nil"/>
              <w:left w:val="single" w:sz="4" w:space="0" w:color="auto"/>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w:t>
            </w:r>
          </w:p>
        </w:tc>
        <w:tc>
          <w:tcPr>
            <w:tcW w:w="798" w:type="pct"/>
            <w:tcBorders>
              <w:top w:val="nil"/>
              <w:left w:val="nil"/>
              <w:bottom w:val="single" w:sz="4" w:space="0" w:color="auto"/>
              <w:right w:val="nil"/>
            </w:tcBorders>
            <w:shd w:val="clear" w:color="auto" w:fill="auto"/>
            <w:hideMark/>
          </w:tcPr>
          <w:p w:rsidR="00B56BF7" w:rsidRPr="00B56BF7" w:rsidRDefault="00B56BF7" w:rsidP="00B56BF7">
            <w:pPr>
              <w:spacing w:after="0" w:line="240" w:lineRule="auto"/>
              <w:rPr>
                <w:rFonts w:ascii="Arial" w:eastAsia="Times New Roman" w:hAnsi="Arial" w:cs="Arial"/>
                <w:color w:val="000000"/>
                <w:sz w:val="24"/>
                <w:szCs w:val="24"/>
                <w:lang w:eastAsia="ru-RU"/>
              </w:rPr>
            </w:pPr>
            <w:proofErr w:type="gramStart"/>
            <w:r w:rsidRPr="00B56BF7">
              <w:rPr>
                <w:rFonts w:ascii="Arial" w:eastAsia="Times New Roman" w:hAnsi="Arial" w:cs="Arial"/>
                <w:color w:val="000000"/>
                <w:sz w:val="24"/>
                <w:szCs w:val="24"/>
                <w:lang w:eastAsia="ru-RU"/>
              </w:rPr>
              <w:t>Материальное стимулирование работы внештатных инструкторов пожарной профилактики за проведение обследования и проверки противопожарного состояния объектов жилого назначения, других объектов, проведение противопожарной агитации и пропаганды среди населения</w:t>
            </w:r>
            <w:proofErr w:type="gramEnd"/>
          </w:p>
        </w:tc>
        <w:tc>
          <w:tcPr>
            <w:tcW w:w="485" w:type="pct"/>
            <w:tcBorders>
              <w:top w:val="nil"/>
              <w:left w:val="single" w:sz="4" w:space="0" w:color="auto"/>
              <w:bottom w:val="single" w:sz="4" w:space="0" w:color="auto"/>
              <w:right w:val="single" w:sz="4" w:space="0" w:color="auto"/>
            </w:tcBorders>
            <w:shd w:val="clear" w:color="auto" w:fill="auto"/>
            <w:hideMark/>
          </w:tcPr>
          <w:p w:rsidR="00B56BF7" w:rsidRPr="00B56BF7" w:rsidRDefault="00B56BF7" w:rsidP="00B56BF7">
            <w:pPr>
              <w:spacing w:after="0" w:line="240" w:lineRule="auto"/>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024</w:t>
            </w:r>
          </w:p>
        </w:tc>
        <w:tc>
          <w:tcPr>
            <w:tcW w:w="237"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0310</w:t>
            </w:r>
          </w:p>
        </w:tc>
        <w:tc>
          <w:tcPr>
            <w:tcW w:w="433" w:type="pct"/>
            <w:gridSpan w:val="3"/>
            <w:tcBorders>
              <w:top w:val="single" w:sz="4" w:space="0" w:color="auto"/>
              <w:left w:val="nil"/>
              <w:bottom w:val="single" w:sz="4" w:space="0" w:color="auto"/>
              <w:right w:val="single" w:sz="4" w:space="0" w:color="000000"/>
            </w:tcBorders>
            <w:shd w:val="clear" w:color="auto" w:fill="auto"/>
            <w:hideMark/>
          </w:tcPr>
          <w:p w:rsidR="00B56BF7" w:rsidRPr="00B56BF7" w:rsidRDefault="00B56BF7" w:rsidP="00B56BF7">
            <w:pPr>
              <w:spacing w:after="0" w:line="240" w:lineRule="auto"/>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4938369</w:t>
            </w:r>
          </w:p>
        </w:tc>
        <w:tc>
          <w:tcPr>
            <w:tcW w:w="235"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240</w:t>
            </w:r>
          </w:p>
        </w:tc>
        <w:tc>
          <w:tcPr>
            <w:tcW w:w="232"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36,00 </w:t>
            </w:r>
          </w:p>
        </w:tc>
        <w:tc>
          <w:tcPr>
            <w:tcW w:w="218"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36,00 </w:t>
            </w:r>
          </w:p>
        </w:tc>
        <w:tc>
          <w:tcPr>
            <w:tcW w:w="223"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0,00 </w:t>
            </w:r>
          </w:p>
        </w:tc>
        <w:tc>
          <w:tcPr>
            <w:tcW w:w="223"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0,00 </w:t>
            </w:r>
          </w:p>
        </w:tc>
        <w:tc>
          <w:tcPr>
            <w:tcW w:w="237"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0,00 </w:t>
            </w:r>
          </w:p>
        </w:tc>
        <w:tc>
          <w:tcPr>
            <w:tcW w:w="237"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0,00 </w:t>
            </w:r>
          </w:p>
        </w:tc>
        <w:tc>
          <w:tcPr>
            <w:tcW w:w="391"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72,00 </w:t>
            </w:r>
          </w:p>
        </w:tc>
        <w:tc>
          <w:tcPr>
            <w:tcW w:w="680"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rPr>
                <w:rFonts w:ascii="Arial" w:eastAsia="Times New Roman" w:hAnsi="Arial" w:cs="Arial"/>
                <w:sz w:val="24"/>
                <w:szCs w:val="24"/>
                <w:lang w:eastAsia="ru-RU"/>
              </w:rPr>
            </w:pPr>
            <w:r w:rsidRPr="00B56BF7">
              <w:rPr>
                <w:rFonts w:ascii="Arial" w:eastAsia="Times New Roman" w:hAnsi="Arial" w:cs="Arial"/>
                <w:sz w:val="24"/>
                <w:szCs w:val="24"/>
                <w:lang w:eastAsia="ru-RU"/>
              </w:rPr>
              <w:t xml:space="preserve">увеличение количества граждан, </w:t>
            </w:r>
            <w:proofErr w:type="gramStart"/>
            <w:r w:rsidRPr="00B56BF7">
              <w:rPr>
                <w:rFonts w:ascii="Arial" w:eastAsia="Times New Roman" w:hAnsi="Arial" w:cs="Arial"/>
                <w:sz w:val="24"/>
                <w:szCs w:val="24"/>
                <w:lang w:eastAsia="ru-RU"/>
              </w:rPr>
              <w:t>обладающих</w:t>
            </w:r>
            <w:proofErr w:type="gramEnd"/>
            <w:r w:rsidRPr="00B56BF7">
              <w:rPr>
                <w:rFonts w:ascii="Arial" w:eastAsia="Times New Roman" w:hAnsi="Arial" w:cs="Arial"/>
                <w:sz w:val="24"/>
                <w:szCs w:val="24"/>
                <w:lang w:eastAsia="ru-RU"/>
              </w:rPr>
              <w:t xml:space="preserve"> знаниями в области противопожарной безопасности до 75%  от количества проживающих</w:t>
            </w:r>
          </w:p>
        </w:tc>
      </w:tr>
      <w:tr w:rsidR="00B56BF7" w:rsidRPr="00B56BF7" w:rsidTr="00B56BF7">
        <w:trPr>
          <w:trHeight w:val="2985"/>
        </w:trPr>
        <w:tc>
          <w:tcPr>
            <w:tcW w:w="135" w:type="pct"/>
            <w:tcBorders>
              <w:top w:val="nil"/>
              <w:left w:val="single" w:sz="4" w:space="0" w:color="auto"/>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lastRenderedPageBreak/>
              <w:t> </w:t>
            </w:r>
          </w:p>
        </w:tc>
        <w:tc>
          <w:tcPr>
            <w:tcW w:w="798" w:type="pct"/>
            <w:tcBorders>
              <w:top w:val="nil"/>
              <w:left w:val="nil"/>
              <w:bottom w:val="single" w:sz="4" w:space="0" w:color="auto"/>
              <w:right w:val="nil"/>
            </w:tcBorders>
            <w:shd w:val="clear" w:color="auto" w:fill="auto"/>
            <w:hideMark/>
          </w:tcPr>
          <w:p w:rsidR="00B56BF7" w:rsidRPr="00B56BF7" w:rsidRDefault="00B56BF7" w:rsidP="00B56BF7">
            <w:pPr>
              <w:spacing w:after="0" w:line="240" w:lineRule="auto"/>
              <w:rPr>
                <w:rFonts w:ascii="Arial" w:eastAsia="Times New Roman" w:hAnsi="Arial" w:cs="Arial"/>
                <w:color w:val="000000"/>
                <w:sz w:val="24"/>
                <w:szCs w:val="24"/>
                <w:lang w:eastAsia="ru-RU"/>
              </w:rPr>
            </w:pPr>
            <w:proofErr w:type="gramStart"/>
            <w:r w:rsidRPr="00B56BF7">
              <w:rPr>
                <w:rFonts w:ascii="Arial" w:eastAsia="Times New Roman" w:hAnsi="Arial" w:cs="Arial"/>
                <w:color w:val="000000"/>
                <w:sz w:val="24"/>
                <w:szCs w:val="24"/>
                <w:lang w:eastAsia="ru-RU"/>
              </w:rPr>
              <w:t>Материальное стимулирование работы внештатных инструкторов пожарной профилактики за проведение обследования и проверки противопожарного состояния объектов жилого назначения, других объектов, проведение противопожарной агитации и пропаганды среди населения</w:t>
            </w:r>
            <w:proofErr w:type="gramEnd"/>
          </w:p>
        </w:tc>
        <w:tc>
          <w:tcPr>
            <w:tcW w:w="485" w:type="pct"/>
            <w:tcBorders>
              <w:top w:val="nil"/>
              <w:left w:val="single" w:sz="4" w:space="0" w:color="auto"/>
              <w:bottom w:val="single" w:sz="4" w:space="0" w:color="auto"/>
              <w:right w:val="single" w:sz="4" w:space="0" w:color="auto"/>
            </w:tcBorders>
            <w:shd w:val="clear" w:color="auto" w:fill="auto"/>
            <w:hideMark/>
          </w:tcPr>
          <w:p w:rsidR="00B56BF7" w:rsidRPr="00B56BF7" w:rsidRDefault="00B56BF7" w:rsidP="00B56BF7">
            <w:pPr>
              <w:spacing w:after="0" w:line="240" w:lineRule="auto"/>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024</w:t>
            </w:r>
          </w:p>
        </w:tc>
        <w:tc>
          <w:tcPr>
            <w:tcW w:w="237"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0310</w:t>
            </w:r>
          </w:p>
        </w:tc>
        <w:tc>
          <w:tcPr>
            <w:tcW w:w="433" w:type="pct"/>
            <w:gridSpan w:val="3"/>
            <w:tcBorders>
              <w:top w:val="single" w:sz="4" w:space="0" w:color="auto"/>
              <w:left w:val="nil"/>
              <w:bottom w:val="single" w:sz="4" w:space="0" w:color="auto"/>
              <w:right w:val="single" w:sz="4" w:space="0" w:color="000000"/>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4930083690</w:t>
            </w:r>
          </w:p>
        </w:tc>
        <w:tc>
          <w:tcPr>
            <w:tcW w:w="235"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240</w:t>
            </w:r>
          </w:p>
        </w:tc>
        <w:tc>
          <w:tcPr>
            <w:tcW w:w="232"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0,00 </w:t>
            </w:r>
          </w:p>
        </w:tc>
        <w:tc>
          <w:tcPr>
            <w:tcW w:w="218"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0,00 </w:t>
            </w:r>
          </w:p>
        </w:tc>
        <w:tc>
          <w:tcPr>
            <w:tcW w:w="223"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48,00 </w:t>
            </w:r>
          </w:p>
        </w:tc>
        <w:tc>
          <w:tcPr>
            <w:tcW w:w="223"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48,00 </w:t>
            </w:r>
          </w:p>
        </w:tc>
        <w:tc>
          <w:tcPr>
            <w:tcW w:w="237"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48,00 </w:t>
            </w:r>
          </w:p>
        </w:tc>
        <w:tc>
          <w:tcPr>
            <w:tcW w:w="237"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48,00 </w:t>
            </w:r>
          </w:p>
        </w:tc>
        <w:tc>
          <w:tcPr>
            <w:tcW w:w="391"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192,00 </w:t>
            </w:r>
          </w:p>
        </w:tc>
        <w:tc>
          <w:tcPr>
            <w:tcW w:w="680"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rPr>
                <w:rFonts w:ascii="Arial" w:eastAsia="Times New Roman" w:hAnsi="Arial" w:cs="Arial"/>
                <w:sz w:val="24"/>
                <w:szCs w:val="24"/>
                <w:lang w:eastAsia="ru-RU"/>
              </w:rPr>
            </w:pPr>
            <w:r w:rsidRPr="00B56BF7">
              <w:rPr>
                <w:rFonts w:ascii="Arial" w:eastAsia="Times New Roman" w:hAnsi="Arial" w:cs="Arial"/>
                <w:sz w:val="24"/>
                <w:szCs w:val="24"/>
                <w:lang w:eastAsia="ru-RU"/>
              </w:rPr>
              <w:t xml:space="preserve">увеличение количества граждан, </w:t>
            </w:r>
            <w:proofErr w:type="gramStart"/>
            <w:r w:rsidRPr="00B56BF7">
              <w:rPr>
                <w:rFonts w:ascii="Arial" w:eastAsia="Times New Roman" w:hAnsi="Arial" w:cs="Arial"/>
                <w:sz w:val="24"/>
                <w:szCs w:val="24"/>
                <w:lang w:eastAsia="ru-RU"/>
              </w:rPr>
              <w:t>обладающих</w:t>
            </w:r>
            <w:proofErr w:type="gramEnd"/>
            <w:r w:rsidRPr="00B56BF7">
              <w:rPr>
                <w:rFonts w:ascii="Arial" w:eastAsia="Times New Roman" w:hAnsi="Arial" w:cs="Arial"/>
                <w:sz w:val="24"/>
                <w:szCs w:val="24"/>
                <w:lang w:eastAsia="ru-RU"/>
              </w:rPr>
              <w:t xml:space="preserve"> знаниями в области противопожарной безопасности до 75%  от количества проживающих</w:t>
            </w:r>
          </w:p>
        </w:tc>
      </w:tr>
      <w:tr w:rsidR="00B56BF7" w:rsidRPr="00B56BF7" w:rsidTr="00B56BF7">
        <w:trPr>
          <w:trHeight w:val="960"/>
        </w:trPr>
        <w:tc>
          <w:tcPr>
            <w:tcW w:w="135" w:type="pct"/>
            <w:tcBorders>
              <w:top w:val="nil"/>
              <w:left w:val="single" w:sz="4" w:space="0" w:color="auto"/>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w:t>
            </w:r>
          </w:p>
        </w:tc>
        <w:tc>
          <w:tcPr>
            <w:tcW w:w="798" w:type="pct"/>
            <w:tcBorders>
              <w:top w:val="nil"/>
              <w:left w:val="nil"/>
              <w:bottom w:val="single" w:sz="4" w:space="0" w:color="auto"/>
              <w:right w:val="nil"/>
            </w:tcBorders>
            <w:shd w:val="clear" w:color="auto" w:fill="auto"/>
            <w:hideMark/>
          </w:tcPr>
          <w:p w:rsidR="00B56BF7" w:rsidRPr="00B56BF7" w:rsidRDefault="00B56BF7" w:rsidP="00B56BF7">
            <w:pPr>
              <w:spacing w:after="0" w:line="240" w:lineRule="auto"/>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Содержание автомобиля грузового (специального) АЦ40</w:t>
            </w:r>
          </w:p>
        </w:tc>
        <w:tc>
          <w:tcPr>
            <w:tcW w:w="485" w:type="pct"/>
            <w:tcBorders>
              <w:top w:val="nil"/>
              <w:left w:val="single" w:sz="4" w:space="0" w:color="auto"/>
              <w:bottom w:val="single" w:sz="4" w:space="0" w:color="auto"/>
              <w:right w:val="single" w:sz="4" w:space="0" w:color="auto"/>
            </w:tcBorders>
            <w:shd w:val="clear" w:color="auto" w:fill="auto"/>
            <w:hideMark/>
          </w:tcPr>
          <w:p w:rsidR="00B56BF7" w:rsidRPr="00B56BF7" w:rsidRDefault="00B56BF7" w:rsidP="00B56BF7">
            <w:pPr>
              <w:spacing w:after="0" w:line="240" w:lineRule="auto"/>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024</w:t>
            </w:r>
          </w:p>
        </w:tc>
        <w:tc>
          <w:tcPr>
            <w:tcW w:w="237"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0310</w:t>
            </w:r>
          </w:p>
        </w:tc>
        <w:tc>
          <w:tcPr>
            <w:tcW w:w="433" w:type="pct"/>
            <w:gridSpan w:val="3"/>
            <w:tcBorders>
              <w:top w:val="single" w:sz="4" w:space="0" w:color="auto"/>
              <w:left w:val="nil"/>
              <w:bottom w:val="single" w:sz="4" w:space="0" w:color="auto"/>
              <w:right w:val="single" w:sz="4" w:space="0" w:color="000000"/>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4930083690</w:t>
            </w:r>
          </w:p>
        </w:tc>
        <w:tc>
          <w:tcPr>
            <w:tcW w:w="235"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240</w:t>
            </w:r>
          </w:p>
        </w:tc>
        <w:tc>
          <w:tcPr>
            <w:tcW w:w="232"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0,00 </w:t>
            </w:r>
          </w:p>
        </w:tc>
        <w:tc>
          <w:tcPr>
            <w:tcW w:w="218"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0,00 </w:t>
            </w:r>
          </w:p>
        </w:tc>
        <w:tc>
          <w:tcPr>
            <w:tcW w:w="223"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30,00 </w:t>
            </w:r>
          </w:p>
        </w:tc>
        <w:tc>
          <w:tcPr>
            <w:tcW w:w="223"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14,50 </w:t>
            </w:r>
          </w:p>
        </w:tc>
        <w:tc>
          <w:tcPr>
            <w:tcW w:w="237"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10,00 </w:t>
            </w:r>
          </w:p>
        </w:tc>
        <w:tc>
          <w:tcPr>
            <w:tcW w:w="237"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10,00 </w:t>
            </w:r>
          </w:p>
        </w:tc>
        <w:tc>
          <w:tcPr>
            <w:tcW w:w="391"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64,50 </w:t>
            </w:r>
          </w:p>
        </w:tc>
        <w:tc>
          <w:tcPr>
            <w:tcW w:w="680"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 Готовность к пожаротушению 100% </w:t>
            </w:r>
          </w:p>
        </w:tc>
      </w:tr>
      <w:tr w:rsidR="00B56BF7" w:rsidRPr="00B56BF7" w:rsidTr="00B56BF7">
        <w:trPr>
          <w:trHeight w:val="1320"/>
        </w:trPr>
        <w:tc>
          <w:tcPr>
            <w:tcW w:w="135" w:type="pct"/>
            <w:tcBorders>
              <w:top w:val="nil"/>
              <w:left w:val="single" w:sz="4" w:space="0" w:color="auto"/>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w:t>
            </w:r>
          </w:p>
        </w:tc>
        <w:tc>
          <w:tcPr>
            <w:tcW w:w="798"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приобретение специальной и боевой одежды для пожарных добровольцев</w:t>
            </w:r>
          </w:p>
        </w:tc>
        <w:tc>
          <w:tcPr>
            <w:tcW w:w="485"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rPr>
                <w:rFonts w:ascii="Arial" w:eastAsia="Times New Roman" w:hAnsi="Arial" w:cs="Arial"/>
                <w:b/>
                <w:bCs/>
                <w:color w:val="000000"/>
                <w:sz w:val="24"/>
                <w:szCs w:val="24"/>
                <w:lang w:eastAsia="ru-RU"/>
              </w:rPr>
            </w:pPr>
            <w:r w:rsidRPr="00B56BF7">
              <w:rPr>
                <w:rFonts w:ascii="Arial" w:eastAsia="Times New Roman" w:hAnsi="Arial" w:cs="Arial"/>
                <w:b/>
                <w:bCs/>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024</w:t>
            </w:r>
          </w:p>
        </w:tc>
        <w:tc>
          <w:tcPr>
            <w:tcW w:w="237"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0310</w:t>
            </w:r>
          </w:p>
        </w:tc>
        <w:tc>
          <w:tcPr>
            <w:tcW w:w="433" w:type="pct"/>
            <w:gridSpan w:val="3"/>
            <w:tcBorders>
              <w:top w:val="single" w:sz="4" w:space="0" w:color="auto"/>
              <w:left w:val="nil"/>
              <w:bottom w:val="single" w:sz="4" w:space="0" w:color="auto"/>
              <w:right w:val="single" w:sz="4" w:space="0" w:color="000000"/>
            </w:tcBorders>
            <w:shd w:val="clear" w:color="auto" w:fill="auto"/>
            <w:hideMark/>
          </w:tcPr>
          <w:p w:rsidR="00B56BF7" w:rsidRPr="00B56BF7" w:rsidRDefault="00B56BF7" w:rsidP="00B56BF7">
            <w:pPr>
              <w:spacing w:after="0" w:line="240" w:lineRule="auto"/>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4930094120</w:t>
            </w:r>
          </w:p>
        </w:tc>
        <w:tc>
          <w:tcPr>
            <w:tcW w:w="235"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center"/>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240</w:t>
            </w:r>
          </w:p>
        </w:tc>
        <w:tc>
          <w:tcPr>
            <w:tcW w:w="232"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0,00 </w:t>
            </w:r>
          </w:p>
        </w:tc>
        <w:tc>
          <w:tcPr>
            <w:tcW w:w="218"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0,00 </w:t>
            </w:r>
          </w:p>
        </w:tc>
        <w:tc>
          <w:tcPr>
            <w:tcW w:w="223"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0,30 </w:t>
            </w:r>
          </w:p>
        </w:tc>
        <w:tc>
          <w:tcPr>
            <w:tcW w:w="223"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0,30 </w:t>
            </w:r>
          </w:p>
        </w:tc>
        <w:tc>
          <w:tcPr>
            <w:tcW w:w="237"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0,00 </w:t>
            </w:r>
          </w:p>
        </w:tc>
        <w:tc>
          <w:tcPr>
            <w:tcW w:w="237"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0,00 </w:t>
            </w:r>
          </w:p>
        </w:tc>
        <w:tc>
          <w:tcPr>
            <w:tcW w:w="391"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jc w:val="right"/>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0,60 </w:t>
            </w:r>
          </w:p>
        </w:tc>
        <w:tc>
          <w:tcPr>
            <w:tcW w:w="680" w:type="pct"/>
            <w:tcBorders>
              <w:top w:val="nil"/>
              <w:left w:val="nil"/>
              <w:bottom w:val="single" w:sz="4" w:space="0" w:color="auto"/>
              <w:right w:val="single" w:sz="4" w:space="0" w:color="auto"/>
            </w:tcBorders>
            <w:shd w:val="clear" w:color="auto" w:fill="auto"/>
            <w:hideMark/>
          </w:tcPr>
          <w:p w:rsidR="00B56BF7" w:rsidRPr="00B56BF7" w:rsidRDefault="00B56BF7" w:rsidP="00B56BF7">
            <w:pPr>
              <w:spacing w:after="0" w:line="240" w:lineRule="auto"/>
              <w:rPr>
                <w:rFonts w:ascii="Arial" w:eastAsia="Times New Roman" w:hAnsi="Arial" w:cs="Arial"/>
                <w:color w:val="000000"/>
                <w:sz w:val="24"/>
                <w:szCs w:val="24"/>
                <w:lang w:eastAsia="ru-RU"/>
              </w:rPr>
            </w:pPr>
            <w:r w:rsidRPr="00B56BF7">
              <w:rPr>
                <w:rFonts w:ascii="Arial" w:eastAsia="Times New Roman" w:hAnsi="Arial" w:cs="Arial"/>
                <w:color w:val="000000"/>
                <w:sz w:val="24"/>
                <w:szCs w:val="24"/>
                <w:lang w:eastAsia="ru-RU"/>
              </w:rPr>
              <w:t xml:space="preserve"> защита пожарных добровольцев от травматизма при пожаре </w:t>
            </w:r>
          </w:p>
        </w:tc>
      </w:tr>
    </w:tbl>
    <w:p w:rsidR="00B56BF7" w:rsidRDefault="00B56BF7" w:rsidP="00751C68">
      <w:pPr>
        <w:spacing w:after="0" w:line="240" w:lineRule="auto"/>
        <w:rPr>
          <w:rFonts w:ascii="Arial" w:eastAsia="SimSun" w:hAnsi="Arial" w:cs="Arial"/>
          <w:kern w:val="2"/>
          <w:sz w:val="24"/>
          <w:szCs w:val="24"/>
          <w:lang w:eastAsia="ar-SA"/>
        </w:rPr>
        <w:sectPr w:rsidR="00B56BF7" w:rsidSect="00B56BF7">
          <w:pgSz w:w="16838" w:h="11906" w:orient="landscape"/>
          <w:pgMar w:top="1134" w:right="1134" w:bottom="851" w:left="1134" w:header="709" w:footer="709" w:gutter="0"/>
          <w:cols w:space="708"/>
          <w:docGrid w:linePitch="360"/>
        </w:sectPr>
      </w:pPr>
    </w:p>
    <w:p w:rsidR="00B56BF7" w:rsidRPr="0062520B" w:rsidRDefault="00B56BF7" w:rsidP="00B56BF7">
      <w:pPr>
        <w:pStyle w:val="ConsPlusTitle"/>
        <w:widowControl/>
        <w:jc w:val="right"/>
        <w:rPr>
          <w:rFonts w:ascii="Arial" w:hAnsi="Arial" w:cs="Arial"/>
          <w:b w:val="0"/>
          <w:sz w:val="20"/>
          <w:szCs w:val="20"/>
        </w:rPr>
      </w:pPr>
      <w:r w:rsidRPr="0062520B">
        <w:rPr>
          <w:rFonts w:ascii="Arial" w:hAnsi="Arial" w:cs="Arial"/>
          <w:b w:val="0"/>
          <w:sz w:val="20"/>
          <w:szCs w:val="20"/>
        </w:rPr>
        <w:lastRenderedPageBreak/>
        <w:t>Приложение № 4</w:t>
      </w:r>
    </w:p>
    <w:p w:rsidR="00B56BF7" w:rsidRPr="0062520B" w:rsidRDefault="00B56BF7" w:rsidP="0062520B">
      <w:pPr>
        <w:pStyle w:val="ConsPlusTitle"/>
        <w:widowControl/>
        <w:jc w:val="right"/>
        <w:rPr>
          <w:rFonts w:ascii="Arial" w:hAnsi="Arial" w:cs="Arial"/>
          <w:b w:val="0"/>
          <w:sz w:val="20"/>
          <w:szCs w:val="20"/>
        </w:rPr>
      </w:pPr>
      <w:r w:rsidRPr="0062520B">
        <w:rPr>
          <w:rFonts w:ascii="Arial" w:hAnsi="Arial" w:cs="Arial"/>
          <w:b w:val="0"/>
          <w:sz w:val="20"/>
          <w:szCs w:val="20"/>
        </w:rPr>
        <w:t>к муниципальной программе   Араданского сельсовета</w:t>
      </w:r>
    </w:p>
    <w:p w:rsidR="00B56BF7" w:rsidRPr="0062520B" w:rsidRDefault="00B56BF7" w:rsidP="00B56BF7">
      <w:pPr>
        <w:pStyle w:val="ConsPlusTitle"/>
        <w:widowControl/>
        <w:jc w:val="right"/>
        <w:rPr>
          <w:rFonts w:ascii="Arial" w:hAnsi="Arial" w:cs="Arial"/>
          <w:b w:val="0"/>
          <w:sz w:val="20"/>
          <w:szCs w:val="20"/>
        </w:rPr>
      </w:pPr>
      <w:r w:rsidRPr="0062520B">
        <w:rPr>
          <w:rFonts w:ascii="Arial" w:hAnsi="Arial" w:cs="Arial"/>
          <w:b w:val="0"/>
          <w:sz w:val="20"/>
          <w:szCs w:val="20"/>
        </w:rPr>
        <w:t xml:space="preserve">«Обеспечение безопасности и </w:t>
      </w:r>
      <w:proofErr w:type="gramStart"/>
      <w:r w:rsidRPr="0062520B">
        <w:rPr>
          <w:rFonts w:ascii="Arial" w:hAnsi="Arial" w:cs="Arial"/>
          <w:b w:val="0"/>
          <w:sz w:val="20"/>
          <w:szCs w:val="20"/>
        </w:rPr>
        <w:t>комфортных</w:t>
      </w:r>
      <w:proofErr w:type="gramEnd"/>
    </w:p>
    <w:p w:rsidR="00B56BF7" w:rsidRPr="0062520B" w:rsidRDefault="00B56BF7" w:rsidP="00B56BF7">
      <w:pPr>
        <w:pStyle w:val="ConsPlusTitle"/>
        <w:widowControl/>
        <w:jc w:val="right"/>
        <w:rPr>
          <w:rFonts w:ascii="Arial" w:hAnsi="Arial" w:cs="Arial"/>
          <w:b w:val="0"/>
          <w:sz w:val="20"/>
          <w:szCs w:val="20"/>
        </w:rPr>
      </w:pPr>
      <w:r w:rsidRPr="0062520B">
        <w:rPr>
          <w:rFonts w:ascii="Arial" w:hAnsi="Arial" w:cs="Arial"/>
          <w:b w:val="0"/>
          <w:sz w:val="20"/>
          <w:szCs w:val="20"/>
        </w:rPr>
        <w:t>условий жизнедеятельности населения</w:t>
      </w:r>
    </w:p>
    <w:p w:rsidR="00B56BF7" w:rsidRPr="0062520B" w:rsidRDefault="00B56BF7" w:rsidP="00B56BF7">
      <w:pPr>
        <w:pStyle w:val="ConsPlusTitle"/>
        <w:widowControl/>
        <w:jc w:val="right"/>
        <w:rPr>
          <w:rFonts w:ascii="Arial" w:hAnsi="Arial" w:cs="Arial"/>
          <w:b w:val="0"/>
          <w:sz w:val="20"/>
          <w:szCs w:val="20"/>
        </w:rPr>
      </w:pPr>
      <w:r w:rsidRPr="0062520B">
        <w:rPr>
          <w:rFonts w:ascii="Arial" w:hAnsi="Arial" w:cs="Arial"/>
          <w:b w:val="0"/>
          <w:sz w:val="20"/>
          <w:szCs w:val="20"/>
        </w:rPr>
        <w:t>Арада</w:t>
      </w:r>
      <w:r w:rsidR="0062520B" w:rsidRPr="0062520B">
        <w:rPr>
          <w:rFonts w:ascii="Arial" w:hAnsi="Arial" w:cs="Arial"/>
          <w:b w:val="0"/>
          <w:sz w:val="20"/>
          <w:szCs w:val="20"/>
        </w:rPr>
        <w:t>нского сельсовета»</w:t>
      </w:r>
    </w:p>
    <w:p w:rsidR="00B56BF7" w:rsidRPr="0062520B" w:rsidRDefault="00B56BF7" w:rsidP="00B56BF7">
      <w:pPr>
        <w:suppressAutoHyphens/>
        <w:spacing w:after="0" w:line="240" w:lineRule="auto"/>
        <w:rPr>
          <w:rFonts w:ascii="Arial" w:hAnsi="Arial" w:cs="Arial"/>
          <w:sz w:val="24"/>
          <w:szCs w:val="24"/>
        </w:rPr>
      </w:pPr>
    </w:p>
    <w:p w:rsidR="00B56BF7" w:rsidRPr="0062520B" w:rsidRDefault="00B56BF7" w:rsidP="00B56BF7">
      <w:pPr>
        <w:pStyle w:val="ConsPlusTitle"/>
        <w:widowControl/>
        <w:tabs>
          <w:tab w:val="left" w:pos="5040"/>
          <w:tab w:val="left" w:pos="5220"/>
        </w:tabs>
        <w:jc w:val="center"/>
        <w:rPr>
          <w:rFonts w:ascii="Arial" w:hAnsi="Arial" w:cs="Arial"/>
          <w:b w:val="0"/>
          <w:sz w:val="24"/>
          <w:szCs w:val="24"/>
        </w:rPr>
      </w:pPr>
      <w:r w:rsidRPr="0062520B">
        <w:rPr>
          <w:rFonts w:ascii="Arial" w:hAnsi="Arial" w:cs="Arial"/>
          <w:b w:val="0"/>
          <w:sz w:val="24"/>
          <w:szCs w:val="24"/>
        </w:rPr>
        <w:t>Подпрограмма 4 «Профилактика терроризма и экстремизма на территории Араданского сельсовета»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p w:rsidR="00B56BF7" w:rsidRPr="0062520B" w:rsidRDefault="00B56BF7" w:rsidP="00B56BF7">
      <w:pPr>
        <w:suppressAutoHyphens/>
        <w:spacing w:after="0" w:line="240" w:lineRule="auto"/>
        <w:rPr>
          <w:rFonts w:ascii="Arial" w:hAnsi="Arial" w:cs="Arial"/>
          <w:sz w:val="24"/>
          <w:szCs w:val="24"/>
        </w:rPr>
      </w:pPr>
    </w:p>
    <w:p w:rsidR="00B56BF7" w:rsidRPr="0062520B" w:rsidRDefault="00B56BF7" w:rsidP="00B56BF7">
      <w:pPr>
        <w:suppressAutoHyphens/>
        <w:spacing w:after="0" w:line="240" w:lineRule="auto"/>
        <w:jc w:val="center"/>
        <w:rPr>
          <w:rFonts w:ascii="Arial" w:hAnsi="Arial" w:cs="Arial"/>
          <w:sz w:val="24"/>
          <w:szCs w:val="24"/>
        </w:rPr>
      </w:pPr>
      <w:r w:rsidRPr="0062520B">
        <w:rPr>
          <w:rFonts w:ascii="Arial" w:hAnsi="Arial" w:cs="Arial"/>
          <w:sz w:val="24"/>
          <w:szCs w:val="24"/>
        </w:rPr>
        <w:t>1. Паспорт подпрограммы</w:t>
      </w:r>
    </w:p>
    <w:tbl>
      <w:tblPr>
        <w:tblW w:w="9356" w:type="dxa"/>
        <w:tblInd w:w="40" w:type="dxa"/>
        <w:tblLayout w:type="fixed"/>
        <w:tblCellMar>
          <w:left w:w="40" w:type="dxa"/>
          <w:right w:w="40" w:type="dxa"/>
        </w:tblCellMar>
        <w:tblLook w:val="0000" w:firstRow="0" w:lastRow="0" w:firstColumn="0" w:lastColumn="0" w:noHBand="0" w:noVBand="0"/>
      </w:tblPr>
      <w:tblGrid>
        <w:gridCol w:w="2694"/>
        <w:gridCol w:w="6662"/>
      </w:tblGrid>
      <w:tr w:rsidR="00B56BF7" w:rsidRPr="0062520B" w:rsidTr="00365F6E">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B56BF7" w:rsidRPr="0062520B" w:rsidRDefault="00B56BF7" w:rsidP="00365F6E">
            <w:pPr>
              <w:pStyle w:val="a5"/>
              <w:suppressAutoHyphens/>
              <w:autoSpaceDE w:val="0"/>
              <w:autoSpaceDN w:val="0"/>
              <w:adjustRightInd w:val="0"/>
              <w:spacing w:after="0" w:line="240" w:lineRule="auto"/>
              <w:rPr>
                <w:rFonts w:ascii="Arial" w:hAnsi="Arial" w:cs="Arial"/>
                <w:sz w:val="24"/>
                <w:szCs w:val="24"/>
              </w:rPr>
            </w:pPr>
            <w:r w:rsidRPr="0062520B">
              <w:rPr>
                <w:rFonts w:ascii="Arial" w:hAnsi="Arial" w:cs="Arial"/>
                <w:sz w:val="24"/>
                <w:szCs w:val="24"/>
              </w:rPr>
              <w:t>Наименование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B56BF7" w:rsidRPr="0062520B" w:rsidRDefault="00B56BF7" w:rsidP="00365F6E">
            <w:pPr>
              <w:suppressAutoHyphens/>
              <w:spacing w:after="0" w:line="240" w:lineRule="auto"/>
              <w:rPr>
                <w:rFonts w:ascii="Arial" w:hAnsi="Arial" w:cs="Arial"/>
                <w:sz w:val="24"/>
                <w:szCs w:val="24"/>
              </w:rPr>
            </w:pPr>
            <w:r w:rsidRPr="0062520B">
              <w:rPr>
                <w:rFonts w:ascii="Arial" w:hAnsi="Arial" w:cs="Arial"/>
                <w:sz w:val="24"/>
                <w:szCs w:val="24"/>
              </w:rPr>
              <w:t>«Профилактика терроризма и экстремизма на территории Араданского сельсовета» (далее - подпрограмма)</w:t>
            </w:r>
          </w:p>
        </w:tc>
      </w:tr>
      <w:tr w:rsidR="00B56BF7" w:rsidRPr="0062520B" w:rsidTr="00365F6E">
        <w:trPr>
          <w:trHeight w:val="935"/>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B56BF7" w:rsidRPr="0062520B" w:rsidRDefault="00B56BF7" w:rsidP="00365F6E">
            <w:pPr>
              <w:pStyle w:val="a5"/>
              <w:suppressAutoHyphens/>
              <w:autoSpaceDE w:val="0"/>
              <w:autoSpaceDN w:val="0"/>
              <w:adjustRightInd w:val="0"/>
              <w:spacing w:after="0" w:line="240" w:lineRule="auto"/>
              <w:rPr>
                <w:rFonts w:ascii="Arial" w:hAnsi="Arial" w:cs="Arial"/>
                <w:sz w:val="24"/>
                <w:szCs w:val="24"/>
              </w:rPr>
            </w:pPr>
            <w:r w:rsidRPr="0062520B">
              <w:rPr>
                <w:rFonts w:ascii="Arial" w:hAnsi="Arial" w:cs="Arial"/>
                <w:sz w:val="24"/>
                <w:szCs w:val="24"/>
              </w:rPr>
              <w:t>Наименование муниципальной 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B56BF7" w:rsidRPr="0062520B" w:rsidRDefault="00B56BF7" w:rsidP="00365F6E">
            <w:pPr>
              <w:pStyle w:val="ConsPlusTitle"/>
              <w:widowControl/>
              <w:tabs>
                <w:tab w:val="left" w:pos="5040"/>
                <w:tab w:val="left" w:pos="5220"/>
              </w:tabs>
              <w:rPr>
                <w:rFonts w:ascii="Arial" w:hAnsi="Arial" w:cs="Arial"/>
                <w:b w:val="0"/>
                <w:sz w:val="24"/>
                <w:szCs w:val="24"/>
              </w:rPr>
            </w:pPr>
            <w:r w:rsidRPr="0062520B">
              <w:rPr>
                <w:rFonts w:ascii="Arial" w:hAnsi="Arial" w:cs="Arial"/>
                <w:b w:val="0"/>
                <w:sz w:val="24"/>
                <w:szCs w:val="24"/>
              </w:rPr>
              <w:t>«Обеспечение безопасности и комфортных условий жизнедеятельности  населения Араданского сельсовета»</w:t>
            </w:r>
          </w:p>
          <w:p w:rsidR="00B56BF7" w:rsidRPr="0062520B" w:rsidRDefault="00B56BF7" w:rsidP="00365F6E">
            <w:pPr>
              <w:shd w:val="clear" w:color="auto" w:fill="FFFFFF"/>
              <w:suppressAutoHyphens/>
              <w:autoSpaceDE w:val="0"/>
              <w:autoSpaceDN w:val="0"/>
              <w:adjustRightInd w:val="0"/>
              <w:spacing w:after="0" w:line="240" w:lineRule="auto"/>
              <w:rPr>
                <w:rFonts w:ascii="Arial" w:hAnsi="Arial" w:cs="Arial"/>
                <w:sz w:val="24"/>
                <w:szCs w:val="24"/>
              </w:rPr>
            </w:pPr>
          </w:p>
        </w:tc>
      </w:tr>
      <w:tr w:rsidR="00B56BF7" w:rsidRPr="0062520B" w:rsidTr="00365F6E">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B56BF7" w:rsidRPr="0062520B" w:rsidRDefault="00B56BF7" w:rsidP="00365F6E">
            <w:pPr>
              <w:pStyle w:val="a5"/>
              <w:suppressAutoHyphens/>
              <w:autoSpaceDE w:val="0"/>
              <w:autoSpaceDN w:val="0"/>
              <w:adjustRightInd w:val="0"/>
              <w:spacing w:after="0" w:line="240" w:lineRule="auto"/>
              <w:rPr>
                <w:rFonts w:ascii="Arial" w:hAnsi="Arial" w:cs="Arial"/>
                <w:sz w:val="24"/>
                <w:szCs w:val="24"/>
              </w:rPr>
            </w:pPr>
            <w:r w:rsidRPr="0062520B">
              <w:rPr>
                <w:rFonts w:ascii="Arial" w:hAnsi="Arial" w:cs="Arial"/>
                <w:sz w:val="24"/>
                <w:szCs w:val="24"/>
              </w:rPr>
              <w:t xml:space="preserve">Исполнитель мероприятий </w:t>
            </w:r>
          </w:p>
          <w:p w:rsidR="00B56BF7" w:rsidRPr="0062520B" w:rsidRDefault="00B56BF7" w:rsidP="00365F6E">
            <w:pPr>
              <w:pStyle w:val="a5"/>
              <w:suppressAutoHyphens/>
              <w:autoSpaceDE w:val="0"/>
              <w:autoSpaceDN w:val="0"/>
              <w:adjustRightInd w:val="0"/>
              <w:spacing w:after="0" w:line="240" w:lineRule="auto"/>
              <w:rPr>
                <w:rFonts w:ascii="Arial" w:hAnsi="Arial" w:cs="Arial"/>
                <w:sz w:val="24"/>
                <w:szCs w:val="24"/>
              </w:rPr>
            </w:pPr>
            <w:r w:rsidRPr="0062520B">
              <w:rPr>
                <w:rFonts w:ascii="Arial" w:hAnsi="Arial" w:cs="Arial"/>
                <w:sz w:val="24"/>
                <w:szCs w:val="24"/>
              </w:rPr>
              <w:t>по</w:t>
            </w:r>
            <w:r w:rsidRPr="0062520B">
              <w:rPr>
                <w:rFonts w:ascii="Arial" w:hAnsi="Arial" w:cs="Arial"/>
                <w:sz w:val="24"/>
                <w:szCs w:val="24"/>
              </w:rPr>
              <w:t>д</w:t>
            </w:r>
            <w:r w:rsidRPr="0062520B">
              <w:rPr>
                <w:rFonts w:ascii="Arial" w:hAnsi="Arial" w:cs="Arial"/>
                <w:sz w:val="24"/>
                <w:szCs w:val="24"/>
              </w:rPr>
              <w:t>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B56BF7" w:rsidRPr="0062520B" w:rsidRDefault="00B56BF7" w:rsidP="00365F6E">
            <w:pPr>
              <w:shd w:val="clear" w:color="auto" w:fill="FFFFFF"/>
              <w:suppressAutoHyphens/>
              <w:autoSpaceDE w:val="0"/>
              <w:autoSpaceDN w:val="0"/>
              <w:adjustRightInd w:val="0"/>
              <w:spacing w:after="0" w:line="240" w:lineRule="auto"/>
              <w:rPr>
                <w:rFonts w:ascii="Arial" w:hAnsi="Arial" w:cs="Arial"/>
                <w:sz w:val="24"/>
                <w:szCs w:val="24"/>
              </w:rPr>
            </w:pPr>
            <w:r w:rsidRPr="0062520B">
              <w:rPr>
                <w:rFonts w:ascii="Arial" w:hAnsi="Arial" w:cs="Arial"/>
                <w:sz w:val="24"/>
                <w:szCs w:val="24"/>
              </w:rPr>
              <w:t>Администрация Араданского сельсовета</w:t>
            </w:r>
          </w:p>
        </w:tc>
      </w:tr>
      <w:tr w:rsidR="00B56BF7" w:rsidRPr="0062520B" w:rsidTr="00365F6E">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B56BF7" w:rsidRPr="0062520B" w:rsidRDefault="00B56BF7" w:rsidP="00365F6E">
            <w:pPr>
              <w:suppressAutoHyphens/>
              <w:spacing w:after="0" w:line="240" w:lineRule="auto"/>
              <w:rPr>
                <w:rFonts w:ascii="Arial" w:hAnsi="Arial" w:cs="Arial"/>
                <w:sz w:val="24"/>
                <w:szCs w:val="24"/>
              </w:rPr>
            </w:pPr>
            <w:r w:rsidRPr="0062520B">
              <w:rPr>
                <w:rFonts w:ascii="Arial" w:hAnsi="Arial" w:cs="Arial"/>
                <w:sz w:val="24"/>
                <w:szCs w:val="24"/>
              </w:rPr>
              <w:t xml:space="preserve">Цель </w:t>
            </w:r>
            <w:r w:rsidRPr="0062520B">
              <w:rPr>
                <w:rFonts w:ascii="Arial" w:hAnsi="Arial" w:cs="Arial"/>
                <w:color w:val="000000"/>
                <w:sz w:val="24"/>
                <w:szCs w:val="24"/>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B56BF7" w:rsidRPr="0062520B" w:rsidRDefault="00B56BF7" w:rsidP="00365F6E">
            <w:pPr>
              <w:suppressAutoHyphens/>
              <w:spacing w:after="0" w:line="240" w:lineRule="auto"/>
              <w:rPr>
                <w:rFonts w:ascii="Arial" w:hAnsi="Arial" w:cs="Arial"/>
                <w:sz w:val="24"/>
                <w:szCs w:val="24"/>
              </w:rPr>
            </w:pPr>
            <w:r w:rsidRPr="0062520B">
              <w:rPr>
                <w:rFonts w:ascii="Arial" w:hAnsi="Arial" w:cs="Arial"/>
                <w:sz w:val="24"/>
                <w:szCs w:val="24"/>
              </w:rPr>
              <w:t>Улучшение личной безопасности жителей муниципального образования путем реализации полномочий органа местного самоуправления</w:t>
            </w:r>
          </w:p>
        </w:tc>
      </w:tr>
      <w:tr w:rsidR="00B56BF7" w:rsidRPr="0062520B" w:rsidTr="00365F6E">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B56BF7" w:rsidRPr="0062520B" w:rsidRDefault="00B56BF7" w:rsidP="00365F6E">
            <w:pPr>
              <w:suppressAutoHyphens/>
              <w:spacing w:after="0" w:line="240" w:lineRule="auto"/>
              <w:rPr>
                <w:rFonts w:ascii="Arial" w:hAnsi="Arial" w:cs="Arial"/>
                <w:sz w:val="24"/>
                <w:szCs w:val="24"/>
              </w:rPr>
            </w:pPr>
            <w:r w:rsidRPr="0062520B">
              <w:rPr>
                <w:rFonts w:ascii="Arial" w:hAnsi="Arial" w:cs="Arial"/>
                <w:sz w:val="24"/>
                <w:szCs w:val="24"/>
              </w:rPr>
              <w:t xml:space="preserve">Задачи </w:t>
            </w:r>
            <w:r w:rsidRPr="0062520B">
              <w:rPr>
                <w:rFonts w:ascii="Arial" w:hAnsi="Arial" w:cs="Arial"/>
                <w:color w:val="000000"/>
                <w:sz w:val="24"/>
                <w:szCs w:val="24"/>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B56BF7" w:rsidRPr="0062520B" w:rsidRDefault="00B56BF7" w:rsidP="00365F6E">
            <w:pPr>
              <w:suppressAutoHyphens/>
              <w:spacing w:after="0" w:line="240" w:lineRule="auto"/>
              <w:rPr>
                <w:rFonts w:ascii="Arial" w:hAnsi="Arial" w:cs="Arial"/>
                <w:sz w:val="24"/>
                <w:szCs w:val="24"/>
              </w:rPr>
            </w:pPr>
            <w:r w:rsidRPr="0062520B">
              <w:rPr>
                <w:rFonts w:ascii="Arial" w:hAnsi="Arial" w:cs="Arial"/>
                <w:sz w:val="24"/>
                <w:szCs w:val="24"/>
              </w:rPr>
              <w:t>Воспитание культуры толерантности и межнационального согласия;</w:t>
            </w:r>
          </w:p>
          <w:p w:rsidR="00B56BF7" w:rsidRPr="0062520B" w:rsidRDefault="00B56BF7" w:rsidP="00365F6E">
            <w:pPr>
              <w:suppressAutoHyphens/>
              <w:spacing w:after="0" w:line="240" w:lineRule="auto"/>
              <w:rPr>
                <w:rFonts w:ascii="Arial" w:hAnsi="Arial" w:cs="Arial"/>
                <w:sz w:val="24"/>
                <w:szCs w:val="24"/>
              </w:rPr>
            </w:pPr>
            <w:r w:rsidRPr="0062520B">
              <w:rPr>
                <w:rFonts w:ascii="Arial" w:hAnsi="Arial" w:cs="Arial"/>
                <w:sz w:val="24"/>
                <w:szCs w:val="24"/>
              </w:rPr>
              <w:t>Достижение необходимого уровня правовой культуры граждан как основы толерантного сознания и поведения;</w:t>
            </w:r>
          </w:p>
          <w:p w:rsidR="00B56BF7" w:rsidRPr="0062520B" w:rsidRDefault="00B56BF7" w:rsidP="00365F6E">
            <w:pPr>
              <w:suppressAutoHyphens/>
              <w:spacing w:after="0" w:line="240" w:lineRule="auto"/>
              <w:rPr>
                <w:rFonts w:ascii="Arial" w:hAnsi="Arial" w:cs="Arial"/>
                <w:sz w:val="24"/>
                <w:szCs w:val="24"/>
              </w:rPr>
            </w:pPr>
            <w:r w:rsidRPr="0062520B">
              <w:rPr>
                <w:rFonts w:ascii="Arial" w:hAnsi="Arial" w:cs="Arial"/>
                <w:sz w:val="24"/>
                <w:szCs w:val="24"/>
              </w:rPr>
              <w:t>Общественное осуждение и пресечение на основе действующего законодательства любых проявлений дискриминации, насилия, расизма и экстремизма на национальной и конфессиональной по</w:t>
            </w:r>
            <w:r w:rsidRPr="0062520B">
              <w:rPr>
                <w:rFonts w:ascii="Arial" w:hAnsi="Arial" w:cs="Arial"/>
                <w:sz w:val="24"/>
                <w:szCs w:val="24"/>
              </w:rPr>
              <w:t>ч</w:t>
            </w:r>
            <w:r w:rsidRPr="0062520B">
              <w:rPr>
                <w:rFonts w:ascii="Arial" w:hAnsi="Arial" w:cs="Arial"/>
                <w:sz w:val="24"/>
                <w:szCs w:val="24"/>
              </w:rPr>
              <w:t>ве.</w:t>
            </w:r>
          </w:p>
        </w:tc>
      </w:tr>
      <w:tr w:rsidR="00B56BF7" w:rsidRPr="0062520B" w:rsidTr="00365F6E">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B56BF7" w:rsidRPr="0062520B" w:rsidRDefault="00B56BF7" w:rsidP="00365F6E">
            <w:pPr>
              <w:suppressAutoHyphens/>
              <w:spacing w:after="0" w:line="240" w:lineRule="auto"/>
              <w:rPr>
                <w:rFonts w:ascii="Arial" w:hAnsi="Arial" w:cs="Arial"/>
                <w:sz w:val="24"/>
                <w:szCs w:val="24"/>
              </w:rPr>
            </w:pPr>
            <w:r w:rsidRPr="0062520B">
              <w:rPr>
                <w:rFonts w:ascii="Arial" w:hAnsi="Arial" w:cs="Arial"/>
                <w:sz w:val="24"/>
                <w:szCs w:val="24"/>
              </w:rPr>
              <w:t>Целевые индикаторы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B56BF7" w:rsidRPr="0062520B" w:rsidRDefault="00B56BF7" w:rsidP="00365F6E">
            <w:pPr>
              <w:suppressAutoHyphens/>
              <w:autoSpaceDE w:val="0"/>
              <w:autoSpaceDN w:val="0"/>
              <w:adjustRightInd w:val="0"/>
              <w:spacing w:after="0" w:line="240" w:lineRule="auto"/>
              <w:rPr>
                <w:rFonts w:ascii="Arial" w:hAnsi="Arial" w:cs="Arial"/>
                <w:sz w:val="24"/>
                <w:szCs w:val="24"/>
              </w:rPr>
            </w:pPr>
            <w:r w:rsidRPr="0062520B">
              <w:rPr>
                <w:rFonts w:ascii="Arial" w:hAnsi="Arial" w:cs="Arial"/>
                <w:sz w:val="24"/>
                <w:szCs w:val="24"/>
              </w:rPr>
              <w:t>- 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B56BF7" w:rsidRPr="0062520B" w:rsidRDefault="00B56BF7" w:rsidP="00365F6E">
            <w:pPr>
              <w:suppressAutoHyphens/>
              <w:autoSpaceDE w:val="0"/>
              <w:autoSpaceDN w:val="0"/>
              <w:adjustRightInd w:val="0"/>
              <w:spacing w:after="0" w:line="240" w:lineRule="auto"/>
              <w:rPr>
                <w:rFonts w:ascii="Arial" w:hAnsi="Arial" w:cs="Arial"/>
                <w:sz w:val="24"/>
                <w:szCs w:val="24"/>
              </w:rPr>
            </w:pPr>
            <w:proofErr w:type="gramStart"/>
            <w:r w:rsidRPr="0062520B">
              <w:rPr>
                <w:rFonts w:ascii="Arial" w:hAnsi="Arial" w:cs="Arial"/>
                <w:sz w:val="24"/>
                <w:szCs w:val="24"/>
              </w:rPr>
              <w:t>- степень оборудования и защищенности в целом важных объектов и мест массового пребывания людей (выполнение комплекса неотложных мер по усилению безопасности жилых районов, мест массового пребывания людей, учреждений образования, здравоохранения, культуры, жизненно важных объектов);</w:t>
            </w:r>
            <w:proofErr w:type="gramEnd"/>
          </w:p>
          <w:p w:rsidR="00B56BF7" w:rsidRPr="0062520B" w:rsidRDefault="00B56BF7" w:rsidP="00365F6E">
            <w:pPr>
              <w:suppressAutoHyphens/>
              <w:autoSpaceDE w:val="0"/>
              <w:autoSpaceDN w:val="0"/>
              <w:adjustRightInd w:val="0"/>
              <w:spacing w:after="0" w:line="240" w:lineRule="auto"/>
              <w:rPr>
                <w:rFonts w:ascii="Arial" w:hAnsi="Arial" w:cs="Arial"/>
                <w:sz w:val="24"/>
                <w:szCs w:val="24"/>
              </w:rPr>
            </w:pPr>
            <w:proofErr w:type="gramStart"/>
            <w:r w:rsidRPr="0062520B">
              <w:rPr>
                <w:rFonts w:ascii="Arial" w:hAnsi="Arial" w:cs="Arial"/>
                <w:sz w:val="24"/>
                <w:szCs w:val="24"/>
              </w:rPr>
              <w:t>- информирование населения по вопросам противодействия терроризму и экстремизму (увеличение количества и улучшение качества публикаций на данную тему, проведение пропагандистских мероприятий с целью формирования в обществе активной гражданской позиции, использование различных форм информационно-воспитательной работы, направленной на разъяснение действующего антитеррористического законодательства, освещение основных результатов антитеррористической деятельности).</w:t>
            </w:r>
            <w:proofErr w:type="gramEnd"/>
          </w:p>
        </w:tc>
      </w:tr>
      <w:tr w:rsidR="00B56BF7" w:rsidRPr="0062520B" w:rsidTr="00365F6E">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B56BF7" w:rsidRPr="0062520B" w:rsidRDefault="00B56BF7" w:rsidP="00365F6E">
            <w:pPr>
              <w:pStyle w:val="a5"/>
              <w:suppressAutoHyphens/>
              <w:autoSpaceDE w:val="0"/>
              <w:autoSpaceDN w:val="0"/>
              <w:adjustRightInd w:val="0"/>
              <w:spacing w:after="0" w:line="240" w:lineRule="auto"/>
              <w:rPr>
                <w:rFonts w:ascii="Arial" w:hAnsi="Arial" w:cs="Arial"/>
                <w:sz w:val="24"/>
                <w:szCs w:val="24"/>
              </w:rPr>
            </w:pPr>
            <w:r w:rsidRPr="0062520B">
              <w:rPr>
                <w:rFonts w:ascii="Arial" w:hAnsi="Arial" w:cs="Arial"/>
                <w:sz w:val="24"/>
                <w:szCs w:val="24"/>
              </w:rPr>
              <w:t>Сроки реализации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B56BF7" w:rsidRPr="0062520B" w:rsidRDefault="00B56BF7" w:rsidP="00365F6E">
            <w:pPr>
              <w:shd w:val="clear" w:color="auto" w:fill="FFFFFF"/>
              <w:suppressAutoHyphens/>
              <w:autoSpaceDE w:val="0"/>
              <w:autoSpaceDN w:val="0"/>
              <w:adjustRightInd w:val="0"/>
              <w:spacing w:after="0" w:line="240" w:lineRule="auto"/>
              <w:rPr>
                <w:rFonts w:ascii="Arial" w:hAnsi="Arial" w:cs="Arial"/>
                <w:sz w:val="24"/>
                <w:szCs w:val="24"/>
              </w:rPr>
            </w:pPr>
            <w:r w:rsidRPr="0062520B">
              <w:rPr>
                <w:rFonts w:ascii="Arial" w:hAnsi="Arial" w:cs="Arial"/>
                <w:sz w:val="24"/>
                <w:szCs w:val="24"/>
              </w:rPr>
              <w:t>2017-2019. Этапы не выделяются.</w:t>
            </w:r>
          </w:p>
        </w:tc>
      </w:tr>
      <w:tr w:rsidR="00B56BF7" w:rsidRPr="0062520B" w:rsidTr="00365F6E">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B56BF7" w:rsidRPr="0062520B" w:rsidRDefault="00B56BF7" w:rsidP="00365F6E">
            <w:pPr>
              <w:pStyle w:val="a5"/>
              <w:suppressAutoHyphens/>
              <w:autoSpaceDE w:val="0"/>
              <w:autoSpaceDN w:val="0"/>
              <w:adjustRightInd w:val="0"/>
              <w:spacing w:after="0" w:line="240" w:lineRule="auto"/>
              <w:rPr>
                <w:rFonts w:ascii="Arial" w:hAnsi="Arial" w:cs="Arial"/>
                <w:sz w:val="24"/>
                <w:szCs w:val="24"/>
              </w:rPr>
            </w:pPr>
            <w:r w:rsidRPr="0062520B">
              <w:rPr>
                <w:rFonts w:ascii="Arial" w:hAnsi="Arial" w:cs="Arial"/>
                <w:sz w:val="24"/>
                <w:szCs w:val="24"/>
              </w:rPr>
              <w:lastRenderedPageBreak/>
              <w:t>Объемы и источники финансирования подпрогра</w:t>
            </w:r>
            <w:r w:rsidRPr="0062520B">
              <w:rPr>
                <w:rFonts w:ascii="Arial" w:hAnsi="Arial" w:cs="Arial"/>
                <w:sz w:val="24"/>
                <w:szCs w:val="24"/>
              </w:rPr>
              <w:t>м</w:t>
            </w:r>
            <w:r w:rsidRPr="0062520B">
              <w:rPr>
                <w:rFonts w:ascii="Arial" w:hAnsi="Arial" w:cs="Arial"/>
                <w:sz w:val="24"/>
                <w:szCs w:val="24"/>
              </w:rPr>
              <w:t>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B56BF7" w:rsidRPr="0062520B" w:rsidRDefault="00B56BF7" w:rsidP="00365F6E">
            <w:pPr>
              <w:suppressAutoHyphens/>
              <w:spacing w:after="0" w:line="240" w:lineRule="auto"/>
              <w:jc w:val="both"/>
              <w:rPr>
                <w:rFonts w:ascii="Arial" w:hAnsi="Arial" w:cs="Arial"/>
                <w:sz w:val="24"/>
                <w:szCs w:val="24"/>
              </w:rPr>
            </w:pPr>
            <w:r w:rsidRPr="0062520B">
              <w:rPr>
                <w:rFonts w:ascii="Arial" w:hAnsi="Arial" w:cs="Arial"/>
                <w:sz w:val="24"/>
                <w:szCs w:val="24"/>
              </w:rPr>
              <w:t>Подпрограмма финансируется за счет средств местного бюджета. Общий объем  финансирования составляет 1,5 тыс. руб., в том числе по  г</w:t>
            </w:r>
            <w:r w:rsidRPr="0062520B">
              <w:rPr>
                <w:rFonts w:ascii="Arial" w:hAnsi="Arial" w:cs="Arial"/>
                <w:sz w:val="24"/>
                <w:szCs w:val="24"/>
              </w:rPr>
              <w:t>о</w:t>
            </w:r>
            <w:r w:rsidRPr="0062520B">
              <w:rPr>
                <w:rFonts w:ascii="Arial" w:hAnsi="Arial" w:cs="Arial"/>
                <w:sz w:val="24"/>
                <w:szCs w:val="24"/>
              </w:rPr>
              <w:t>дам:</w:t>
            </w:r>
          </w:p>
          <w:p w:rsidR="00B56BF7" w:rsidRPr="0062520B" w:rsidRDefault="00B56BF7" w:rsidP="00365F6E">
            <w:pPr>
              <w:suppressAutoHyphens/>
              <w:spacing w:after="0" w:line="240" w:lineRule="auto"/>
              <w:jc w:val="both"/>
              <w:rPr>
                <w:rFonts w:ascii="Arial" w:hAnsi="Arial" w:cs="Arial"/>
                <w:sz w:val="24"/>
                <w:szCs w:val="24"/>
              </w:rPr>
            </w:pPr>
            <w:r w:rsidRPr="0062520B">
              <w:rPr>
                <w:rFonts w:ascii="Arial" w:hAnsi="Arial" w:cs="Arial"/>
                <w:sz w:val="24"/>
                <w:szCs w:val="24"/>
              </w:rPr>
              <w:t>2017 год -  0,5;</w:t>
            </w:r>
          </w:p>
          <w:p w:rsidR="00B56BF7" w:rsidRPr="0062520B" w:rsidRDefault="00B56BF7" w:rsidP="00365F6E">
            <w:pPr>
              <w:suppressAutoHyphens/>
              <w:spacing w:after="0" w:line="240" w:lineRule="auto"/>
              <w:jc w:val="both"/>
              <w:rPr>
                <w:rFonts w:ascii="Arial" w:hAnsi="Arial" w:cs="Arial"/>
                <w:sz w:val="24"/>
                <w:szCs w:val="24"/>
              </w:rPr>
            </w:pPr>
            <w:r w:rsidRPr="0062520B">
              <w:rPr>
                <w:rFonts w:ascii="Arial" w:hAnsi="Arial" w:cs="Arial"/>
                <w:sz w:val="24"/>
                <w:szCs w:val="24"/>
              </w:rPr>
              <w:t>2018 год -  0,5;</w:t>
            </w:r>
          </w:p>
          <w:p w:rsidR="00B56BF7" w:rsidRPr="0062520B" w:rsidRDefault="00B56BF7" w:rsidP="00365F6E">
            <w:pPr>
              <w:suppressAutoHyphens/>
              <w:spacing w:after="0" w:line="240" w:lineRule="auto"/>
              <w:jc w:val="both"/>
              <w:rPr>
                <w:rFonts w:ascii="Arial" w:hAnsi="Arial" w:cs="Arial"/>
                <w:sz w:val="24"/>
                <w:szCs w:val="24"/>
              </w:rPr>
            </w:pPr>
            <w:r w:rsidRPr="0062520B">
              <w:rPr>
                <w:rFonts w:ascii="Arial" w:hAnsi="Arial" w:cs="Arial"/>
                <w:sz w:val="24"/>
                <w:szCs w:val="24"/>
              </w:rPr>
              <w:t>2019 год -  0,5.</w:t>
            </w:r>
          </w:p>
          <w:p w:rsidR="00B56BF7" w:rsidRPr="0062520B" w:rsidRDefault="00B56BF7" w:rsidP="00365F6E">
            <w:pPr>
              <w:shd w:val="clear" w:color="auto" w:fill="FFFFFF"/>
              <w:suppressAutoHyphens/>
              <w:autoSpaceDE w:val="0"/>
              <w:autoSpaceDN w:val="0"/>
              <w:adjustRightInd w:val="0"/>
              <w:spacing w:after="0" w:line="240" w:lineRule="auto"/>
              <w:rPr>
                <w:rFonts w:ascii="Arial" w:hAnsi="Arial" w:cs="Arial"/>
                <w:sz w:val="24"/>
                <w:szCs w:val="24"/>
              </w:rPr>
            </w:pPr>
            <w:r w:rsidRPr="0062520B">
              <w:rPr>
                <w:rFonts w:ascii="Arial" w:hAnsi="Arial" w:cs="Arial"/>
                <w:sz w:val="24"/>
                <w:szCs w:val="24"/>
              </w:rPr>
              <w:t>Итого:  1,5 тысяч рублей</w:t>
            </w:r>
          </w:p>
        </w:tc>
      </w:tr>
      <w:tr w:rsidR="00B56BF7" w:rsidRPr="0062520B" w:rsidTr="00365F6E">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B56BF7" w:rsidRPr="0062520B" w:rsidRDefault="00B56BF7" w:rsidP="00365F6E">
            <w:pPr>
              <w:suppressAutoHyphens/>
              <w:spacing w:after="0" w:line="240" w:lineRule="auto"/>
              <w:rPr>
                <w:rFonts w:ascii="Arial" w:hAnsi="Arial" w:cs="Arial"/>
                <w:sz w:val="24"/>
                <w:szCs w:val="24"/>
              </w:rPr>
            </w:pPr>
            <w:r w:rsidRPr="0062520B">
              <w:rPr>
                <w:rFonts w:ascii="Arial" w:hAnsi="Arial" w:cs="Arial"/>
                <w:sz w:val="24"/>
                <w:szCs w:val="24"/>
              </w:rPr>
              <w:t>Планируемые результаты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B56BF7" w:rsidRPr="0062520B" w:rsidRDefault="00B56BF7" w:rsidP="00365F6E">
            <w:pPr>
              <w:suppressAutoHyphens/>
              <w:spacing w:after="0" w:line="240" w:lineRule="auto"/>
              <w:rPr>
                <w:rFonts w:ascii="Arial" w:hAnsi="Arial" w:cs="Arial"/>
                <w:sz w:val="24"/>
                <w:szCs w:val="24"/>
              </w:rPr>
            </w:pPr>
            <w:r w:rsidRPr="0062520B">
              <w:rPr>
                <w:rFonts w:ascii="Arial" w:hAnsi="Arial" w:cs="Arial"/>
                <w:sz w:val="24"/>
                <w:szCs w:val="24"/>
              </w:rPr>
              <w:t>Недопущение совершения террористических актов и проявлений экстремизма на территории Араданского сельсовета Ермаковского района Красноярского края;</w:t>
            </w:r>
          </w:p>
          <w:p w:rsidR="00B56BF7" w:rsidRPr="0062520B" w:rsidRDefault="00B56BF7" w:rsidP="00365F6E">
            <w:pPr>
              <w:suppressAutoHyphens/>
              <w:spacing w:after="0" w:line="240" w:lineRule="auto"/>
              <w:rPr>
                <w:rFonts w:ascii="Arial" w:hAnsi="Arial" w:cs="Arial"/>
                <w:sz w:val="24"/>
                <w:szCs w:val="24"/>
              </w:rPr>
            </w:pPr>
            <w:r w:rsidRPr="0062520B">
              <w:rPr>
                <w:rFonts w:ascii="Arial" w:hAnsi="Arial" w:cs="Arial"/>
                <w:sz w:val="24"/>
                <w:szCs w:val="24"/>
              </w:rPr>
              <w:t xml:space="preserve">Создание </w:t>
            </w:r>
            <w:proofErr w:type="gramStart"/>
            <w:r w:rsidRPr="0062520B">
              <w:rPr>
                <w:rFonts w:ascii="Arial" w:hAnsi="Arial" w:cs="Arial"/>
                <w:sz w:val="24"/>
                <w:szCs w:val="24"/>
              </w:rPr>
              <w:t>системы защиты объектов повышенной опасности</w:t>
            </w:r>
            <w:proofErr w:type="gramEnd"/>
            <w:r w:rsidRPr="0062520B">
              <w:rPr>
                <w:rFonts w:ascii="Arial" w:hAnsi="Arial" w:cs="Arial"/>
                <w:sz w:val="24"/>
                <w:szCs w:val="24"/>
              </w:rPr>
              <w:t xml:space="preserve"> с массовым пребыванием людей;</w:t>
            </w:r>
          </w:p>
          <w:p w:rsidR="00B56BF7" w:rsidRPr="0062520B" w:rsidRDefault="00B56BF7" w:rsidP="00365F6E">
            <w:pPr>
              <w:suppressAutoHyphens/>
              <w:spacing w:after="0" w:line="240" w:lineRule="auto"/>
              <w:rPr>
                <w:rFonts w:ascii="Arial" w:hAnsi="Arial" w:cs="Arial"/>
                <w:sz w:val="24"/>
                <w:szCs w:val="24"/>
              </w:rPr>
            </w:pPr>
            <w:r w:rsidRPr="0062520B">
              <w:rPr>
                <w:rFonts w:ascii="Arial" w:hAnsi="Arial" w:cs="Arial"/>
                <w:sz w:val="24"/>
                <w:szCs w:val="24"/>
              </w:rPr>
              <w:t>Своевременное осуществление мониторинга по вопросам эффективности принимаемых мер антитеррористической направленности;</w:t>
            </w:r>
          </w:p>
          <w:p w:rsidR="00B56BF7" w:rsidRPr="0062520B" w:rsidRDefault="00B56BF7" w:rsidP="00365F6E">
            <w:pPr>
              <w:suppressAutoHyphens/>
              <w:spacing w:after="0" w:line="240" w:lineRule="auto"/>
              <w:rPr>
                <w:rFonts w:ascii="Arial" w:hAnsi="Arial" w:cs="Arial"/>
                <w:sz w:val="24"/>
                <w:szCs w:val="24"/>
              </w:rPr>
            </w:pPr>
            <w:r w:rsidRPr="0062520B">
              <w:rPr>
                <w:rFonts w:ascii="Arial" w:hAnsi="Arial" w:cs="Arial"/>
                <w:sz w:val="24"/>
                <w:szCs w:val="24"/>
              </w:rPr>
              <w:t>Создание системы сбора, анализа и обобщения информации об объектах, подлежащих защите, и лицах, причастных к террористическим актам и экстремис</w:t>
            </w:r>
            <w:r w:rsidRPr="0062520B">
              <w:rPr>
                <w:rFonts w:ascii="Arial" w:hAnsi="Arial" w:cs="Arial"/>
                <w:sz w:val="24"/>
                <w:szCs w:val="24"/>
              </w:rPr>
              <w:t>т</w:t>
            </w:r>
            <w:r w:rsidRPr="0062520B">
              <w:rPr>
                <w:rFonts w:ascii="Arial" w:hAnsi="Arial" w:cs="Arial"/>
                <w:sz w:val="24"/>
                <w:szCs w:val="24"/>
              </w:rPr>
              <w:t>ской деятельности;</w:t>
            </w:r>
          </w:p>
          <w:p w:rsidR="00B56BF7" w:rsidRPr="0062520B" w:rsidRDefault="00B56BF7" w:rsidP="00365F6E">
            <w:pPr>
              <w:suppressAutoHyphens/>
              <w:spacing w:after="0" w:line="240" w:lineRule="auto"/>
              <w:rPr>
                <w:rFonts w:ascii="Arial" w:hAnsi="Arial" w:cs="Arial"/>
                <w:sz w:val="24"/>
                <w:szCs w:val="24"/>
              </w:rPr>
            </w:pPr>
            <w:proofErr w:type="gramStart"/>
            <w:r w:rsidRPr="0062520B">
              <w:rPr>
                <w:rFonts w:ascii="Arial" w:hAnsi="Arial" w:cs="Arial"/>
                <w:sz w:val="24"/>
                <w:szCs w:val="24"/>
              </w:rPr>
              <w:t>Развитие методической, организационно-правовой базы в целях внедрения норм толерантного поведения в социальную практику, противодействия экстремизму и снижения социальной напряженности, в том числе:</w:t>
            </w:r>
            <w:proofErr w:type="gramEnd"/>
          </w:p>
          <w:p w:rsidR="00B56BF7" w:rsidRPr="0062520B" w:rsidRDefault="00B56BF7" w:rsidP="00365F6E">
            <w:pPr>
              <w:suppressAutoHyphens/>
              <w:spacing w:after="0" w:line="240" w:lineRule="auto"/>
              <w:rPr>
                <w:rFonts w:ascii="Arial" w:hAnsi="Arial" w:cs="Arial"/>
                <w:sz w:val="24"/>
                <w:szCs w:val="24"/>
              </w:rPr>
            </w:pPr>
            <w:proofErr w:type="gramStart"/>
            <w:r w:rsidRPr="0062520B">
              <w:rPr>
                <w:rFonts w:ascii="Arial" w:hAnsi="Arial" w:cs="Arial"/>
                <w:sz w:val="24"/>
                <w:szCs w:val="24"/>
              </w:rPr>
              <w:t>Создание эффективной системы мониторинга и диагностики социальной ситуации для разработки мер по своевременному противодействию экстремизму и привлечением средств массовой информации, проведение общественно-политических акций;</w:t>
            </w:r>
            <w:proofErr w:type="gramEnd"/>
          </w:p>
          <w:p w:rsidR="00B56BF7" w:rsidRPr="0062520B" w:rsidRDefault="00B56BF7" w:rsidP="00365F6E">
            <w:pPr>
              <w:suppressAutoHyphens/>
              <w:spacing w:after="0" w:line="240" w:lineRule="auto"/>
              <w:rPr>
                <w:rFonts w:ascii="Arial" w:hAnsi="Arial" w:cs="Arial"/>
                <w:sz w:val="24"/>
                <w:szCs w:val="24"/>
              </w:rPr>
            </w:pPr>
            <w:r w:rsidRPr="0062520B">
              <w:rPr>
                <w:rFonts w:ascii="Arial" w:hAnsi="Arial" w:cs="Arial"/>
                <w:sz w:val="24"/>
                <w:szCs w:val="24"/>
              </w:rPr>
              <w:t>Внедрение в систему образования всех уровней учебных программ по формированию установок толерантного сознания и поведения;</w:t>
            </w:r>
          </w:p>
          <w:p w:rsidR="00B56BF7" w:rsidRPr="0062520B" w:rsidRDefault="00B56BF7" w:rsidP="00365F6E">
            <w:pPr>
              <w:suppressAutoHyphens/>
              <w:spacing w:after="0" w:line="240" w:lineRule="auto"/>
              <w:rPr>
                <w:rFonts w:ascii="Arial" w:hAnsi="Arial" w:cs="Arial"/>
                <w:sz w:val="24"/>
                <w:szCs w:val="24"/>
              </w:rPr>
            </w:pPr>
            <w:r w:rsidRPr="0062520B">
              <w:rPr>
                <w:rFonts w:ascii="Arial" w:hAnsi="Arial" w:cs="Arial"/>
                <w:sz w:val="24"/>
                <w:szCs w:val="24"/>
              </w:rPr>
              <w:t>Создание условий для утверждения принципов толерантности в сообществе.</w:t>
            </w:r>
          </w:p>
        </w:tc>
      </w:tr>
    </w:tbl>
    <w:p w:rsidR="00B56BF7" w:rsidRPr="0062520B" w:rsidRDefault="00B56BF7" w:rsidP="00B56BF7">
      <w:pPr>
        <w:suppressAutoHyphens/>
        <w:spacing w:after="0" w:line="240" w:lineRule="auto"/>
        <w:rPr>
          <w:rFonts w:ascii="Arial" w:hAnsi="Arial" w:cs="Arial"/>
          <w:sz w:val="24"/>
          <w:szCs w:val="24"/>
        </w:rPr>
      </w:pPr>
    </w:p>
    <w:p w:rsidR="00B56BF7" w:rsidRPr="0062520B" w:rsidRDefault="00B56BF7" w:rsidP="0062520B">
      <w:pPr>
        <w:numPr>
          <w:ilvl w:val="0"/>
          <w:numId w:val="10"/>
        </w:numPr>
        <w:suppressAutoHyphens/>
        <w:spacing w:after="0" w:line="240" w:lineRule="auto"/>
        <w:ind w:left="0"/>
        <w:jc w:val="center"/>
        <w:rPr>
          <w:rFonts w:ascii="Arial" w:hAnsi="Arial" w:cs="Arial"/>
          <w:bCs/>
          <w:sz w:val="24"/>
          <w:szCs w:val="24"/>
        </w:rPr>
      </w:pPr>
      <w:r w:rsidRPr="0062520B">
        <w:rPr>
          <w:rFonts w:ascii="Arial" w:hAnsi="Arial" w:cs="Arial"/>
          <w:bCs/>
          <w:sz w:val="24"/>
          <w:szCs w:val="24"/>
        </w:rPr>
        <w:t>Характеристика проблемы и обоснование ее решения пр</w:t>
      </w:r>
      <w:r w:rsidRPr="0062520B">
        <w:rPr>
          <w:rFonts w:ascii="Arial" w:hAnsi="Arial" w:cs="Arial"/>
          <w:bCs/>
          <w:sz w:val="24"/>
          <w:szCs w:val="24"/>
        </w:rPr>
        <w:t>о</w:t>
      </w:r>
      <w:r w:rsidRPr="0062520B">
        <w:rPr>
          <w:rFonts w:ascii="Arial" w:hAnsi="Arial" w:cs="Arial"/>
          <w:bCs/>
          <w:sz w:val="24"/>
          <w:szCs w:val="24"/>
        </w:rPr>
        <w:t>граммно-целевыми методами</w:t>
      </w:r>
    </w:p>
    <w:p w:rsidR="00B56BF7" w:rsidRPr="0062520B" w:rsidRDefault="00B56BF7" w:rsidP="00B56BF7">
      <w:pPr>
        <w:suppressAutoHyphens/>
        <w:spacing w:after="0" w:line="240" w:lineRule="auto"/>
        <w:ind w:firstLine="709"/>
        <w:jc w:val="both"/>
        <w:rPr>
          <w:rFonts w:ascii="Arial" w:hAnsi="Arial" w:cs="Arial"/>
          <w:sz w:val="24"/>
          <w:szCs w:val="24"/>
        </w:rPr>
      </w:pPr>
      <w:r w:rsidRPr="0062520B">
        <w:rPr>
          <w:rFonts w:ascii="Arial" w:hAnsi="Arial" w:cs="Arial"/>
          <w:sz w:val="24"/>
          <w:szCs w:val="24"/>
        </w:rPr>
        <w:t>В настоящее время Президентом Российской Федерации и Правительством Российской Федерации задача предотвращения террористических проявлений рассматривается в качестве приоритетной. По сведениям Национального антитеррористического комитета, уровень террористической опасности продолжает оставаться высоким, сохраняется угроза совершения террористических актов на всей территории Российской Федерации. Остается значительным масштаб незаконного оборота оружия, боеприпасов и других средств совершения террора.</w:t>
      </w:r>
    </w:p>
    <w:p w:rsidR="00B56BF7" w:rsidRPr="0062520B" w:rsidRDefault="00B56BF7" w:rsidP="00B56BF7">
      <w:pPr>
        <w:suppressAutoHyphens/>
        <w:spacing w:after="0" w:line="240" w:lineRule="auto"/>
        <w:ind w:firstLine="709"/>
        <w:jc w:val="both"/>
        <w:rPr>
          <w:rFonts w:ascii="Arial" w:hAnsi="Arial" w:cs="Arial"/>
          <w:sz w:val="24"/>
          <w:szCs w:val="24"/>
        </w:rPr>
      </w:pPr>
      <w:proofErr w:type="gramStart"/>
      <w:r w:rsidRPr="0062520B">
        <w:rPr>
          <w:rFonts w:ascii="Arial" w:hAnsi="Arial" w:cs="Arial"/>
          <w:sz w:val="24"/>
          <w:szCs w:val="24"/>
        </w:rPr>
        <w:t>Резкая активизация деятельности молодежных объединений экстремистской направленности, формирование большинством из них в регионах Российской Федерации структур и ячеек своих объединений, организованная финансовая поддержка – все это создает серьезную угрозу поддержанию законности и правопорядка в Российской Федерации.</w:t>
      </w:r>
      <w:proofErr w:type="gramEnd"/>
    </w:p>
    <w:p w:rsidR="00B56BF7" w:rsidRPr="0062520B" w:rsidRDefault="00B56BF7" w:rsidP="00B56BF7">
      <w:pPr>
        <w:suppressAutoHyphens/>
        <w:spacing w:after="0" w:line="240" w:lineRule="auto"/>
        <w:ind w:firstLine="709"/>
        <w:jc w:val="both"/>
        <w:rPr>
          <w:rFonts w:ascii="Arial" w:hAnsi="Arial" w:cs="Arial"/>
          <w:sz w:val="24"/>
          <w:szCs w:val="24"/>
        </w:rPr>
      </w:pPr>
      <w:r w:rsidRPr="0062520B">
        <w:rPr>
          <w:rFonts w:ascii="Arial" w:hAnsi="Arial" w:cs="Arial"/>
          <w:sz w:val="24"/>
          <w:szCs w:val="24"/>
        </w:rPr>
        <w:t xml:space="preserve">Экстремистские организации и их члены используют любые социальные, этнические и религиозные осложнения, разногласия между политическими партиями и объединениями, иные факторы нестабильности в целях достижения </w:t>
      </w:r>
      <w:r w:rsidRPr="0062520B">
        <w:rPr>
          <w:rFonts w:ascii="Arial" w:hAnsi="Arial" w:cs="Arial"/>
          <w:sz w:val="24"/>
          <w:szCs w:val="24"/>
        </w:rPr>
        <w:lastRenderedPageBreak/>
        <w:t xml:space="preserve">своих идеологических и политических интересов. </w:t>
      </w:r>
      <w:proofErr w:type="gramStart"/>
      <w:r w:rsidRPr="0062520B">
        <w:rPr>
          <w:rFonts w:ascii="Arial" w:hAnsi="Arial" w:cs="Arial"/>
          <w:sz w:val="24"/>
          <w:szCs w:val="24"/>
        </w:rPr>
        <w:t>Члены экстремистских организаций активно участвовали в акциях протеста, связа</w:t>
      </w:r>
      <w:r w:rsidRPr="0062520B">
        <w:rPr>
          <w:rFonts w:ascii="Arial" w:hAnsi="Arial" w:cs="Arial"/>
          <w:sz w:val="24"/>
          <w:szCs w:val="24"/>
        </w:rPr>
        <w:t>н</w:t>
      </w:r>
      <w:r w:rsidRPr="0062520B">
        <w:rPr>
          <w:rFonts w:ascii="Arial" w:hAnsi="Arial" w:cs="Arial"/>
          <w:sz w:val="24"/>
          <w:szCs w:val="24"/>
        </w:rPr>
        <w:t>ных с монетизацией льгот, реформой жилищно-коммунального хозяйства и иных, в том числе разрешенных в законном порядке публичных акциях, в ходе которых призывали участников к блокированию автодорог, зданий органов власти и управления и иным противоправным действиям.</w:t>
      </w:r>
      <w:proofErr w:type="gramEnd"/>
      <w:r w:rsidRPr="0062520B">
        <w:rPr>
          <w:rFonts w:ascii="Arial" w:hAnsi="Arial" w:cs="Arial"/>
          <w:sz w:val="24"/>
          <w:szCs w:val="24"/>
        </w:rPr>
        <w:t xml:space="preserve"> Членами экстремистских организаций неоднократно осуществлялись попытки проникновения в здания органов государственной власти и управления, что наносит не только материальный вред, но и знач</w:t>
      </w:r>
      <w:r w:rsidRPr="0062520B">
        <w:rPr>
          <w:rFonts w:ascii="Arial" w:hAnsi="Arial" w:cs="Arial"/>
          <w:sz w:val="24"/>
          <w:szCs w:val="24"/>
        </w:rPr>
        <w:t>и</w:t>
      </w:r>
      <w:r w:rsidRPr="0062520B">
        <w:rPr>
          <w:rFonts w:ascii="Arial" w:hAnsi="Arial" w:cs="Arial"/>
          <w:sz w:val="24"/>
          <w:szCs w:val="24"/>
        </w:rPr>
        <w:t>тельно подрывает авторитет государственной власти.</w:t>
      </w:r>
    </w:p>
    <w:p w:rsidR="00B56BF7" w:rsidRPr="0062520B" w:rsidRDefault="00B56BF7" w:rsidP="00B56BF7">
      <w:pPr>
        <w:suppressAutoHyphens/>
        <w:spacing w:after="0" w:line="240" w:lineRule="auto"/>
        <w:ind w:firstLine="709"/>
        <w:jc w:val="both"/>
        <w:rPr>
          <w:rFonts w:ascii="Arial" w:hAnsi="Arial" w:cs="Arial"/>
          <w:sz w:val="24"/>
          <w:szCs w:val="24"/>
        </w:rPr>
      </w:pPr>
      <w:r w:rsidRPr="0062520B">
        <w:rPr>
          <w:rFonts w:ascii="Arial" w:hAnsi="Arial" w:cs="Arial"/>
          <w:sz w:val="24"/>
          <w:szCs w:val="24"/>
        </w:rPr>
        <w:t>Общественная опасность объединений экстремистской направленности и необходимость принятия эффективных мер по противодействию и усилению борьбы проявлениями любых форм экстремизма очевидна. Довольно часто действия экстремистов приобретают характер вандализма, выражаются в осквернении зданий, порче имущества, как государственного, так и личного и квалифицируются по статье 214 Уголовного кодекса Российской Федерации.</w:t>
      </w:r>
    </w:p>
    <w:p w:rsidR="00B56BF7" w:rsidRPr="0062520B" w:rsidRDefault="00B56BF7" w:rsidP="00B56BF7">
      <w:pPr>
        <w:suppressAutoHyphens/>
        <w:spacing w:after="0" w:line="240" w:lineRule="auto"/>
        <w:ind w:firstLine="709"/>
        <w:jc w:val="both"/>
        <w:rPr>
          <w:rFonts w:ascii="Arial" w:hAnsi="Arial" w:cs="Arial"/>
          <w:sz w:val="24"/>
          <w:szCs w:val="24"/>
        </w:rPr>
      </w:pPr>
      <w:r w:rsidRPr="0062520B">
        <w:rPr>
          <w:rFonts w:ascii="Arial" w:hAnsi="Arial" w:cs="Arial"/>
          <w:sz w:val="24"/>
          <w:szCs w:val="24"/>
        </w:rPr>
        <w:t>Усиление борьбы с экстремизмом ведется с очевидными уголовно наказуемыми действиями – терроризмом, захватом или присвоением властных полномочий, созданием незаконных вооруженных формирований, осуществлением массовых беспорядков, хулиганством и актами вандализма по мотивам идеологической, политической, расовой, национальной или рел</w:t>
      </w:r>
      <w:r w:rsidRPr="0062520B">
        <w:rPr>
          <w:rFonts w:ascii="Arial" w:hAnsi="Arial" w:cs="Arial"/>
          <w:sz w:val="24"/>
          <w:szCs w:val="24"/>
        </w:rPr>
        <w:t>и</w:t>
      </w:r>
      <w:r w:rsidRPr="0062520B">
        <w:rPr>
          <w:rFonts w:ascii="Arial" w:hAnsi="Arial" w:cs="Arial"/>
          <w:sz w:val="24"/>
          <w:szCs w:val="24"/>
        </w:rPr>
        <w:t>гиозной ненависти либо вражды.</w:t>
      </w:r>
    </w:p>
    <w:p w:rsidR="00B56BF7" w:rsidRPr="0062520B" w:rsidRDefault="00B56BF7" w:rsidP="00B56BF7">
      <w:pPr>
        <w:suppressAutoHyphens/>
        <w:spacing w:after="0" w:line="240" w:lineRule="auto"/>
        <w:ind w:firstLine="709"/>
        <w:jc w:val="both"/>
        <w:rPr>
          <w:rFonts w:ascii="Arial" w:hAnsi="Arial" w:cs="Arial"/>
          <w:sz w:val="24"/>
          <w:szCs w:val="24"/>
        </w:rPr>
      </w:pPr>
      <w:r w:rsidRPr="0062520B">
        <w:rPr>
          <w:rFonts w:ascii="Arial" w:hAnsi="Arial" w:cs="Arial"/>
          <w:sz w:val="24"/>
          <w:szCs w:val="24"/>
        </w:rPr>
        <w:t>Сегодняшняя борьба с экстремизмом затрагивает также сферы, которые трактуются как:</w:t>
      </w:r>
    </w:p>
    <w:p w:rsidR="00B56BF7" w:rsidRPr="0062520B" w:rsidRDefault="00B56BF7" w:rsidP="00B56BF7">
      <w:pPr>
        <w:suppressAutoHyphens/>
        <w:spacing w:after="0" w:line="240" w:lineRule="auto"/>
        <w:ind w:firstLine="709"/>
        <w:jc w:val="both"/>
        <w:rPr>
          <w:rFonts w:ascii="Arial" w:hAnsi="Arial" w:cs="Arial"/>
          <w:sz w:val="24"/>
          <w:szCs w:val="24"/>
        </w:rPr>
      </w:pPr>
      <w:r w:rsidRPr="0062520B">
        <w:rPr>
          <w:rFonts w:ascii="Arial" w:hAnsi="Arial" w:cs="Arial"/>
          <w:sz w:val="24"/>
          <w:szCs w:val="24"/>
        </w:rPr>
        <w:t>-   подрыв безопасности Российской Федерации; возбуждение расовой, национальной или религиозной розни, а также социальной розни, связанной с насилием или призывами к насилию;</w:t>
      </w:r>
    </w:p>
    <w:p w:rsidR="00B56BF7" w:rsidRPr="0062520B" w:rsidRDefault="00B56BF7" w:rsidP="00B56BF7">
      <w:pPr>
        <w:suppressAutoHyphens/>
        <w:spacing w:after="0" w:line="240" w:lineRule="auto"/>
        <w:ind w:firstLine="709"/>
        <w:jc w:val="both"/>
        <w:rPr>
          <w:rFonts w:ascii="Arial" w:hAnsi="Arial" w:cs="Arial"/>
          <w:sz w:val="24"/>
          <w:szCs w:val="24"/>
        </w:rPr>
      </w:pPr>
      <w:r w:rsidRPr="0062520B">
        <w:rPr>
          <w:rFonts w:ascii="Arial" w:hAnsi="Arial" w:cs="Arial"/>
          <w:sz w:val="24"/>
          <w:szCs w:val="24"/>
        </w:rPr>
        <w:t>- унижение национального достоинства, а равно по мотивам ненависти либо вражды в отношении какой-либо социальной группы;</w:t>
      </w:r>
    </w:p>
    <w:p w:rsidR="00B56BF7" w:rsidRPr="0062520B" w:rsidRDefault="00B56BF7" w:rsidP="00B56BF7">
      <w:pPr>
        <w:suppressAutoHyphens/>
        <w:spacing w:after="0" w:line="240" w:lineRule="auto"/>
        <w:ind w:firstLine="709"/>
        <w:jc w:val="both"/>
        <w:rPr>
          <w:rFonts w:ascii="Arial" w:hAnsi="Arial" w:cs="Arial"/>
          <w:sz w:val="24"/>
          <w:szCs w:val="24"/>
        </w:rPr>
      </w:pPr>
      <w:r w:rsidRPr="0062520B">
        <w:rPr>
          <w:rFonts w:ascii="Arial" w:hAnsi="Arial" w:cs="Arial"/>
          <w:sz w:val="24"/>
          <w:szCs w:val="24"/>
        </w:rPr>
        <w:t>- пропаганда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w:t>
      </w:r>
    </w:p>
    <w:p w:rsidR="00B56BF7" w:rsidRPr="0062520B" w:rsidRDefault="00B56BF7" w:rsidP="00B56BF7">
      <w:pPr>
        <w:suppressAutoHyphens/>
        <w:spacing w:after="0" w:line="240" w:lineRule="auto"/>
        <w:ind w:firstLine="709"/>
        <w:jc w:val="both"/>
        <w:rPr>
          <w:rFonts w:ascii="Arial" w:hAnsi="Arial" w:cs="Arial"/>
          <w:sz w:val="24"/>
          <w:szCs w:val="24"/>
        </w:rPr>
      </w:pPr>
      <w:r w:rsidRPr="0062520B">
        <w:rPr>
          <w:rFonts w:ascii="Arial" w:hAnsi="Arial" w:cs="Arial"/>
          <w:sz w:val="24"/>
          <w:szCs w:val="24"/>
        </w:rPr>
        <w:t xml:space="preserve">- пропаганда и публичное демонстрирование нацистской атрибутики или символики либо атрибутики или символики, </w:t>
      </w:r>
      <w:proofErr w:type="gramStart"/>
      <w:r w:rsidRPr="0062520B">
        <w:rPr>
          <w:rFonts w:ascii="Arial" w:hAnsi="Arial" w:cs="Arial"/>
          <w:sz w:val="24"/>
          <w:szCs w:val="24"/>
        </w:rPr>
        <w:t>сходных</w:t>
      </w:r>
      <w:proofErr w:type="gramEnd"/>
      <w:r w:rsidRPr="0062520B">
        <w:rPr>
          <w:rFonts w:ascii="Arial" w:hAnsi="Arial" w:cs="Arial"/>
          <w:sz w:val="24"/>
          <w:szCs w:val="24"/>
        </w:rPr>
        <w:t xml:space="preserve"> с нацистской атрибутикой или символ</w:t>
      </w:r>
      <w:r w:rsidRPr="0062520B">
        <w:rPr>
          <w:rFonts w:ascii="Arial" w:hAnsi="Arial" w:cs="Arial"/>
          <w:sz w:val="24"/>
          <w:szCs w:val="24"/>
        </w:rPr>
        <w:t>и</w:t>
      </w:r>
      <w:r w:rsidRPr="0062520B">
        <w:rPr>
          <w:rFonts w:ascii="Arial" w:hAnsi="Arial" w:cs="Arial"/>
          <w:sz w:val="24"/>
          <w:szCs w:val="24"/>
        </w:rPr>
        <w:t>кой до степени смешения.</w:t>
      </w:r>
    </w:p>
    <w:p w:rsidR="00B56BF7" w:rsidRPr="0062520B" w:rsidRDefault="00B56BF7" w:rsidP="00B56BF7">
      <w:pPr>
        <w:suppressAutoHyphens/>
        <w:spacing w:after="0" w:line="240" w:lineRule="auto"/>
        <w:ind w:firstLine="709"/>
        <w:jc w:val="both"/>
        <w:rPr>
          <w:rFonts w:ascii="Arial" w:hAnsi="Arial" w:cs="Arial"/>
          <w:sz w:val="24"/>
          <w:szCs w:val="24"/>
        </w:rPr>
      </w:pPr>
      <w:r w:rsidRPr="0062520B">
        <w:rPr>
          <w:rFonts w:ascii="Arial" w:hAnsi="Arial" w:cs="Arial"/>
          <w:sz w:val="24"/>
          <w:szCs w:val="24"/>
        </w:rPr>
        <w:t>Объектами первоочередных террористических устремлений являются места массового пребывания людей (учреждения культуры, спортивные сооружения, учебные завед</w:t>
      </w:r>
      <w:r w:rsidRPr="0062520B">
        <w:rPr>
          <w:rFonts w:ascii="Arial" w:hAnsi="Arial" w:cs="Arial"/>
          <w:sz w:val="24"/>
          <w:szCs w:val="24"/>
        </w:rPr>
        <w:t>е</w:t>
      </w:r>
      <w:r w:rsidRPr="0062520B">
        <w:rPr>
          <w:rFonts w:ascii="Arial" w:hAnsi="Arial" w:cs="Arial"/>
          <w:sz w:val="24"/>
          <w:szCs w:val="24"/>
        </w:rPr>
        <w:t>ния).</w:t>
      </w:r>
    </w:p>
    <w:p w:rsidR="00B56BF7" w:rsidRPr="0062520B" w:rsidRDefault="00B56BF7" w:rsidP="00B56BF7">
      <w:pPr>
        <w:suppressAutoHyphens/>
        <w:spacing w:after="0" w:line="240" w:lineRule="auto"/>
        <w:ind w:firstLine="709"/>
        <w:jc w:val="both"/>
        <w:rPr>
          <w:rFonts w:ascii="Arial" w:hAnsi="Arial" w:cs="Arial"/>
          <w:sz w:val="24"/>
          <w:szCs w:val="24"/>
        </w:rPr>
      </w:pPr>
      <w:proofErr w:type="gramStart"/>
      <w:r w:rsidRPr="0062520B">
        <w:rPr>
          <w:rFonts w:ascii="Arial" w:hAnsi="Arial" w:cs="Arial"/>
          <w:sz w:val="24"/>
          <w:szCs w:val="24"/>
        </w:rPr>
        <w:t>Росту экстремизма обычно способствуют: социально-экономические кризисы, резкое падение жизненного уровня основной массы населения, тоталитарный политический режим с подавлением властями оппозиции, преследованием инакомыслия.</w:t>
      </w:r>
      <w:proofErr w:type="gramEnd"/>
      <w:r w:rsidRPr="0062520B">
        <w:rPr>
          <w:rFonts w:ascii="Arial" w:hAnsi="Arial" w:cs="Arial"/>
          <w:sz w:val="24"/>
          <w:szCs w:val="24"/>
        </w:rPr>
        <w:t xml:space="preserve"> В таких ситуациях крайние меры могут стать для некоторых лиц и организаций единственной возможностью реально повлиять на ситуацию, особенно если складывается революционная ситуация или государство охвачено длительной гражданской войной – можно говорить о «вынужденном экстремизме».</w:t>
      </w:r>
    </w:p>
    <w:p w:rsidR="00B56BF7" w:rsidRPr="0062520B" w:rsidRDefault="00B56BF7" w:rsidP="00B56BF7">
      <w:pPr>
        <w:suppressAutoHyphens/>
        <w:spacing w:after="0" w:line="240" w:lineRule="auto"/>
        <w:jc w:val="both"/>
        <w:rPr>
          <w:rFonts w:ascii="Arial" w:hAnsi="Arial" w:cs="Arial"/>
          <w:sz w:val="24"/>
          <w:szCs w:val="24"/>
        </w:rPr>
      </w:pPr>
      <w:proofErr w:type="gramStart"/>
      <w:r w:rsidRPr="0062520B">
        <w:rPr>
          <w:rFonts w:ascii="Arial" w:hAnsi="Arial" w:cs="Arial"/>
          <w:sz w:val="24"/>
          <w:szCs w:val="24"/>
        </w:rPr>
        <w:t xml:space="preserve">Мероприятия </w:t>
      </w:r>
      <w:r w:rsidRPr="0062520B">
        <w:rPr>
          <w:rFonts w:ascii="Arial" w:hAnsi="Arial" w:cs="Arial"/>
          <w:color w:val="000000"/>
          <w:sz w:val="24"/>
          <w:szCs w:val="24"/>
        </w:rPr>
        <w:t xml:space="preserve">подпрограммы </w:t>
      </w:r>
      <w:r w:rsidRPr="0062520B">
        <w:rPr>
          <w:rFonts w:ascii="Arial" w:hAnsi="Arial" w:cs="Arial"/>
          <w:sz w:val="24"/>
          <w:szCs w:val="24"/>
        </w:rPr>
        <w:t>направлены на дальнейшее развитие наиболее эффективных направлений деятельности по созданию условий для противодействия терроризму и экстремизму, по усилению антитеррористической защищенности важных объектов, в первую очередь объектов образования, культуры, торговли, здравоохранения, охраны жизни и здоровья граждан, имущества, по обеспечению высокого уровня безопасности жизнедеятельности на территории Араданского сельсовета, Ермаковского района, Красноярского края.</w:t>
      </w:r>
      <w:proofErr w:type="gramEnd"/>
    </w:p>
    <w:p w:rsidR="00B56BF7" w:rsidRPr="0062520B" w:rsidRDefault="00B56BF7" w:rsidP="0062520B">
      <w:pPr>
        <w:suppressAutoHyphens/>
        <w:spacing w:after="0" w:line="240" w:lineRule="auto"/>
        <w:jc w:val="center"/>
        <w:rPr>
          <w:rFonts w:ascii="Arial" w:hAnsi="Arial" w:cs="Arial"/>
          <w:bCs/>
          <w:sz w:val="24"/>
          <w:szCs w:val="24"/>
        </w:rPr>
      </w:pPr>
      <w:r w:rsidRPr="0062520B">
        <w:rPr>
          <w:rFonts w:ascii="Arial" w:hAnsi="Arial" w:cs="Arial"/>
          <w:bCs/>
          <w:sz w:val="24"/>
          <w:szCs w:val="24"/>
        </w:rPr>
        <w:lastRenderedPageBreak/>
        <w:t>2. Цели и задачи подп</w:t>
      </w:r>
      <w:r w:rsidR="0062520B" w:rsidRPr="0062520B">
        <w:rPr>
          <w:rFonts w:ascii="Arial" w:hAnsi="Arial" w:cs="Arial"/>
          <w:bCs/>
          <w:sz w:val="24"/>
          <w:szCs w:val="24"/>
        </w:rPr>
        <w:t>рограммы</w:t>
      </w:r>
    </w:p>
    <w:p w:rsidR="00B56BF7" w:rsidRPr="0062520B" w:rsidRDefault="00B56BF7" w:rsidP="00B56BF7">
      <w:pPr>
        <w:suppressAutoHyphens/>
        <w:spacing w:after="0" w:line="240" w:lineRule="auto"/>
        <w:ind w:firstLine="357"/>
        <w:jc w:val="both"/>
        <w:rPr>
          <w:rFonts w:ascii="Arial" w:hAnsi="Arial" w:cs="Arial"/>
          <w:sz w:val="24"/>
          <w:szCs w:val="24"/>
        </w:rPr>
      </w:pPr>
      <w:r w:rsidRPr="0062520B">
        <w:rPr>
          <w:rFonts w:ascii="Arial" w:hAnsi="Arial" w:cs="Arial"/>
          <w:sz w:val="24"/>
          <w:szCs w:val="24"/>
        </w:rPr>
        <w:t>Основной целью подпрограммы является реализация на территории сел</w:t>
      </w:r>
      <w:r w:rsidRPr="0062520B">
        <w:rPr>
          <w:rFonts w:ascii="Arial" w:hAnsi="Arial" w:cs="Arial"/>
          <w:sz w:val="24"/>
          <w:szCs w:val="24"/>
        </w:rPr>
        <w:t>ь</w:t>
      </w:r>
      <w:r w:rsidRPr="0062520B">
        <w:rPr>
          <w:rFonts w:ascii="Arial" w:hAnsi="Arial" w:cs="Arial"/>
          <w:sz w:val="24"/>
          <w:szCs w:val="24"/>
        </w:rPr>
        <w:t>ского п</w:t>
      </w:r>
      <w:r w:rsidRPr="0062520B">
        <w:rPr>
          <w:rFonts w:ascii="Arial" w:hAnsi="Arial" w:cs="Arial"/>
          <w:sz w:val="24"/>
          <w:szCs w:val="24"/>
        </w:rPr>
        <w:t>о</w:t>
      </w:r>
      <w:r w:rsidRPr="0062520B">
        <w:rPr>
          <w:rFonts w:ascii="Arial" w:hAnsi="Arial" w:cs="Arial"/>
          <w:sz w:val="24"/>
          <w:szCs w:val="24"/>
        </w:rPr>
        <w:t>селения мер по профилактике терроризма и экстремизма.</w:t>
      </w:r>
    </w:p>
    <w:p w:rsidR="00B56BF7" w:rsidRPr="0062520B" w:rsidRDefault="00B56BF7" w:rsidP="00B56BF7">
      <w:pPr>
        <w:suppressAutoHyphens/>
        <w:spacing w:after="0" w:line="240" w:lineRule="auto"/>
        <w:ind w:firstLine="357"/>
        <w:jc w:val="both"/>
        <w:rPr>
          <w:rFonts w:ascii="Arial" w:hAnsi="Arial" w:cs="Arial"/>
          <w:bCs/>
          <w:sz w:val="24"/>
          <w:szCs w:val="24"/>
        </w:rPr>
      </w:pPr>
      <w:r w:rsidRPr="0062520B">
        <w:rPr>
          <w:rFonts w:ascii="Arial" w:hAnsi="Arial" w:cs="Arial"/>
          <w:bCs/>
          <w:sz w:val="24"/>
          <w:szCs w:val="24"/>
        </w:rPr>
        <w:t>Задачами подпрограммы являются:</w:t>
      </w:r>
    </w:p>
    <w:p w:rsidR="00B56BF7" w:rsidRPr="0062520B" w:rsidRDefault="00B56BF7" w:rsidP="00B56BF7">
      <w:pPr>
        <w:suppressAutoHyphens/>
        <w:spacing w:after="0" w:line="240" w:lineRule="auto"/>
        <w:ind w:firstLine="357"/>
        <w:jc w:val="both"/>
        <w:rPr>
          <w:rFonts w:ascii="Arial" w:hAnsi="Arial" w:cs="Arial"/>
          <w:sz w:val="24"/>
          <w:szCs w:val="24"/>
        </w:rPr>
      </w:pPr>
      <w:r w:rsidRPr="0062520B">
        <w:rPr>
          <w:rFonts w:ascii="Arial" w:hAnsi="Arial" w:cs="Arial"/>
          <w:sz w:val="24"/>
          <w:szCs w:val="24"/>
        </w:rPr>
        <w:t>- участие в деятельности по профилактике терроризма и экстремизма;</w:t>
      </w:r>
    </w:p>
    <w:p w:rsidR="00B56BF7" w:rsidRPr="0062520B" w:rsidRDefault="00B56BF7" w:rsidP="00B56BF7">
      <w:pPr>
        <w:suppressAutoHyphens/>
        <w:spacing w:after="0" w:line="240" w:lineRule="auto"/>
        <w:ind w:firstLine="357"/>
        <w:jc w:val="both"/>
        <w:rPr>
          <w:rFonts w:ascii="Arial" w:hAnsi="Arial" w:cs="Arial"/>
          <w:sz w:val="24"/>
          <w:szCs w:val="24"/>
        </w:rPr>
      </w:pPr>
      <w:r w:rsidRPr="0062520B">
        <w:rPr>
          <w:rFonts w:ascii="Arial" w:hAnsi="Arial" w:cs="Arial"/>
          <w:sz w:val="24"/>
          <w:szCs w:val="24"/>
        </w:rPr>
        <w:t>-   участие в предотвращении и профилактике террористических проявлений, экстремизма и ксенофобии, а так же минимизация и (или) ликвидация последствий их пр</w:t>
      </w:r>
      <w:r w:rsidRPr="0062520B">
        <w:rPr>
          <w:rFonts w:ascii="Arial" w:hAnsi="Arial" w:cs="Arial"/>
          <w:sz w:val="24"/>
          <w:szCs w:val="24"/>
        </w:rPr>
        <w:t>о</w:t>
      </w:r>
      <w:r w:rsidRPr="0062520B">
        <w:rPr>
          <w:rFonts w:ascii="Arial" w:hAnsi="Arial" w:cs="Arial"/>
          <w:sz w:val="24"/>
          <w:szCs w:val="24"/>
        </w:rPr>
        <w:t>явления;</w:t>
      </w:r>
    </w:p>
    <w:p w:rsidR="00B56BF7" w:rsidRPr="0062520B" w:rsidRDefault="00B56BF7" w:rsidP="00B56BF7">
      <w:pPr>
        <w:suppressAutoHyphens/>
        <w:spacing w:after="0" w:line="240" w:lineRule="auto"/>
        <w:ind w:firstLine="357"/>
        <w:jc w:val="both"/>
        <w:rPr>
          <w:rFonts w:ascii="Arial" w:hAnsi="Arial" w:cs="Arial"/>
          <w:sz w:val="24"/>
          <w:szCs w:val="24"/>
        </w:rPr>
      </w:pPr>
      <w:r w:rsidRPr="0062520B">
        <w:rPr>
          <w:rFonts w:ascii="Arial" w:hAnsi="Arial" w:cs="Arial"/>
          <w:sz w:val="24"/>
          <w:szCs w:val="24"/>
        </w:rPr>
        <w:t>-   создание условий для противодействия терроризму и экстремизму на территории сельского поселения;</w:t>
      </w:r>
    </w:p>
    <w:p w:rsidR="00B56BF7" w:rsidRPr="0062520B" w:rsidRDefault="00B56BF7" w:rsidP="00B56BF7">
      <w:pPr>
        <w:suppressAutoHyphens/>
        <w:spacing w:after="0" w:line="240" w:lineRule="auto"/>
        <w:ind w:firstLine="357"/>
        <w:jc w:val="both"/>
        <w:rPr>
          <w:rFonts w:ascii="Arial" w:hAnsi="Arial" w:cs="Arial"/>
          <w:sz w:val="24"/>
          <w:szCs w:val="24"/>
        </w:rPr>
      </w:pPr>
      <w:r w:rsidRPr="0062520B">
        <w:rPr>
          <w:rFonts w:ascii="Arial" w:hAnsi="Arial" w:cs="Arial"/>
          <w:sz w:val="24"/>
          <w:szCs w:val="24"/>
        </w:rPr>
        <w:t>- усиление антитеррористической защищенности важных объектов, а также мест массового пребывания людей;</w:t>
      </w:r>
    </w:p>
    <w:p w:rsidR="00B56BF7" w:rsidRPr="0062520B" w:rsidRDefault="00B56BF7" w:rsidP="00B56BF7">
      <w:pPr>
        <w:suppressAutoHyphens/>
        <w:spacing w:after="0" w:line="240" w:lineRule="auto"/>
        <w:ind w:firstLine="357"/>
        <w:jc w:val="both"/>
        <w:rPr>
          <w:rFonts w:ascii="Arial" w:hAnsi="Arial" w:cs="Arial"/>
          <w:sz w:val="24"/>
          <w:szCs w:val="24"/>
        </w:rPr>
      </w:pPr>
      <w:r w:rsidRPr="0062520B">
        <w:rPr>
          <w:rFonts w:ascii="Arial" w:hAnsi="Arial" w:cs="Arial"/>
          <w:sz w:val="24"/>
          <w:szCs w:val="24"/>
        </w:rPr>
        <w:t>-   обеспечение уровня безопасности жизнедеятельности в сельском поселении;</w:t>
      </w:r>
    </w:p>
    <w:p w:rsidR="00B56BF7" w:rsidRPr="0062520B" w:rsidRDefault="00B56BF7" w:rsidP="00B56BF7">
      <w:pPr>
        <w:suppressAutoHyphens/>
        <w:spacing w:after="0" w:line="240" w:lineRule="auto"/>
        <w:ind w:firstLine="357"/>
        <w:jc w:val="both"/>
        <w:rPr>
          <w:rFonts w:ascii="Arial" w:hAnsi="Arial" w:cs="Arial"/>
          <w:sz w:val="24"/>
          <w:szCs w:val="24"/>
        </w:rPr>
      </w:pPr>
      <w:r w:rsidRPr="0062520B">
        <w:rPr>
          <w:rFonts w:ascii="Arial" w:hAnsi="Arial" w:cs="Arial"/>
          <w:sz w:val="24"/>
          <w:szCs w:val="24"/>
        </w:rPr>
        <w:t>- активизация профилактической и информационно-пропагандистской работы по предотвращению угроз террористической и экстремистской направленн</w:t>
      </w:r>
      <w:r w:rsidRPr="0062520B">
        <w:rPr>
          <w:rFonts w:ascii="Arial" w:hAnsi="Arial" w:cs="Arial"/>
          <w:sz w:val="24"/>
          <w:szCs w:val="24"/>
        </w:rPr>
        <w:t>о</w:t>
      </w:r>
      <w:r w:rsidRPr="0062520B">
        <w:rPr>
          <w:rFonts w:ascii="Arial" w:hAnsi="Arial" w:cs="Arial"/>
          <w:sz w:val="24"/>
          <w:szCs w:val="24"/>
        </w:rPr>
        <w:t>сти.</w:t>
      </w:r>
    </w:p>
    <w:p w:rsidR="00B56BF7" w:rsidRPr="0062520B" w:rsidRDefault="00B56BF7" w:rsidP="00B56BF7">
      <w:pPr>
        <w:suppressAutoHyphens/>
        <w:spacing w:after="0" w:line="240" w:lineRule="auto"/>
        <w:ind w:firstLine="357"/>
        <w:jc w:val="both"/>
        <w:rPr>
          <w:rFonts w:ascii="Arial" w:hAnsi="Arial" w:cs="Arial"/>
          <w:sz w:val="24"/>
          <w:szCs w:val="24"/>
        </w:rPr>
      </w:pPr>
      <w:proofErr w:type="gramStart"/>
      <w:r w:rsidRPr="0062520B">
        <w:rPr>
          <w:rFonts w:ascii="Arial" w:hAnsi="Arial" w:cs="Arial"/>
          <w:sz w:val="24"/>
          <w:szCs w:val="24"/>
        </w:rPr>
        <w:t>Достижение цели подпрограммы и решение задач осуществляются путем выявления и устранения причин и условий, способствующих осуществлению террористической и экстремистской деятельности, внедрения единых подходов к обе</w:t>
      </w:r>
      <w:r w:rsidRPr="0062520B">
        <w:rPr>
          <w:rFonts w:ascii="Arial" w:hAnsi="Arial" w:cs="Arial"/>
          <w:sz w:val="24"/>
          <w:szCs w:val="24"/>
        </w:rPr>
        <w:t>с</w:t>
      </w:r>
      <w:r w:rsidRPr="0062520B">
        <w:rPr>
          <w:rFonts w:ascii="Arial" w:hAnsi="Arial" w:cs="Arial"/>
          <w:sz w:val="24"/>
          <w:szCs w:val="24"/>
        </w:rPr>
        <w:t>печению террористической безопасности критически важных объектов и мест массового пребывания людей.</w:t>
      </w:r>
      <w:proofErr w:type="gramEnd"/>
    </w:p>
    <w:p w:rsidR="00B56BF7" w:rsidRPr="0062520B" w:rsidRDefault="00B56BF7" w:rsidP="00B56BF7">
      <w:pPr>
        <w:suppressAutoHyphens/>
        <w:spacing w:after="0" w:line="240" w:lineRule="auto"/>
        <w:ind w:firstLine="357"/>
        <w:jc w:val="both"/>
        <w:rPr>
          <w:rFonts w:ascii="Arial" w:hAnsi="Arial" w:cs="Arial"/>
          <w:bCs/>
          <w:sz w:val="24"/>
          <w:szCs w:val="24"/>
        </w:rPr>
      </w:pPr>
      <w:r w:rsidRPr="0062520B">
        <w:rPr>
          <w:rFonts w:ascii="Arial" w:hAnsi="Arial" w:cs="Arial"/>
          <w:bCs/>
          <w:sz w:val="24"/>
          <w:szCs w:val="24"/>
        </w:rPr>
        <w:t>Целевыми показателями подпрограммы являются:</w:t>
      </w:r>
    </w:p>
    <w:p w:rsidR="00B56BF7" w:rsidRPr="0062520B" w:rsidRDefault="00B56BF7" w:rsidP="00B56BF7">
      <w:pPr>
        <w:suppressAutoHyphens/>
        <w:spacing w:after="0" w:line="240" w:lineRule="auto"/>
        <w:ind w:firstLine="357"/>
        <w:jc w:val="both"/>
        <w:rPr>
          <w:rFonts w:ascii="Arial" w:hAnsi="Arial" w:cs="Arial"/>
          <w:sz w:val="24"/>
          <w:szCs w:val="24"/>
        </w:rPr>
      </w:pPr>
      <w:r w:rsidRPr="0062520B">
        <w:rPr>
          <w:rFonts w:ascii="Arial" w:hAnsi="Arial" w:cs="Arial"/>
          <w:sz w:val="24"/>
          <w:szCs w:val="24"/>
        </w:rPr>
        <w:t>-   уровень готовности руководителей учреждений, организаций и должнос</w:t>
      </w:r>
      <w:r w:rsidRPr="0062520B">
        <w:rPr>
          <w:rFonts w:ascii="Arial" w:hAnsi="Arial" w:cs="Arial"/>
          <w:sz w:val="24"/>
          <w:szCs w:val="24"/>
        </w:rPr>
        <w:t>т</w:t>
      </w:r>
      <w:r w:rsidRPr="0062520B">
        <w:rPr>
          <w:rFonts w:ascii="Arial" w:hAnsi="Arial" w:cs="Arial"/>
          <w:sz w:val="24"/>
          <w:szCs w:val="24"/>
        </w:rPr>
        <w:t>ных лиц к действиям по предотвращению и пресечению террористических актов;</w:t>
      </w:r>
    </w:p>
    <w:p w:rsidR="00B56BF7" w:rsidRPr="0062520B" w:rsidRDefault="00B56BF7" w:rsidP="00B56BF7">
      <w:pPr>
        <w:suppressAutoHyphens/>
        <w:spacing w:after="0" w:line="240" w:lineRule="auto"/>
        <w:ind w:firstLine="357"/>
        <w:jc w:val="both"/>
        <w:rPr>
          <w:rFonts w:ascii="Arial" w:hAnsi="Arial" w:cs="Arial"/>
          <w:sz w:val="24"/>
          <w:szCs w:val="24"/>
        </w:rPr>
      </w:pPr>
      <w:proofErr w:type="gramStart"/>
      <w:r w:rsidRPr="0062520B">
        <w:rPr>
          <w:rFonts w:ascii="Arial" w:hAnsi="Arial" w:cs="Arial"/>
          <w:sz w:val="24"/>
          <w:szCs w:val="24"/>
        </w:rPr>
        <w:t>- степень оборудования и защищенности в целом важных объектов и мест массового пребывания людей (выполнение комплекса неотложных мер по усилению безопасности жилых районов, мест массового пребывания людей, учреждений образования, здравоохранения, культуры, жизненно важных объектов);</w:t>
      </w:r>
      <w:proofErr w:type="gramEnd"/>
    </w:p>
    <w:p w:rsidR="00B56BF7" w:rsidRPr="0062520B" w:rsidRDefault="00B56BF7" w:rsidP="00B56BF7">
      <w:pPr>
        <w:suppressAutoHyphens/>
        <w:spacing w:after="0" w:line="240" w:lineRule="auto"/>
        <w:ind w:firstLine="357"/>
        <w:jc w:val="both"/>
        <w:rPr>
          <w:rFonts w:ascii="Arial" w:hAnsi="Arial" w:cs="Arial"/>
          <w:sz w:val="24"/>
          <w:szCs w:val="24"/>
        </w:rPr>
      </w:pPr>
      <w:proofErr w:type="gramStart"/>
      <w:r w:rsidRPr="0062520B">
        <w:rPr>
          <w:rFonts w:ascii="Arial" w:hAnsi="Arial" w:cs="Arial"/>
          <w:sz w:val="24"/>
          <w:szCs w:val="24"/>
        </w:rPr>
        <w:t>-   информирование населения по вопросам противодействия терроризму и экстремизму (увеличение количества и улучшение качества публикаций на данную тему, проведение пропагандистских мероприятий с целью формирования в обществе активной гражданской позиции, использование различных форм информационно-воспитательной работы, направленной на разъяснение действующего антитеррористического законодательства, освещение основных результатов антитеррористической деятельности).</w:t>
      </w:r>
      <w:proofErr w:type="gramEnd"/>
      <w:r w:rsidRPr="0062520B">
        <w:rPr>
          <w:rFonts w:ascii="Arial" w:hAnsi="Arial" w:cs="Arial"/>
          <w:sz w:val="24"/>
          <w:szCs w:val="24"/>
        </w:rPr>
        <w:t xml:space="preserve"> (Пр</w:t>
      </w:r>
      <w:r w:rsidRPr="0062520B">
        <w:rPr>
          <w:rFonts w:ascii="Arial" w:hAnsi="Arial" w:cs="Arial"/>
          <w:sz w:val="24"/>
          <w:szCs w:val="24"/>
        </w:rPr>
        <w:t>и</w:t>
      </w:r>
      <w:r w:rsidRPr="0062520B">
        <w:rPr>
          <w:rFonts w:ascii="Arial" w:hAnsi="Arial" w:cs="Arial"/>
          <w:sz w:val="24"/>
          <w:szCs w:val="24"/>
        </w:rPr>
        <w:t>ложение 1)</w:t>
      </w:r>
    </w:p>
    <w:p w:rsidR="00B56BF7" w:rsidRPr="0062520B" w:rsidRDefault="00B56BF7" w:rsidP="00B56BF7">
      <w:pPr>
        <w:suppressAutoHyphens/>
        <w:spacing w:after="0" w:line="240" w:lineRule="auto"/>
        <w:ind w:firstLine="357"/>
        <w:jc w:val="both"/>
        <w:rPr>
          <w:rFonts w:ascii="Arial" w:hAnsi="Arial" w:cs="Arial"/>
          <w:sz w:val="24"/>
          <w:szCs w:val="24"/>
        </w:rPr>
      </w:pPr>
      <w:r w:rsidRPr="0062520B">
        <w:rPr>
          <w:rFonts w:ascii="Arial" w:hAnsi="Arial" w:cs="Arial"/>
          <w:sz w:val="24"/>
          <w:szCs w:val="24"/>
        </w:rPr>
        <w:t>Мероприятия подпрограммы направлены на обеспечение высокого уровня безопасности жизнедеятельности на территории Араданского сельсовета.</w:t>
      </w:r>
    </w:p>
    <w:p w:rsidR="00B56BF7" w:rsidRPr="0062520B" w:rsidRDefault="00B56BF7" w:rsidP="00B56BF7">
      <w:pPr>
        <w:suppressAutoHyphens/>
        <w:spacing w:after="0" w:line="240" w:lineRule="auto"/>
        <w:ind w:firstLine="357"/>
        <w:jc w:val="both"/>
        <w:rPr>
          <w:rFonts w:ascii="Arial" w:hAnsi="Arial" w:cs="Arial"/>
          <w:bCs/>
          <w:sz w:val="24"/>
          <w:szCs w:val="24"/>
        </w:rPr>
      </w:pPr>
    </w:p>
    <w:p w:rsidR="00B56BF7" w:rsidRPr="0062520B" w:rsidRDefault="00B56BF7" w:rsidP="0062520B">
      <w:pPr>
        <w:suppressAutoHyphens/>
        <w:spacing w:after="0" w:line="240" w:lineRule="auto"/>
        <w:ind w:firstLine="357"/>
        <w:jc w:val="center"/>
        <w:rPr>
          <w:rFonts w:ascii="Arial" w:hAnsi="Arial" w:cs="Arial"/>
          <w:sz w:val="24"/>
          <w:szCs w:val="24"/>
        </w:rPr>
      </w:pPr>
      <w:r w:rsidRPr="0062520B">
        <w:rPr>
          <w:rFonts w:ascii="Arial" w:hAnsi="Arial" w:cs="Arial"/>
          <w:bCs/>
          <w:sz w:val="24"/>
          <w:szCs w:val="24"/>
        </w:rPr>
        <w:t>3. Сроки и этапы реализации подпрограммы</w:t>
      </w:r>
    </w:p>
    <w:p w:rsidR="00B56BF7" w:rsidRPr="0062520B" w:rsidRDefault="00B56BF7" w:rsidP="00B56BF7">
      <w:pPr>
        <w:suppressAutoHyphens/>
        <w:spacing w:after="0" w:line="240" w:lineRule="auto"/>
        <w:ind w:firstLine="357"/>
        <w:jc w:val="both"/>
        <w:rPr>
          <w:rFonts w:ascii="Arial" w:hAnsi="Arial" w:cs="Arial"/>
          <w:sz w:val="24"/>
          <w:szCs w:val="24"/>
        </w:rPr>
      </w:pPr>
      <w:r w:rsidRPr="0062520B">
        <w:rPr>
          <w:rFonts w:ascii="Arial" w:hAnsi="Arial" w:cs="Arial"/>
          <w:sz w:val="24"/>
          <w:szCs w:val="24"/>
        </w:rPr>
        <w:t>Программа реализуется в 2017-2019г.г.</w:t>
      </w:r>
    </w:p>
    <w:p w:rsidR="00B56BF7" w:rsidRPr="0062520B" w:rsidRDefault="00B56BF7" w:rsidP="00B56BF7">
      <w:pPr>
        <w:suppressAutoHyphens/>
        <w:spacing w:after="0" w:line="240" w:lineRule="auto"/>
        <w:jc w:val="both"/>
        <w:rPr>
          <w:rFonts w:ascii="Arial" w:hAnsi="Arial" w:cs="Arial"/>
          <w:sz w:val="24"/>
          <w:szCs w:val="24"/>
        </w:rPr>
      </w:pPr>
    </w:p>
    <w:p w:rsidR="00B56BF7" w:rsidRPr="0062520B" w:rsidRDefault="00B56BF7" w:rsidP="0062520B">
      <w:pPr>
        <w:suppressAutoHyphens/>
        <w:spacing w:after="0" w:line="240" w:lineRule="auto"/>
        <w:ind w:firstLine="357"/>
        <w:jc w:val="center"/>
        <w:rPr>
          <w:rFonts w:ascii="Arial" w:hAnsi="Arial" w:cs="Arial"/>
          <w:sz w:val="24"/>
          <w:szCs w:val="24"/>
        </w:rPr>
      </w:pPr>
      <w:r w:rsidRPr="0062520B">
        <w:rPr>
          <w:rFonts w:ascii="Arial" w:hAnsi="Arial" w:cs="Arial"/>
          <w:bCs/>
          <w:sz w:val="24"/>
          <w:szCs w:val="24"/>
        </w:rPr>
        <w:t>4. Перечень мероприятий подпрограммы</w:t>
      </w:r>
    </w:p>
    <w:p w:rsidR="00B56BF7" w:rsidRPr="0062520B" w:rsidRDefault="00B56BF7" w:rsidP="00B56BF7">
      <w:pPr>
        <w:suppressAutoHyphens/>
        <w:spacing w:after="0" w:line="240" w:lineRule="auto"/>
        <w:ind w:firstLine="357"/>
        <w:jc w:val="both"/>
        <w:rPr>
          <w:rFonts w:ascii="Arial" w:hAnsi="Arial" w:cs="Arial"/>
          <w:sz w:val="24"/>
          <w:szCs w:val="24"/>
        </w:rPr>
      </w:pPr>
      <w:r w:rsidRPr="0062520B">
        <w:rPr>
          <w:rFonts w:ascii="Arial" w:hAnsi="Arial" w:cs="Arial"/>
          <w:sz w:val="24"/>
          <w:szCs w:val="24"/>
        </w:rPr>
        <w:t>Подпрограмма включает мероприятия по приоритетным направлениям в сфере профилактики терроризма и экстремизма (Приложение 2):</w:t>
      </w:r>
    </w:p>
    <w:p w:rsidR="00B56BF7" w:rsidRPr="0062520B" w:rsidRDefault="00B56BF7" w:rsidP="00B56BF7">
      <w:pPr>
        <w:suppressAutoHyphens/>
        <w:spacing w:after="0" w:line="240" w:lineRule="auto"/>
        <w:ind w:firstLine="357"/>
        <w:jc w:val="both"/>
        <w:rPr>
          <w:rFonts w:ascii="Arial" w:hAnsi="Arial" w:cs="Arial"/>
          <w:sz w:val="24"/>
          <w:szCs w:val="24"/>
        </w:rPr>
      </w:pPr>
      <w:r w:rsidRPr="0062520B">
        <w:rPr>
          <w:rFonts w:ascii="Arial" w:hAnsi="Arial" w:cs="Arial"/>
          <w:bCs/>
          <w:sz w:val="24"/>
          <w:szCs w:val="24"/>
        </w:rPr>
        <w:t>4.1. Информационно-пропагандистское противодействие терроризму</w:t>
      </w:r>
    </w:p>
    <w:p w:rsidR="00B56BF7" w:rsidRPr="0062520B" w:rsidRDefault="00B56BF7" w:rsidP="00B56BF7">
      <w:pPr>
        <w:suppressAutoHyphens/>
        <w:spacing w:after="0" w:line="240" w:lineRule="auto"/>
        <w:ind w:firstLine="357"/>
        <w:jc w:val="both"/>
        <w:rPr>
          <w:rFonts w:ascii="Arial" w:hAnsi="Arial" w:cs="Arial"/>
          <w:sz w:val="24"/>
          <w:szCs w:val="24"/>
        </w:rPr>
      </w:pPr>
      <w:r w:rsidRPr="0062520B">
        <w:rPr>
          <w:rFonts w:ascii="Arial" w:hAnsi="Arial" w:cs="Arial"/>
          <w:sz w:val="24"/>
          <w:szCs w:val="24"/>
        </w:rPr>
        <w:t>В целях реализации данного направления подпрограммы запланировано провед</w:t>
      </w:r>
      <w:r w:rsidRPr="0062520B">
        <w:rPr>
          <w:rFonts w:ascii="Arial" w:hAnsi="Arial" w:cs="Arial"/>
          <w:sz w:val="24"/>
          <w:szCs w:val="24"/>
        </w:rPr>
        <w:t>е</w:t>
      </w:r>
      <w:r w:rsidRPr="0062520B">
        <w:rPr>
          <w:rFonts w:ascii="Arial" w:hAnsi="Arial" w:cs="Arial"/>
          <w:sz w:val="24"/>
          <w:szCs w:val="24"/>
        </w:rPr>
        <w:t>ние следующих мероприятий:</w:t>
      </w:r>
    </w:p>
    <w:p w:rsidR="00B56BF7" w:rsidRPr="0062520B" w:rsidRDefault="00B56BF7" w:rsidP="00B56BF7">
      <w:pPr>
        <w:suppressAutoHyphens/>
        <w:spacing w:after="0" w:line="240" w:lineRule="auto"/>
        <w:ind w:firstLine="357"/>
        <w:jc w:val="both"/>
        <w:rPr>
          <w:rFonts w:ascii="Arial" w:hAnsi="Arial" w:cs="Arial"/>
          <w:sz w:val="24"/>
          <w:szCs w:val="24"/>
        </w:rPr>
      </w:pPr>
      <w:proofErr w:type="gramStart"/>
      <w:r w:rsidRPr="0062520B">
        <w:rPr>
          <w:rFonts w:ascii="Arial" w:hAnsi="Arial" w:cs="Arial"/>
          <w:sz w:val="24"/>
          <w:szCs w:val="24"/>
        </w:rPr>
        <w:t xml:space="preserve">-   утверждение концепции </w:t>
      </w:r>
      <w:proofErr w:type="spellStart"/>
      <w:r w:rsidRPr="0062520B">
        <w:rPr>
          <w:rFonts w:ascii="Arial" w:hAnsi="Arial" w:cs="Arial"/>
          <w:sz w:val="24"/>
          <w:szCs w:val="24"/>
        </w:rPr>
        <w:t>многокультурности</w:t>
      </w:r>
      <w:proofErr w:type="spellEnd"/>
      <w:r w:rsidRPr="0062520B">
        <w:rPr>
          <w:rFonts w:ascii="Arial" w:hAnsi="Arial" w:cs="Arial"/>
          <w:sz w:val="24"/>
          <w:szCs w:val="24"/>
        </w:rPr>
        <w:t xml:space="preserve"> и многоукладности российской жи</w:t>
      </w:r>
      <w:r w:rsidRPr="0062520B">
        <w:rPr>
          <w:rFonts w:ascii="Arial" w:hAnsi="Arial" w:cs="Arial"/>
          <w:sz w:val="24"/>
          <w:szCs w:val="24"/>
        </w:rPr>
        <w:t>з</w:t>
      </w:r>
      <w:r w:rsidRPr="0062520B">
        <w:rPr>
          <w:rFonts w:ascii="Arial" w:hAnsi="Arial" w:cs="Arial"/>
          <w:sz w:val="24"/>
          <w:szCs w:val="24"/>
        </w:rPr>
        <w:t>ни;</w:t>
      </w:r>
      <w:proofErr w:type="gramEnd"/>
    </w:p>
    <w:p w:rsidR="00B56BF7" w:rsidRPr="0062520B" w:rsidRDefault="00B56BF7" w:rsidP="00B56BF7">
      <w:pPr>
        <w:suppressAutoHyphens/>
        <w:spacing w:after="0" w:line="240" w:lineRule="auto"/>
        <w:ind w:firstLine="357"/>
        <w:jc w:val="both"/>
        <w:rPr>
          <w:rFonts w:ascii="Arial" w:hAnsi="Arial" w:cs="Arial"/>
          <w:sz w:val="24"/>
          <w:szCs w:val="24"/>
        </w:rPr>
      </w:pPr>
      <w:r w:rsidRPr="0062520B">
        <w:rPr>
          <w:rFonts w:ascii="Arial" w:hAnsi="Arial" w:cs="Arial"/>
          <w:sz w:val="24"/>
          <w:szCs w:val="24"/>
        </w:rPr>
        <w:lastRenderedPageBreak/>
        <w:t>-   приобретение методической литературы, книжного фонда по тематике  профилактики проявлений терроризма, укрепления нравственного здоровья в обществе;</w:t>
      </w:r>
    </w:p>
    <w:p w:rsidR="00B56BF7" w:rsidRPr="0062520B" w:rsidRDefault="00B56BF7" w:rsidP="00B56BF7">
      <w:pPr>
        <w:suppressAutoHyphens/>
        <w:spacing w:after="0" w:line="240" w:lineRule="auto"/>
        <w:ind w:firstLine="357"/>
        <w:jc w:val="both"/>
        <w:rPr>
          <w:rFonts w:ascii="Arial" w:hAnsi="Arial" w:cs="Arial"/>
          <w:sz w:val="24"/>
          <w:szCs w:val="24"/>
        </w:rPr>
      </w:pPr>
      <w:r w:rsidRPr="0062520B">
        <w:rPr>
          <w:rFonts w:ascii="Arial" w:hAnsi="Arial" w:cs="Arial"/>
          <w:sz w:val="24"/>
          <w:szCs w:val="24"/>
        </w:rPr>
        <w:t>-   изготовление и распространение памяток по предотвращению и защите от те</w:t>
      </w:r>
      <w:r w:rsidRPr="0062520B">
        <w:rPr>
          <w:rFonts w:ascii="Arial" w:hAnsi="Arial" w:cs="Arial"/>
          <w:sz w:val="24"/>
          <w:szCs w:val="24"/>
        </w:rPr>
        <w:t>р</w:t>
      </w:r>
      <w:r w:rsidRPr="0062520B">
        <w:rPr>
          <w:rFonts w:ascii="Arial" w:hAnsi="Arial" w:cs="Arial"/>
          <w:sz w:val="24"/>
          <w:szCs w:val="24"/>
        </w:rPr>
        <w:t>рористических актов.</w:t>
      </w:r>
    </w:p>
    <w:p w:rsidR="00B56BF7" w:rsidRPr="0062520B" w:rsidRDefault="00B56BF7" w:rsidP="00B56BF7">
      <w:pPr>
        <w:suppressAutoHyphens/>
        <w:spacing w:after="0" w:line="240" w:lineRule="auto"/>
        <w:ind w:firstLine="357"/>
        <w:jc w:val="both"/>
        <w:rPr>
          <w:rFonts w:ascii="Arial" w:hAnsi="Arial" w:cs="Arial"/>
          <w:sz w:val="24"/>
          <w:szCs w:val="24"/>
        </w:rPr>
      </w:pPr>
      <w:r w:rsidRPr="0062520B">
        <w:rPr>
          <w:rFonts w:ascii="Arial" w:hAnsi="Arial" w:cs="Arial"/>
          <w:bCs/>
          <w:sz w:val="24"/>
          <w:szCs w:val="24"/>
        </w:rPr>
        <w:t>4.2. Информационно-пропагандистское противодействие экстремизму</w:t>
      </w:r>
    </w:p>
    <w:p w:rsidR="00B56BF7" w:rsidRPr="0062520B" w:rsidRDefault="00B56BF7" w:rsidP="00B56BF7">
      <w:pPr>
        <w:suppressAutoHyphens/>
        <w:spacing w:after="0" w:line="240" w:lineRule="auto"/>
        <w:ind w:firstLine="357"/>
        <w:jc w:val="both"/>
        <w:rPr>
          <w:rFonts w:ascii="Arial" w:hAnsi="Arial" w:cs="Arial"/>
          <w:sz w:val="24"/>
          <w:szCs w:val="24"/>
        </w:rPr>
      </w:pPr>
      <w:r w:rsidRPr="0062520B">
        <w:rPr>
          <w:rFonts w:ascii="Arial" w:hAnsi="Arial" w:cs="Arial"/>
          <w:sz w:val="24"/>
          <w:szCs w:val="24"/>
        </w:rPr>
        <w:t>В целях реализации данного направления подпрограммы запланировано провед</w:t>
      </w:r>
      <w:r w:rsidRPr="0062520B">
        <w:rPr>
          <w:rFonts w:ascii="Arial" w:hAnsi="Arial" w:cs="Arial"/>
          <w:sz w:val="24"/>
          <w:szCs w:val="24"/>
        </w:rPr>
        <w:t>е</w:t>
      </w:r>
      <w:r w:rsidRPr="0062520B">
        <w:rPr>
          <w:rFonts w:ascii="Arial" w:hAnsi="Arial" w:cs="Arial"/>
          <w:sz w:val="24"/>
          <w:szCs w:val="24"/>
        </w:rPr>
        <w:t>ние следующих мероприятий:</w:t>
      </w:r>
    </w:p>
    <w:p w:rsidR="00B56BF7" w:rsidRPr="0062520B" w:rsidRDefault="00B56BF7" w:rsidP="00B56BF7">
      <w:pPr>
        <w:suppressAutoHyphens/>
        <w:spacing w:after="0" w:line="240" w:lineRule="auto"/>
        <w:ind w:firstLine="357"/>
        <w:jc w:val="both"/>
        <w:rPr>
          <w:rFonts w:ascii="Arial" w:hAnsi="Arial" w:cs="Arial"/>
          <w:sz w:val="24"/>
          <w:szCs w:val="24"/>
        </w:rPr>
      </w:pPr>
      <w:r w:rsidRPr="0062520B">
        <w:rPr>
          <w:rFonts w:ascii="Arial" w:hAnsi="Arial" w:cs="Arial"/>
          <w:sz w:val="24"/>
          <w:szCs w:val="24"/>
        </w:rPr>
        <w:t xml:space="preserve">-   утверждение концепции </w:t>
      </w:r>
      <w:proofErr w:type="spellStart"/>
      <w:r w:rsidRPr="0062520B">
        <w:rPr>
          <w:rFonts w:ascii="Arial" w:hAnsi="Arial" w:cs="Arial"/>
          <w:sz w:val="24"/>
          <w:szCs w:val="24"/>
        </w:rPr>
        <w:t>многокультурности</w:t>
      </w:r>
      <w:proofErr w:type="spellEnd"/>
      <w:r w:rsidRPr="0062520B">
        <w:rPr>
          <w:rFonts w:ascii="Arial" w:hAnsi="Arial" w:cs="Arial"/>
          <w:sz w:val="24"/>
          <w:szCs w:val="24"/>
        </w:rPr>
        <w:t xml:space="preserve"> и многоукладности российской жи</w:t>
      </w:r>
      <w:r w:rsidRPr="0062520B">
        <w:rPr>
          <w:rFonts w:ascii="Arial" w:hAnsi="Arial" w:cs="Arial"/>
          <w:sz w:val="24"/>
          <w:szCs w:val="24"/>
        </w:rPr>
        <w:t>з</w:t>
      </w:r>
      <w:r w:rsidRPr="0062520B">
        <w:rPr>
          <w:rFonts w:ascii="Arial" w:hAnsi="Arial" w:cs="Arial"/>
          <w:sz w:val="24"/>
          <w:szCs w:val="24"/>
        </w:rPr>
        <w:t>ни;</w:t>
      </w:r>
    </w:p>
    <w:p w:rsidR="00B56BF7" w:rsidRPr="0062520B" w:rsidRDefault="00B56BF7" w:rsidP="00B56BF7">
      <w:pPr>
        <w:suppressAutoHyphens/>
        <w:spacing w:after="0" w:line="240" w:lineRule="auto"/>
        <w:ind w:firstLine="357"/>
        <w:jc w:val="both"/>
        <w:rPr>
          <w:rFonts w:ascii="Arial" w:hAnsi="Arial" w:cs="Arial"/>
          <w:sz w:val="24"/>
          <w:szCs w:val="24"/>
        </w:rPr>
      </w:pPr>
      <w:r w:rsidRPr="0062520B">
        <w:rPr>
          <w:rFonts w:ascii="Arial" w:hAnsi="Arial" w:cs="Arial"/>
          <w:sz w:val="24"/>
          <w:szCs w:val="24"/>
        </w:rPr>
        <w:t>-   принятие профилактических мер, направленных на предупреждение экстремистской деятельности, в том числе на выявление и последующее устранение причин и условий, способствующих осуществлению экстремистской деятельности;</w:t>
      </w:r>
    </w:p>
    <w:p w:rsidR="00B56BF7" w:rsidRPr="0062520B" w:rsidRDefault="00B56BF7" w:rsidP="00B56BF7">
      <w:pPr>
        <w:suppressAutoHyphens/>
        <w:spacing w:after="0" w:line="240" w:lineRule="auto"/>
        <w:ind w:firstLine="357"/>
        <w:jc w:val="both"/>
        <w:rPr>
          <w:rFonts w:ascii="Arial" w:hAnsi="Arial" w:cs="Arial"/>
          <w:sz w:val="24"/>
          <w:szCs w:val="24"/>
        </w:rPr>
      </w:pPr>
      <w:r w:rsidRPr="0062520B">
        <w:rPr>
          <w:rFonts w:ascii="Arial" w:hAnsi="Arial" w:cs="Arial"/>
          <w:sz w:val="24"/>
          <w:szCs w:val="24"/>
        </w:rPr>
        <w:t>-   выявление, предупреждение и пресечение экстремистской деятельности общ</w:t>
      </w:r>
      <w:r w:rsidRPr="0062520B">
        <w:rPr>
          <w:rFonts w:ascii="Arial" w:hAnsi="Arial" w:cs="Arial"/>
          <w:sz w:val="24"/>
          <w:szCs w:val="24"/>
        </w:rPr>
        <w:t>е</w:t>
      </w:r>
      <w:r w:rsidRPr="0062520B">
        <w:rPr>
          <w:rFonts w:ascii="Arial" w:hAnsi="Arial" w:cs="Arial"/>
          <w:sz w:val="24"/>
          <w:szCs w:val="24"/>
        </w:rPr>
        <w:t>ственных и религиозных объединений, иных организаций.</w:t>
      </w:r>
    </w:p>
    <w:p w:rsidR="00B56BF7" w:rsidRPr="0062520B" w:rsidRDefault="00B56BF7" w:rsidP="00B56BF7">
      <w:pPr>
        <w:suppressAutoHyphens/>
        <w:spacing w:after="0" w:line="240" w:lineRule="auto"/>
        <w:ind w:firstLine="357"/>
        <w:jc w:val="both"/>
        <w:rPr>
          <w:rFonts w:ascii="Arial" w:hAnsi="Arial" w:cs="Arial"/>
          <w:sz w:val="24"/>
          <w:szCs w:val="24"/>
        </w:rPr>
      </w:pPr>
      <w:r w:rsidRPr="0062520B">
        <w:rPr>
          <w:rFonts w:ascii="Arial" w:hAnsi="Arial" w:cs="Arial"/>
          <w:bCs/>
          <w:sz w:val="24"/>
          <w:szCs w:val="24"/>
        </w:rPr>
        <w:t>4.3.Информационно-пропагандистское противодействие детскому экстремизму</w:t>
      </w:r>
    </w:p>
    <w:p w:rsidR="00B56BF7" w:rsidRPr="0062520B" w:rsidRDefault="00B56BF7" w:rsidP="00B56BF7">
      <w:pPr>
        <w:suppressAutoHyphens/>
        <w:spacing w:after="0" w:line="240" w:lineRule="auto"/>
        <w:ind w:firstLine="357"/>
        <w:jc w:val="both"/>
        <w:rPr>
          <w:rFonts w:ascii="Arial" w:hAnsi="Arial" w:cs="Arial"/>
          <w:sz w:val="24"/>
          <w:szCs w:val="24"/>
        </w:rPr>
      </w:pPr>
      <w:r w:rsidRPr="0062520B">
        <w:rPr>
          <w:rFonts w:ascii="Arial" w:hAnsi="Arial" w:cs="Arial"/>
          <w:sz w:val="24"/>
          <w:szCs w:val="24"/>
        </w:rPr>
        <w:t>В целях реализации данного направления подпрограммы запланировано провед</w:t>
      </w:r>
      <w:r w:rsidRPr="0062520B">
        <w:rPr>
          <w:rFonts w:ascii="Arial" w:hAnsi="Arial" w:cs="Arial"/>
          <w:sz w:val="24"/>
          <w:szCs w:val="24"/>
        </w:rPr>
        <w:t>е</w:t>
      </w:r>
      <w:r w:rsidRPr="0062520B">
        <w:rPr>
          <w:rFonts w:ascii="Arial" w:hAnsi="Arial" w:cs="Arial"/>
          <w:sz w:val="24"/>
          <w:szCs w:val="24"/>
        </w:rPr>
        <w:t>ние следующих мероприятий:</w:t>
      </w:r>
    </w:p>
    <w:p w:rsidR="00B56BF7" w:rsidRPr="0062520B" w:rsidRDefault="00B56BF7" w:rsidP="00B56BF7">
      <w:pPr>
        <w:suppressAutoHyphens/>
        <w:spacing w:after="0" w:line="240" w:lineRule="auto"/>
        <w:ind w:firstLine="357"/>
        <w:jc w:val="both"/>
        <w:rPr>
          <w:rFonts w:ascii="Arial" w:hAnsi="Arial" w:cs="Arial"/>
          <w:sz w:val="24"/>
          <w:szCs w:val="24"/>
        </w:rPr>
      </w:pPr>
      <w:r w:rsidRPr="0062520B">
        <w:rPr>
          <w:rFonts w:ascii="Arial" w:hAnsi="Arial" w:cs="Arial"/>
          <w:sz w:val="24"/>
          <w:szCs w:val="24"/>
        </w:rPr>
        <w:t>-   реагирование на случаи проявления среди детей и молодежи негативных стереотипов, межэтнической розни и личностного унижения представителей других наци</w:t>
      </w:r>
      <w:r w:rsidRPr="0062520B">
        <w:rPr>
          <w:rFonts w:ascii="Arial" w:hAnsi="Arial" w:cs="Arial"/>
          <w:sz w:val="24"/>
          <w:szCs w:val="24"/>
        </w:rPr>
        <w:t>о</w:t>
      </w:r>
      <w:r w:rsidRPr="0062520B">
        <w:rPr>
          <w:rFonts w:ascii="Arial" w:hAnsi="Arial" w:cs="Arial"/>
          <w:sz w:val="24"/>
          <w:szCs w:val="24"/>
        </w:rPr>
        <w:t>нальностей и расового облика;</w:t>
      </w:r>
    </w:p>
    <w:p w:rsidR="00B56BF7" w:rsidRPr="0062520B" w:rsidRDefault="00B56BF7" w:rsidP="00B56BF7">
      <w:pPr>
        <w:suppressAutoHyphens/>
        <w:spacing w:after="0" w:line="240" w:lineRule="auto"/>
        <w:ind w:firstLine="357"/>
        <w:jc w:val="both"/>
        <w:rPr>
          <w:rFonts w:ascii="Arial" w:hAnsi="Arial" w:cs="Arial"/>
          <w:sz w:val="24"/>
          <w:szCs w:val="24"/>
        </w:rPr>
      </w:pPr>
      <w:r w:rsidRPr="0062520B">
        <w:rPr>
          <w:rFonts w:ascii="Arial" w:hAnsi="Arial" w:cs="Arial"/>
          <w:sz w:val="24"/>
          <w:szCs w:val="24"/>
        </w:rPr>
        <w:t>-   пресечение деятельности и запрещение символики экстремистских групп и организаций на территории поселения;</w:t>
      </w:r>
    </w:p>
    <w:p w:rsidR="00B56BF7" w:rsidRPr="0062520B" w:rsidRDefault="00B56BF7" w:rsidP="00B56BF7">
      <w:pPr>
        <w:suppressAutoHyphens/>
        <w:spacing w:after="0" w:line="240" w:lineRule="auto"/>
        <w:ind w:firstLine="357"/>
        <w:jc w:val="both"/>
        <w:rPr>
          <w:rFonts w:ascii="Arial" w:hAnsi="Arial" w:cs="Arial"/>
          <w:sz w:val="24"/>
          <w:szCs w:val="24"/>
        </w:rPr>
      </w:pPr>
      <w:r w:rsidRPr="0062520B">
        <w:rPr>
          <w:rFonts w:ascii="Arial" w:hAnsi="Arial" w:cs="Arial"/>
          <w:sz w:val="24"/>
          <w:szCs w:val="24"/>
        </w:rPr>
        <w:t>-   индивидуальная работа с теми, кто вовлечен в деятельность подобных групп или разделяет подобные взгляды;</w:t>
      </w:r>
    </w:p>
    <w:p w:rsidR="00B56BF7" w:rsidRPr="0062520B" w:rsidRDefault="00B56BF7" w:rsidP="00B56BF7">
      <w:pPr>
        <w:suppressAutoHyphens/>
        <w:spacing w:after="0" w:line="240" w:lineRule="auto"/>
        <w:ind w:firstLine="357"/>
        <w:jc w:val="both"/>
        <w:rPr>
          <w:rFonts w:ascii="Arial" w:hAnsi="Arial" w:cs="Arial"/>
          <w:sz w:val="24"/>
          <w:szCs w:val="24"/>
        </w:rPr>
      </w:pPr>
      <w:r w:rsidRPr="0062520B">
        <w:rPr>
          <w:rFonts w:ascii="Arial" w:hAnsi="Arial" w:cs="Arial"/>
          <w:sz w:val="24"/>
          <w:szCs w:val="24"/>
        </w:rPr>
        <w:t>-   расширение для детей и молодежи экскурсионно-туристической деятельности для углубления их знаний о стране и ее народах;</w:t>
      </w:r>
    </w:p>
    <w:p w:rsidR="00B56BF7" w:rsidRPr="0062520B" w:rsidRDefault="00B56BF7" w:rsidP="00B56BF7">
      <w:pPr>
        <w:suppressAutoHyphens/>
        <w:spacing w:after="0" w:line="240" w:lineRule="auto"/>
        <w:ind w:firstLine="357"/>
        <w:jc w:val="both"/>
        <w:rPr>
          <w:rFonts w:ascii="Arial" w:hAnsi="Arial" w:cs="Arial"/>
          <w:sz w:val="24"/>
          <w:szCs w:val="24"/>
        </w:rPr>
      </w:pPr>
      <w:r w:rsidRPr="0062520B">
        <w:rPr>
          <w:rFonts w:ascii="Arial" w:hAnsi="Arial" w:cs="Arial"/>
          <w:sz w:val="24"/>
          <w:szCs w:val="24"/>
        </w:rPr>
        <w:t>-   развитие художественной самодеятельности на основе различных народных традиций и культурного наследия, а также создание современных мультимедийных пр</w:t>
      </w:r>
      <w:r w:rsidRPr="0062520B">
        <w:rPr>
          <w:rFonts w:ascii="Arial" w:hAnsi="Arial" w:cs="Arial"/>
          <w:sz w:val="24"/>
          <w:szCs w:val="24"/>
        </w:rPr>
        <w:t>о</w:t>
      </w:r>
      <w:r w:rsidRPr="0062520B">
        <w:rPr>
          <w:rFonts w:ascii="Arial" w:hAnsi="Arial" w:cs="Arial"/>
          <w:sz w:val="24"/>
          <w:szCs w:val="24"/>
        </w:rPr>
        <w:t>дуктов о культурном многообразии России.</w:t>
      </w:r>
    </w:p>
    <w:p w:rsidR="00B56BF7" w:rsidRPr="0062520B" w:rsidRDefault="00B56BF7" w:rsidP="00B56BF7">
      <w:pPr>
        <w:suppressAutoHyphens/>
        <w:spacing w:after="0" w:line="240" w:lineRule="auto"/>
        <w:ind w:firstLine="357"/>
        <w:jc w:val="both"/>
        <w:rPr>
          <w:rFonts w:ascii="Arial" w:hAnsi="Arial" w:cs="Arial"/>
          <w:sz w:val="24"/>
          <w:szCs w:val="24"/>
        </w:rPr>
      </w:pPr>
      <w:r w:rsidRPr="0062520B">
        <w:rPr>
          <w:rFonts w:ascii="Arial" w:hAnsi="Arial" w:cs="Arial"/>
          <w:bCs/>
          <w:sz w:val="24"/>
          <w:szCs w:val="24"/>
        </w:rPr>
        <w:t>4.4.   Усиление антитеррористической защищенности объектов социальной сферы</w:t>
      </w:r>
    </w:p>
    <w:p w:rsidR="00B56BF7" w:rsidRPr="0062520B" w:rsidRDefault="00B56BF7" w:rsidP="00B56BF7">
      <w:pPr>
        <w:suppressAutoHyphens/>
        <w:spacing w:after="0" w:line="240" w:lineRule="auto"/>
        <w:ind w:firstLine="357"/>
        <w:jc w:val="both"/>
        <w:rPr>
          <w:rFonts w:ascii="Arial" w:hAnsi="Arial" w:cs="Arial"/>
          <w:sz w:val="24"/>
          <w:szCs w:val="24"/>
        </w:rPr>
      </w:pPr>
      <w:r w:rsidRPr="0062520B">
        <w:rPr>
          <w:rFonts w:ascii="Arial" w:hAnsi="Arial" w:cs="Arial"/>
          <w:sz w:val="24"/>
          <w:szCs w:val="24"/>
        </w:rPr>
        <w:t>В целях реализации данного направления подпрограммы запланировано провед</w:t>
      </w:r>
      <w:r w:rsidRPr="0062520B">
        <w:rPr>
          <w:rFonts w:ascii="Arial" w:hAnsi="Arial" w:cs="Arial"/>
          <w:sz w:val="24"/>
          <w:szCs w:val="24"/>
        </w:rPr>
        <w:t>е</w:t>
      </w:r>
      <w:r w:rsidRPr="0062520B">
        <w:rPr>
          <w:rFonts w:ascii="Arial" w:hAnsi="Arial" w:cs="Arial"/>
          <w:sz w:val="24"/>
          <w:szCs w:val="24"/>
        </w:rPr>
        <w:t>ние следующих мероприятий:</w:t>
      </w:r>
    </w:p>
    <w:p w:rsidR="00B56BF7" w:rsidRPr="0062520B" w:rsidRDefault="00B56BF7" w:rsidP="00B56BF7">
      <w:pPr>
        <w:suppressAutoHyphens/>
        <w:spacing w:after="0" w:line="240" w:lineRule="auto"/>
        <w:ind w:firstLine="357"/>
        <w:jc w:val="both"/>
        <w:rPr>
          <w:rFonts w:ascii="Arial" w:hAnsi="Arial" w:cs="Arial"/>
          <w:sz w:val="24"/>
          <w:szCs w:val="24"/>
        </w:rPr>
      </w:pPr>
      <w:r w:rsidRPr="0062520B">
        <w:rPr>
          <w:rFonts w:ascii="Arial" w:hAnsi="Arial" w:cs="Arial"/>
          <w:sz w:val="24"/>
          <w:szCs w:val="24"/>
        </w:rPr>
        <w:t>-   изготовление информационных стендов, приобретение методической литерат</w:t>
      </w:r>
      <w:r w:rsidRPr="0062520B">
        <w:rPr>
          <w:rFonts w:ascii="Arial" w:hAnsi="Arial" w:cs="Arial"/>
          <w:sz w:val="24"/>
          <w:szCs w:val="24"/>
        </w:rPr>
        <w:t>у</w:t>
      </w:r>
      <w:r w:rsidRPr="0062520B">
        <w:rPr>
          <w:rFonts w:ascii="Arial" w:hAnsi="Arial" w:cs="Arial"/>
          <w:sz w:val="24"/>
          <w:szCs w:val="24"/>
        </w:rPr>
        <w:t>ры.</w:t>
      </w:r>
    </w:p>
    <w:p w:rsidR="00B56BF7" w:rsidRPr="0062520B" w:rsidRDefault="00B56BF7" w:rsidP="00B56BF7">
      <w:pPr>
        <w:suppressAutoHyphens/>
        <w:spacing w:after="0" w:line="240" w:lineRule="auto"/>
        <w:ind w:firstLine="357"/>
        <w:jc w:val="both"/>
        <w:rPr>
          <w:rFonts w:ascii="Arial" w:hAnsi="Arial" w:cs="Arial"/>
          <w:bCs/>
          <w:sz w:val="24"/>
          <w:szCs w:val="24"/>
        </w:rPr>
      </w:pPr>
    </w:p>
    <w:p w:rsidR="00B56BF7" w:rsidRPr="0062520B" w:rsidRDefault="00B56BF7" w:rsidP="0062520B">
      <w:pPr>
        <w:suppressAutoHyphens/>
        <w:spacing w:after="0" w:line="240" w:lineRule="auto"/>
        <w:ind w:firstLine="357"/>
        <w:jc w:val="center"/>
        <w:rPr>
          <w:rFonts w:ascii="Arial" w:hAnsi="Arial" w:cs="Arial"/>
          <w:sz w:val="24"/>
          <w:szCs w:val="24"/>
        </w:rPr>
      </w:pPr>
      <w:r w:rsidRPr="0062520B">
        <w:rPr>
          <w:rFonts w:ascii="Arial" w:hAnsi="Arial" w:cs="Arial"/>
          <w:bCs/>
          <w:sz w:val="24"/>
          <w:szCs w:val="24"/>
        </w:rPr>
        <w:t>5. Механизм реализации подпрограммы</w:t>
      </w:r>
    </w:p>
    <w:p w:rsidR="00B56BF7" w:rsidRPr="0062520B" w:rsidRDefault="00B56BF7" w:rsidP="00B56BF7">
      <w:pPr>
        <w:suppressAutoHyphens/>
        <w:spacing w:after="0" w:line="240" w:lineRule="auto"/>
        <w:ind w:firstLine="357"/>
        <w:jc w:val="both"/>
        <w:rPr>
          <w:rFonts w:ascii="Arial" w:hAnsi="Arial" w:cs="Arial"/>
          <w:sz w:val="24"/>
          <w:szCs w:val="24"/>
        </w:rPr>
      </w:pPr>
      <w:r w:rsidRPr="0062520B">
        <w:rPr>
          <w:rFonts w:ascii="Arial" w:hAnsi="Arial" w:cs="Arial"/>
          <w:sz w:val="24"/>
          <w:szCs w:val="24"/>
        </w:rPr>
        <w:t>Механизм реализации подпрограммы включает в себя постоянное воздействие на различные слои населения, через средства массового информирования, личного общ</w:t>
      </w:r>
      <w:r w:rsidRPr="0062520B">
        <w:rPr>
          <w:rFonts w:ascii="Arial" w:hAnsi="Arial" w:cs="Arial"/>
          <w:sz w:val="24"/>
          <w:szCs w:val="24"/>
        </w:rPr>
        <w:t>е</w:t>
      </w:r>
      <w:r w:rsidRPr="0062520B">
        <w:rPr>
          <w:rFonts w:ascii="Arial" w:hAnsi="Arial" w:cs="Arial"/>
          <w:sz w:val="24"/>
          <w:szCs w:val="24"/>
        </w:rPr>
        <w:t>ния, нетерпимости к проявлениям экстремизма.</w:t>
      </w:r>
    </w:p>
    <w:p w:rsidR="00B56BF7" w:rsidRPr="0062520B" w:rsidRDefault="00B56BF7" w:rsidP="00B56BF7">
      <w:pPr>
        <w:suppressAutoHyphens/>
        <w:spacing w:after="0" w:line="240" w:lineRule="auto"/>
        <w:jc w:val="center"/>
        <w:rPr>
          <w:rFonts w:ascii="Arial" w:hAnsi="Arial" w:cs="Arial"/>
          <w:sz w:val="24"/>
          <w:szCs w:val="24"/>
        </w:rPr>
      </w:pPr>
    </w:p>
    <w:p w:rsidR="00B56BF7" w:rsidRPr="0062520B" w:rsidRDefault="00B56BF7" w:rsidP="0062520B">
      <w:pPr>
        <w:suppressAutoHyphens/>
        <w:spacing w:after="0" w:line="240" w:lineRule="auto"/>
        <w:jc w:val="center"/>
        <w:rPr>
          <w:rFonts w:ascii="Arial" w:hAnsi="Arial" w:cs="Arial"/>
          <w:bCs/>
          <w:sz w:val="24"/>
          <w:szCs w:val="24"/>
        </w:rPr>
      </w:pPr>
      <w:r w:rsidRPr="0062520B">
        <w:rPr>
          <w:rFonts w:ascii="Arial" w:hAnsi="Arial" w:cs="Arial"/>
          <w:bCs/>
          <w:sz w:val="24"/>
          <w:szCs w:val="24"/>
        </w:rPr>
        <w:t xml:space="preserve">6. </w:t>
      </w:r>
      <w:proofErr w:type="gramStart"/>
      <w:r w:rsidRPr="0062520B">
        <w:rPr>
          <w:rFonts w:ascii="Arial" w:hAnsi="Arial" w:cs="Arial"/>
          <w:bCs/>
          <w:sz w:val="24"/>
          <w:szCs w:val="24"/>
        </w:rPr>
        <w:t>Ресурсное</w:t>
      </w:r>
      <w:proofErr w:type="gramEnd"/>
      <w:r w:rsidRPr="0062520B">
        <w:rPr>
          <w:rFonts w:ascii="Arial" w:hAnsi="Arial" w:cs="Arial"/>
          <w:bCs/>
          <w:sz w:val="24"/>
          <w:szCs w:val="24"/>
        </w:rPr>
        <w:t xml:space="preserve"> обеспечения подп</w:t>
      </w:r>
      <w:r w:rsidR="0062520B" w:rsidRPr="0062520B">
        <w:rPr>
          <w:rFonts w:ascii="Arial" w:hAnsi="Arial" w:cs="Arial"/>
          <w:bCs/>
          <w:sz w:val="24"/>
          <w:szCs w:val="24"/>
        </w:rPr>
        <w:t>рограммы</w:t>
      </w:r>
    </w:p>
    <w:p w:rsidR="00B56BF7" w:rsidRPr="0062520B" w:rsidRDefault="00B56BF7" w:rsidP="00B56BF7">
      <w:pPr>
        <w:suppressAutoHyphens/>
        <w:spacing w:after="0" w:line="240" w:lineRule="auto"/>
        <w:ind w:firstLine="357"/>
        <w:jc w:val="both"/>
        <w:rPr>
          <w:rFonts w:ascii="Arial" w:hAnsi="Arial" w:cs="Arial"/>
          <w:sz w:val="24"/>
          <w:szCs w:val="24"/>
        </w:rPr>
      </w:pPr>
      <w:r w:rsidRPr="0062520B">
        <w:rPr>
          <w:rFonts w:ascii="Arial" w:hAnsi="Arial" w:cs="Arial"/>
          <w:sz w:val="24"/>
          <w:szCs w:val="24"/>
        </w:rPr>
        <w:t>Программа рассчитана на период 2017-2019 годы, реализуется за счет средств местного бюджета</w:t>
      </w:r>
    </w:p>
    <w:p w:rsidR="00B56BF7" w:rsidRPr="0062520B" w:rsidRDefault="00B56BF7" w:rsidP="00B56BF7">
      <w:pPr>
        <w:suppressAutoHyphens/>
        <w:spacing w:after="0" w:line="240" w:lineRule="auto"/>
        <w:ind w:firstLine="357"/>
        <w:jc w:val="both"/>
        <w:rPr>
          <w:rFonts w:ascii="Arial" w:hAnsi="Arial" w:cs="Arial"/>
          <w:sz w:val="24"/>
          <w:szCs w:val="24"/>
        </w:rPr>
      </w:pPr>
      <w:r w:rsidRPr="0062520B">
        <w:rPr>
          <w:rFonts w:ascii="Arial" w:hAnsi="Arial" w:cs="Arial"/>
          <w:sz w:val="24"/>
          <w:szCs w:val="24"/>
        </w:rPr>
        <w:t xml:space="preserve">Для реализации мероприятий программы необходимо 1,5 тыс. </w:t>
      </w:r>
      <w:proofErr w:type="gramStart"/>
      <w:r w:rsidRPr="0062520B">
        <w:rPr>
          <w:rFonts w:ascii="Arial" w:hAnsi="Arial" w:cs="Arial"/>
          <w:sz w:val="24"/>
          <w:szCs w:val="24"/>
        </w:rPr>
        <w:t>рублей</w:t>
      </w:r>
      <w:proofErr w:type="gramEnd"/>
      <w:r w:rsidRPr="0062520B">
        <w:rPr>
          <w:rFonts w:ascii="Arial" w:hAnsi="Arial" w:cs="Arial"/>
          <w:sz w:val="24"/>
          <w:szCs w:val="24"/>
        </w:rPr>
        <w:t xml:space="preserve"> в том числе по годам:</w:t>
      </w:r>
    </w:p>
    <w:p w:rsidR="00B56BF7" w:rsidRPr="0062520B" w:rsidRDefault="00B56BF7" w:rsidP="00B56BF7">
      <w:pPr>
        <w:suppressAutoHyphens/>
        <w:spacing w:after="0" w:line="240" w:lineRule="auto"/>
        <w:ind w:firstLine="357"/>
        <w:jc w:val="both"/>
        <w:rPr>
          <w:rFonts w:ascii="Arial" w:hAnsi="Arial" w:cs="Arial"/>
          <w:sz w:val="24"/>
          <w:szCs w:val="24"/>
        </w:rPr>
      </w:pPr>
      <w:r w:rsidRPr="0062520B">
        <w:rPr>
          <w:rFonts w:ascii="Arial" w:hAnsi="Arial" w:cs="Arial"/>
          <w:sz w:val="24"/>
          <w:szCs w:val="24"/>
        </w:rPr>
        <w:t>2017 год -  0,5 тыс. рублей;</w:t>
      </w:r>
    </w:p>
    <w:p w:rsidR="00B56BF7" w:rsidRPr="0062520B" w:rsidRDefault="00B56BF7" w:rsidP="00B56BF7">
      <w:pPr>
        <w:suppressAutoHyphens/>
        <w:spacing w:after="0" w:line="240" w:lineRule="auto"/>
        <w:ind w:firstLine="357"/>
        <w:jc w:val="both"/>
        <w:rPr>
          <w:rFonts w:ascii="Arial" w:hAnsi="Arial" w:cs="Arial"/>
          <w:sz w:val="24"/>
          <w:szCs w:val="24"/>
        </w:rPr>
      </w:pPr>
      <w:r w:rsidRPr="0062520B">
        <w:rPr>
          <w:rFonts w:ascii="Arial" w:hAnsi="Arial" w:cs="Arial"/>
          <w:sz w:val="24"/>
          <w:szCs w:val="24"/>
        </w:rPr>
        <w:t>2018 год  - 0,5 тыс. рублей;</w:t>
      </w:r>
    </w:p>
    <w:p w:rsidR="00B56BF7" w:rsidRPr="0062520B" w:rsidRDefault="00B56BF7" w:rsidP="00B56BF7">
      <w:pPr>
        <w:suppressAutoHyphens/>
        <w:spacing w:after="0" w:line="240" w:lineRule="auto"/>
        <w:ind w:firstLine="357"/>
        <w:jc w:val="both"/>
        <w:rPr>
          <w:rFonts w:ascii="Arial" w:hAnsi="Arial" w:cs="Arial"/>
          <w:sz w:val="24"/>
          <w:szCs w:val="24"/>
        </w:rPr>
      </w:pPr>
      <w:r w:rsidRPr="0062520B">
        <w:rPr>
          <w:rFonts w:ascii="Arial" w:hAnsi="Arial" w:cs="Arial"/>
          <w:sz w:val="24"/>
          <w:szCs w:val="24"/>
        </w:rPr>
        <w:t>2019 год -   0,5 тыс. рублей.</w:t>
      </w:r>
    </w:p>
    <w:p w:rsidR="00B56BF7" w:rsidRPr="0062520B" w:rsidRDefault="00B56BF7" w:rsidP="00B56BF7">
      <w:pPr>
        <w:suppressAutoHyphens/>
        <w:spacing w:after="0" w:line="240" w:lineRule="auto"/>
        <w:rPr>
          <w:rFonts w:ascii="Arial" w:hAnsi="Arial" w:cs="Arial"/>
          <w:sz w:val="24"/>
          <w:szCs w:val="24"/>
        </w:rPr>
      </w:pPr>
    </w:p>
    <w:p w:rsidR="00B56BF7" w:rsidRPr="0062520B" w:rsidRDefault="00B56BF7" w:rsidP="0062520B">
      <w:pPr>
        <w:suppressAutoHyphens/>
        <w:spacing w:after="0" w:line="240" w:lineRule="auto"/>
        <w:ind w:firstLine="357"/>
        <w:jc w:val="center"/>
        <w:rPr>
          <w:rFonts w:ascii="Arial" w:hAnsi="Arial" w:cs="Arial"/>
          <w:bCs/>
          <w:sz w:val="24"/>
          <w:szCs w:val="24"/>
        </w:rPr>
      </w:pPr>
      <w:r w:rsidRPr="0062520B">
        <w:rPr>
          <w:rFonts w:ascii="Arial" w:hAnsi="Arial" w:cs="Arial"/>
          <w:bCs/>
          <w:sz w:val="24"/>
          <w:szCs w:val="24"/>
        </w:rPr>
        <w:lastRenderedPageBreak/>
        <w:t>7. Управление реализацией подпрограммы и контроль, за ходом ее исполн</w:t>
      </w:r>
      <w:r w:rsidRPr="0062520B">
        <w:rPr>
          <w:rFonts w:ascii="Arial" w:hAnsi="Arial" w:cs="Arial"/>
          <w:bCs/>
          <w:sz w:val="24"/>
          <w:szCs w:val="24"/>
        </w:rPr>
        <w:t>е</w:t>
      </w:r>
      <w:r w:rsidR="0062520B" w:rsidRPr="0062520B">
        <w:rPr>
          <w:rFonts w:ascii="Arial" w:hAnsi="Arial" w:cs="Arial"/>
          <w:bCs/>
          <w:sz w:val="24"/>
          <w:szCs w:val="24"/>
        </w:rPr>
        <w:t>ния</w:t>
      </w:r>
    </w:p>
    <w:p w:rsidR="00B56BF7" w:rsidRPr="0062520B" w:rsidRDefault="00B56BF7" w:rsidP="00B56BF7">
      <w:pPr>
        <w:suppressAutoHyphens/>
        <w:spacing w:after="0" w:line="240" w:lineRule="auto"/>
        <w:ind w:firstLine="357"/>
        <w:jc w:val="both"/>
        <w:rPr>
          <w:rFonts w:ascii="Arial" w:hAnsi="Arial" w:cs="Arial"/>
          <w:color w:val="000000"/>
          <w:sz w:val="24"/>
          <w:szCs w:val="24"/>
        </w:rPr>
      </w:pPr>
      <w:r w:rsidRPr="0062520B">
        <w:rPr>
          <w:rFonts w:ascii="Arial" w:hAnsi="Arial" w:cs="Arial"/>
          <w:color w:val="000000"/>
          <w:sz w:val="24"/>
          <w:szCs w:val="24"/>
        </w:rPr>
        <w:t>Управление подпрограммой и контроль, за ходом ее исполнения возлагаются на администрацию Араданского сельсовета.</w:t>
      </w:r>
    </w:p>
    <w:p w:rsidR="00B56BF7" w:rsidRPr="0062520B" w:rsidRDefault="00B56BF7" w:rsidP="00B56BF7">
      <w:pPr>
        <w:suppressAutoHyphens/>
        <w:spacing w:after="0" w:line="240" w:lineRule="auto"/>
        <w:ind w:firstLine="357"/>
        <w:jc w:val="both"/>
        <w:rPr>
          <w:rFonts w:ascii="Arial" w:hAnsi="Arial" w:cs="Arial"/>
          <w:color w:val="000000"/>
          <w:sz w:val="24"/>
          <w:szCs w:val="24"/>
        </w:rPr>
      </w:pPr>
      <w:proofErr w:type="gramStart"/>
      <w:r w:rsidRPr="0062520B">
        <w:rPr>
          <w:rFonts w:ascii="Arial" w:hAnsi="Arial" w:cs="Arial"/>
          <w:color w:val="000000"/>
          <w:sz w:val="24"/>
          <w:szCs w:val="24"/>
        </w:rPr>
        <w:t xml:space="preserve">Подрядчики определяются путем размещения заказа на поставки товаров, выполнение работ, оказание услуг в соответствии с Федеральным законом от 05 апреля 2013 года № 44-ФЗ </w:t>
      </w:r>
      <w:r w:rsidRPr="0062520B">
        <w:rPr>
          <w:rFonts w:ascii="Arial" w:hAnsi="Arial" w:cs="Arial"/>
          <w:color w:val="000000"/>
          <w:sz w:val="24"/>
          <w:szCs w:val="24"/>
          <w:shd w:val="clear" w:color="auto" w:fill="FFFFFF"/>
        </w:rPr>
        <w:t>"О контрактной системе в сфере закупок товаров, работ, услуг для обесп</w:t>
      </w:r>
      <w:r w:rsidRPr="0062520B">
        <w:rPr>
          <w:rFonts w:ascii="Arial" w:hAnsi="Arial" w:cs="Arial"/>
          <w:color w:val="000000"/>
          <w:sz w:val="24"/>
          <w:szCs w:val="24"/>
          <w:shd w:val="clear" w:color="auto" w:fill="FFFFFF"/>
        </w:rPr>
        <w:t>е</w:t>
      </w:r>
      <w:r w:rsidRPr="0062520B">
        <w:rPr>
          <w:rFonts w:ascii="Arial" w:hAnsi="Arial" w:cs="Arial"/>
          <w:color w:val="000000"/>
          <w:sz w:val="24"/>
          <w:szCs w:val="24"/>
          <w:shd w:val="clear" w:color="auto" w:fill="FFFFFF"/>
        </w:rPr>
        <w:t>чения государственных и муниципальных нужд"</w:t>
      </w:r>
      <w:r w:rsidRPr="0062520B">
        <w:rPr>
          <w:rFonts w:ascii="Arial" w:hAnsi="Arial" w:cs="Arial"/>
          <w:color w:val="000000"/>
          <w:sz w:val="24"/>
          <w:szCs w:val="24"/>
        </w:rPr>
        <w:t>.</w:t>
      </w:r>
      <w:proofErr w:type="gramEnd"/>
    </w:p>
    <w:p w:rsidR="00B56BF7" w:rsidRPr="0062520B" w:rsidRDefault="00B56BF7" w:rsidP="00B56BF7">
      <w:pPr>
        <w:suppressAutoHyphens/>
        <w:spacing w:after="0" w:line="240" w:lineRule="auto"/>
        <w:ind w:firstLine="357"/>
        <w:jc w:val="both"/>
        <w:rPr>
          <w:rFonts w:ascii="Arial" w:hAnsi="Arial" w:cs="Arial"/>
          <w:color w:val="000000"/>
          <w:sz w:val="24"/>
          <w:szCs w:val="24"/>
        </w:rPr>
      </w:pPr>
    </w:p>
    <w:p w:rsidR="00B56BF7" w:rsidRPr="0062520B" w:rsidRDefault="00B56BF7" w:rsidP="0062520B">
      <w:pPr>
        <w:suppressAutoHyphens/>
        <w:spacing w:after="0" w:line="240" w:lineRule="auto"/>
        <w:ind w:firstLine="357"/>
        <w:jc w:val="center"/>
        <w:rPr>
          <w:rFonts w:ascii="Arial" w:hAnsi="Arial" w:cs="Arial"/>
          <w:bCs/>
          <w:sz w:val="24"/>
          <w:szCs w:val="24"/>
        </w:rPr>
      </w:pPr>
      <w:r w:rsidRPr="0062520B">
        <w:rPr>
          <w:rFonts w:ascii="Arial" w:hAnsi="Arial" w:cs="Arial"/>
          <w:bCs/>
          <w:sz w:val="24"/>
          <w:szCs w:val="24"/>
        </w:rPr>
        <w:t>8. Оценка эффективности реализации подпрог</w:t>
      </w:r>
      <w:r w:rsidR="0062520B" w:rsidRPr="0062520B">
        <w:rPr>
          <w:rFonts w:ascii="Arial" w:hAnsi="Arial" w:cs="Arial"/>
          <w:bCs/>
          <w:sz w:val="24"/>
          <w:szCs w:val="24"/>
        </w:rPr>
        <w:t>раммы</w:t>
      </w:r>
    </w:p>
    <w:p w:rsidR="00B56BF7" w:rsidRPr="0062520B" w:rsidRDefault="00B56BF7" w:rsidP="00B56BF7">
      <w:pPr>
        <w:suppressAutoHyphens/>
        <w:spacing w:after="0" w:line="240" w:lineRule="auto"/>
        <w:ind w:firstLine="357"/>
        <w:jc w:val="both"/>
        <w:rPr>
          <w:rFonts w:ascii="Arial" w:hAnsi="Arial" w:cs="Arial"/>
          <w:sz w:val="24"/>
          <w:szCs w:val="24"/>
        </w:rPr>
      </w:pPr>
      <w:r w:rsidRPr="0062520B">
        <w:rPr>
          <w:rFonts w:ascii="Arial" w:hAnsi="Arial" w:cs="Arial"/>
          <w:sz w:val="24"/>
          <w:szCs w:val="24"/>
        </w:rPr>
        <w:t>Оценка эффективности реализации подпрограммы осуществляется в целях опр</w:t>
      </w:r>
      <w:r w:rsidRPr="0062520B">
        <w:rPr>
          <w:rFonts w:ascii="Arial" w:hAnsi="Arial" w:cs="Arial"/>
          <w:sz w:val="24"/>
          <w:szCs w:val="24"/>
        </w:rPr>
        <w:t>е</w:t>
      </w:r>
      <w:r w:rsidRPr="0062520B">
        <w:rPr>
          <w:rFonts w:ascii="Arial" w:hAnsi="Arial" w:cs="Arial"/>
          <w:sz w:val="24"/>
          <w:szCs w:val="24"/>
        </w:rPr>
        <w:t>деления степени достижения целей и задач подпрограммы в зависимости от конечных результатов.</w:t>
      </w:r>
    </w:p>
    <w:p w:rsidR="00B56BF7" w:rsidRPr="0062520B" w:rsidRDefault="00B56BF7" w:rsidP="00B56BF7">
      <w:pPr>
        <w:suppressAutoHyphens/>
        <w:spacing w:after="0" w:line="240" w:lineRule="auto"/>
        <w:ind w:firstLine="357"/>
        <w:jc w:val="both"/>
        <w:rPr>
          <w:rFonts w:ascii="Arial" w:hAnsi="Arial" w:cs="Arial"/>
          <w:sz w:val="24"/>
          <w:szCs w:val="24"/>
        </w:rPr>
      </w:pPr>
      <w:proofErr w:type="gramStart"/>
      <w:r w:rsidRPr="0062520B">
        <w:rPr>
          <w:rFonts w:ascii="Arial" w:hAnsi="Arial" w:cs="Arial"/>
          <w:sz w:val="24"/>
          <w:szCs w:val="24"/>
        </w:rPr>
        <w:t>Общая методика оценки эффективности реализации подпрограммы предполагает использование системы целевых индикаторов, которая обеспечивает мониторинг динамики изменений показателей за оцениваемый период.</w:t>
      </w:r>
      <w:proofErr w:type="gramEnd"/>
      <w:r w:rsidRPr="0062520B">
        <w:rPr>
          <w:rFonts w:ascii="Arial" w:hAnsi="Arial" w:cs="Arial"/>
          <w:sz w:val="24"/>
          <w:szCs w:val="24"/>
        </w:rPr>
        <w:t xml:space="preserve"> Оценка эффективности подпрограммы производится путем сравнения фактически достигнутых значений целевых индикаторов с установленными подпрограммой значен</w:t>
      </w:r>
      <w:r w:rsidRPr="0062520B">
        <w:rPr>
          <w:rFonts w:ascii="Arial" w:hAnsi="Arial" w:cs="Arial"/>
          <w:sz w:val="24"/>
          <w:szCs w:val="24"/>
        </w:rPr>
        <w:t>и</w:t>
      </w:r>
      <w:r w:rsidRPr="0062520B">
        <w:rPr>
          <w:rFonts w:ascii="Arial" w:hAnsi="Arial" w:cs="Arial"/>
          <w:sz w:val="24"/>
          <w:szCs w:val="24"/>
        </w:rPr>
        <w:t>ями.</w:t>
      </w:r>
    </w:p>
    <w:p w:rsidR="00B56BF7" w:rsidRPr="0062520B" w:rsidRDefault="00B56BF7" w:rsidP="00B56BF7">
      <w:pPr>
        <w:suppressAutoHyphens/>
        <w:spacing w:after="0" w:line="240" w:lineRule="auto"/>
        <w:ind w:firstLine="357"/>
        <w:jc w:val="both"/>
        <w:rPr>
          <w:rFonts w:ascii="Arial" w:hAnsi="Arial" w:cs="Arial"/>
          <w:sz w:val="24"/>
          <w:szCs w:val="24"/>
        </w:rPr>
      </w:pPr>
      <w:r w:rsidRPr="0062520B">
        <w:rPr>
          <w:rFonts w:ascii="Arial" w:hAnsi="Arial" w:cs="Arial"/>
          <w:sz w:val="24"/>
          <w:szCs w:val="24"/>
        </w:rPr>
        <w:t>Оценка эффективности реализации подпрограммы осуществляется по ит</w:t>
      </w:r>
      <w:r w:rsidRPr="0062520B">
        <w:rPr>
          <w:rFonts w:ascii="Arial" w:hAnsi="Arial" w:cs="Arial"/>
          <w:sz w:val="24"/>
          <w:szCs w:val="24"/>
        </w:rPr>
        <w:t>о</w:t>
      </w:r>
      <w:r w:rsidRPr="0062520B">
        <w:rPr>
          <w:rFonts w:ascii="Arial" w:hAnsi="Arial" w:cs="Arial"/>
          <w:sz w:val="24"/>
          <w:szCs w:val="24"/>
        </w:rPr>
        <w:t>гам ее исполнения за отчетный финансовый год и в целом после завершения ее реализации.</w:t>
      </w:r>
    </w:p>
    <w:p w:rsidR="00B56BF7" w:rsidRPr="0025071D" w:rsidRDefault="00B56BF7" w:rsidP="00B56BF7">
      <w:pPr>
        <w:suppressAutoHyphens/>
        <w:spacing w:after="0" w:line="240" w:lineRule="auto"/>
        <w:rPr>
          <w:rFonts w:ascii="Arial" w:hAnsi="Arial" w:cs="Arial"/>
          <w:sz w:val="24"/>
          <w:szCs w:val="24"/>
        </w:rPr>
      </w:pPr>
    </w:p>
    <w:p w:rsidR="00B56BF7" w:rsidRDefault="00B56BF7" w:rsidP="00751C68">
      <w:pPr>
        <w:spacing w:after="0" w:line="240" w:lineRule="auto"/>
        <w:rPr>
          <w:rFonts w:ascii="Arial" w:eastAsia="SimSun" w:hAnsi="Arial" w:cs="Arial"/>
          <w:kern w:val="2"/>
          <w:sz w:val="24"/>
          <w:szCs w:val="24"/>
          <w:lang w:eastAsia="ar-SA"/>
        </w:rPr>
      </w:pPr>
    </w:p>
    <w:p w:rsidR="0062520B" w:rsidRDefault="0062520B" w:rsidP="00751C68">
      <w:pPr>
        <w:spacing w:after="0" w:line="240" w:lineRule="auto"/>
        <w:rPr>
          <w:rFonts w:ascii="Arial" w:eastAsia="SimSun" w:hAnsi="Arial" w:cs="Arial"/>
          <w:kern w:val="2"/>
          <w:sz w:val="24"/>
          <w:szCs w:val="24"/>
          <w:lang w:eastAsia="ar-SA"/>
        </w:rPr>
        <w:sectPr w:rsidR="0062520B" w:rsidSect="00671BFD">
          <w:headerReference w:type="default" r:id="rId11"/>
          <w:pgSz w:w="11906" w:h="16838"/>
          <w:pgMar w:top="1134" w:right="851" w:bottom="1134" w:left="1701" w:header="709" w:footer="709" w:gutter="0"/>
          <w:cols w:space="708"/>
          <w:docGrid w:linePitch="360"/>
        </w:sectPr>
      </w:pPr>
    </w:p>
    <w:p w:rsidR="006979B0" w:rsidRPr="00864B61" w:rsidRDefault="006979B0" w:rsidP="006979B0">
      <w:pPr>
        <w:spacing w:after="0" w:line="240" w:lineRule="auto"/>
        <w:ind w:firstLine="709"/>
        <w:jc w:val="right"/>
        <w:rPr>
          <w:rFonts w:ascii="Arial" w:hAnsi="Arial" w:cs="Arial"/>
          <w:sz w:val="20"/>
          <w:szCs w:val="20"/>
        </w:rPr>
      </w:pPr>
      <w:r w:rsidRPr="00864B61">
        <w:rPr>
          <w:rFonts w:ascii="Arial" w:hAnsi="Arial" w:cs="Arial"/>
          <w:sz w:val="20"/>
          <w:szCs w:val="20"/>
        </w:rPr>
        <w:lastRenderedPageBreak/>
        <w:t xml:space="preserve">Приложение № 1 </w:t>
      </w:r>
    </w:p>
    <w:p w:rsidR="006979B0" w:rsidRDefault="006979B0" w:rsidP="006979B0">
      <w:pPr>
        <w:spacing w:after="0" w:line="240" w:lineRule="auto"/>
        <w:ind w:firstLine="709"/>
        <w:jc w:val="right"/>
        <w:rPr>
          <w:rFonts w:ascii="Arial" w:hAnsi="Arial" w:cs="Arial"/>
          <w:sz w:val="20"/>
          <w:szCs w:val="20"/>
        </w:rPr>
      </w:pPr>
      <w:r w:rsidRPr="00864B61">
        <w:rPr>
          <w:rFonts w:ascii="Arial" w:hAnsi="Arial" w:cs="Arial"/>
          <w:sz w:val="20"/>
          <w:szCs w:val="20"/>
        </w:rPr>
        <w:t xml:space="preserve">                                             к подпрограмме «Профилактика терроризма и экстремизма на территории Араданского реализуемой в рамках муниципальной программы Араданского сельсовета «Обеспечение безопасности и комфортных условий </w:t>
      </w:r>
    </w:p>
    <w:p w:rsidR="006979B0" w:rsidRPr="00864B61" w:rsidRDefault="006979B0" w:rsidP="006979B0">
      <w:pPr>
        <w:spacing w:after="0" w:line="240" w:lineRule="auto"/>
        <w:ind w:firstLine="709"/>
        <w:jc w:val="right"/>
        <w:rPr>
          <w:rFonts w:ascii="Arial" w:hAnsi="Arial" w:cs="Arial"/>
          <w:sz w:val="20"/>
          <w:szCs w:val="20"/>
        </w:rPr>
      </w:pPr>
      <w:r w:rsidRPr="00864B61">
        <w:rPr>
          <w:rFonts w:ascii="Arial" w:hAnsi="Arial" w:cs="Arial"/>
          <w:sz w:val="20"/>
          <w:szCs w:val="20"/>
        </w:rPr>
        <w:t>жизнедеятельности населения  Араданского сельсовета»</w:t>
      </w:r>
    </w:p>
    <w:p w:rsidR="006979B0" w:rsidRPr="00864B61" w:rsidRDefault="006979B0" w:rsidP="006979B0">
      <w:pPr>
        <w:spacing w:after="0" w:line="240" w:lineRule="auto"/>
        <w:ind w:firstLine="709"/>
        <w:jc w:val="right"/>
        <w:rPr>
          <w:rFonts w:ascii="Arial" w:hAnsi="Arial" w:cs="Arial"/>
          <w:sz w:val="20"/>
          <w:szCs w:val="20"/>
        </w:rPr>
      </w:pPr>
    </w:p>
    <w:p w:rsidR="006979B0" w:rsidRPr="00864B61" w:rsidRDefault="006979B0" w:rsidP="006979B0">
      <w:pPr>
        <w:spacing w:after="0" w:line="240" w:lineRule="auto"/>
        <w:ind w:firstLine="709"/>
        <w:jc w:val="center"/>
        <w:rPr>
          <w:rFonts w:ascii="Arial" w:hAnsi="Arial" w:cs="Arial"/>
          <w:sz w:val="24"/>
          <w:szCs w:val="24"/>
        </w:rPr>
      </w:pPr>
      <w:r w:rsidRPr="00864B61">
        <w:rPr>
          <w:rFonts w:ascii="Arial" w:hAnsi="Arial" w:cs="Arial"/>
          <w:sz w:val="24"/>
          <w:szCs w:val="24"/>
        </w:rPr>
        <w:t>Перечень целевых индикаторов</w:t>
      </w:r>
    </w:p>
    <w:tbl>
      <w:tblPr>
        <w:tblW w:w="15120" w:type="dxa"/>
        <w:tblInd w:w="-583" w:type="dxa"/>
        <w:tblLayout w:type="fixed"/>
        <w:tblLook w:val="00A0" w:firstRow="1" w:lastRow="0" w:firstColumn="1" w:lastColumn="0" w:noHBand="0" w:noVBand="0"/>
      </w:tblPr>
      <w:tblGrid>
        <w:gridCol w:w="595"/>
        <w:gridCol w:w="6192"/>
        <w:gridCol w:w="1984"/>
        <w:gridCol w:w="2125"/>
        <w:gridCol w:w="1247"/>
        <w:gridCol w:w="1276"/>
        <w:gridCol w:w="1701"/>
      </w:tblGrid>
      <w:tr w:rsidR="006979B0" w:rsidRPr="00864B61" w:rsidTr="00365F6E">
        <w:trPr>
          <w:trHeight w:val="699"/>
        </w:trPr>
        <w:tc>
          <w:tcPr>
            <w:tcW w:w="595" w:type="dxa"/>
            <w:tcBorders>
              <w:top w:val="single" w:sz="4" w:space="0" w:color="auto"/>
              <w:left w:val="single" w:sz="4" w:space="0" w:color="auto"/>
              <w:bottom w:val="single" w:sz="4" w:space="0" w:color="auto"/>
              <w:right w:val="single" w:sz="4" w:space="0" w:color="auto"/>
            </w:tcBorders>
          </w:tcPr>
          <w:p w:rsidR="006979B0" w:rsidRPr="00864B61" w:rsidRDefault="006979B0" w:rsidP="006979B0">
            <w:pPr>
              <w:spacing w:after="0" w:line="240" w:lineRule="auto"/>
              <w:jc w:val="center"/>
              <w:rPr>
                <w:rFonts w:ascii="Arial" w:hAnsi="Arial" w:cs="Arial"/>
                <w:color w:val="000000"/>
                <w:sz w:val="24"/>
                <w:szCs w:val="24"/>
              </w:rPr>
            </w:pPr>
            <w:r w:rsidRPr="00864B61">
              <w:rPr>
                <w:rFonts w:ascii="Arial" w:hAnsi="Arial" w:cs="Arial"/>
                <w:color w:val="000000"/>
                <w:sz w:val="24"/>
                <w:szCs w:val="24"/>
              </w:rPr>
              <w:t xml:space="preserve">№ </w:t>
            </w:r>
            <w:proofErr w:type="gramStart"/>
            <w:r w:rsidRPr="00864B61">
              <w:rPr>
                <w:rFonts w:ascii="Arial" w:hAnsi="Arial" w:cs="Arial"/>
                <w:color w:val="000000"/>
                <w:sz w:val="24"/>
                <w:szCs w:val="24"/>
              </w:rPr>
              <w:t>п</w:t>
            </w:r>
            <w:proofErr w:type="gramEnd"/>
            <w:r w:rsidRPr="00864B61">
              <w:rPr>
                <w:rFonts w:ascii="Arial" w:hAnsi="Arial" w:cs="Arial"/>
                <w:color w:val="000000"/>
                <w:sz w:val="24"/>
                <w:szCs w:val="24"/>
              </w:rPr>
              <w:t>/п</w:t>
            </w:r>
          </w:p>
        </w:tc>
        <w:tc>
          <w:tcPr>
            <w:tcW w:w="6192" w:type="dxa"/>
            <w:tcBorders>
              <w:top w:val="single" w:sz="4" w:space="0" w:color="auto"/>
              <w:left w:val="nil"/>
              <w:bottom w:val="single" w:sz="4" w:space="0" w:color="auto"/>
              <w:right w:val="single" w:sz="4" w:space="0" w:color="auto"/>
            </w:tcBorders>
          </w:tcPr>
          <w:p w:rsidR="006979B0" w:rsidRPr="00864B61" w:rsidRDefault="006979B0" w:rsidP="006979B0">
            <w:pPr>
              <w:spacing w:after="0" w:line="240" w:lineRule="auto"/>
              <w:jc w:val="center"/>
              <w:rPr>
                <w:rFonts w:ascii="Arial" w:hAnsi="Arial" w:cs="Arial"/>
                <w:color w:val="000000"/>
                <w:sz w:val="24"/>
                <w:szCs w:val="24"/>
              </w:rPr>
            </w:pPr>
            <w:r w:rsidRPr="00864B61">
              <w:rPr>
                <w:rFonts w:ascii="Arial" w:hAnsi="Arial" w:cs="Arial"/>
                <w:color w:val="000000"/>
                <w:sz w:val="24"/>
                <w:szCs w:val="24"/>
              </w:rPr>
              <w:t>Цель, целевые индикаторы</w:t>
            </w:r>
          </w:p>
        </w:tc>
        <w:tc>
          <w:tcPr>
            <w:tcW w:w="1984" w:type="dxa"/>
            <w:tcBorders>
              <w:top w:val="single" w:sz="4" w:space="0" w:color="auto"/>
              <w:left w:val="nil"/>
              <w:bottom w:val="single" w:sz="4" w:space="0" w:color="auto"/>
              <w:right w:val="single" w:sz="4" w:space="0" w:color="auto"/>
            </w:tcBorders>
          </w:tcPr>
          <w:p w:rsidR="006979B0" w:rsidRPr="00864B61" w:rsidRDefault="006979B0" w:rsidP="006979B0">
            <w:pPr>
              <w:spacing w:after="0" w:line="240" w:lineRule="auto"/>
              <w:jc w:val="center"/>
              <w:rPr>
                <w:rFonts w:ascii="Arial" w:hAnsi="Arial" w:cs="Arial"/>
                <w:color w:val="000000"/>
                <w:sz w:val="24"/>
                <w:szCs w:val="24"/>
              </w:rPr>
            </w:pPr>
            <w:r w:rsidRPr="00864B61">
              <w:rPr>
                <w:rFonts w:ascii="Arial" w:hAnsi="Arial" w:cs="Arial"/>
                <w:color w:val="000000"/>
                <w:sz w:val="24"/>
                <w:szCs w:val="24"/>
              </w:rPr>
              <w:t>Единица измерения</w:t>
            </w:r>
          </w:p>
        </w:tc>
        <w:tc>
          <w:tcPr>
            <w:tcW w:w="2125" w:type="dxa"/>
            <w:tcBorders>
              <w:top w:val="single" w:sz="4" w:space="0" w:color="auto"/>
              <w:left w:val="nil"/>
              <w:bottom w:val="single" w:sz="4" w:space="0" w:color="auto"/>
              <w:right w:val="single" w:sz="4" w:space="0" w:color="auto"/>
            </w:tcBorders>
          </w:tcPr>
          <w:p w:rsidR="006979B0" w:rsidRPr="00864B61" w:rsidRDefault="006979B0" w:rsidP="006979B0">
            <w:pPr>
              <w:spacing w:after="0" w:line="240" w:lineRule="auto"/>
              <w:jc w:val="center"/>
              <w:rPr>
                <w:rFonts w:ascii="Arial" w:hAnsi="Arial" w:cs="Arial"/>
                <w:color w:val="000000"/>
                <w:sz w:val="24"/>
                <w:szCs w:val="24"/>
              </w:rPr>
            </w:pPr>
            <w:r w:rsidRPr="00864B61">
              <w:rPr>
                <w:rFonts w:ascii="Arial" w:hAnsi="Arial" w:cs="Arial"/>
                <w:color w:val="000000"/>
                <w:sz w:val="24"/>
                <w:szCs w:val="24"/>
              </w:rPr>
              <w:t>Источник информации</w:t>
            </w:r>
          </w:p>
        </w:tc>
        <w:tc>
          <w:tcPr>
            <w:tcW w:w="1247" w:type="dxa"/>
            <w:tcBorders>
              <w:top w:val="single" w:sz="4" w:space="0" w:color="auto"/>
              <w:left w:val="nil"/>
              <w:bottom w:val="single" w:sz="4" w:space="0" w:color="auto"/>
              <w:right w:val="single" w:sz="4" w:space="0" w:color="auto"/>
            </w:tcBorders>
          </w:tcPr>
          <w:p w:rsidR="006979B0" w:rsidRPr="00864B61" w:rsidRDefault="006979B0" w:rsidP="006979B0">
            <w:pPr>
              <w:spacing w:after="0" w:line="240" w:lineRule="auto"/>
              <w:jc w:val="center"/>
              <w:rPr>
                <w:rFonts w:ascii="Arial" w:hAnsi="Arial" w:cs="Arial"/>
                <w:color w:val="000000"/>
                <w:sz w:val="24"/>
                <w:szCs w:val="24"/>
              </w:rPr>
            </w:pPr>
            <w:r w:rsidRPr="00864B61">
              <w:rPr>
                <w:rFonts w:ascii="Arial" w:hAnsi="Arial" w:cs="Arial"/>
                <w:color w:val="000000"/>
                <w:sz w:val="24"/>
                <w:szCs w:val="24"/>
              </w:rPr>
              <w:t>2017 год</w:t>
            </w:r>
          </w:p>
        </w:tc>
        <w:tc>
          <w:tcPr>
            <w:tcW w:w="1276" w:type="dxa"/>
            <w:tcBorders>
              <w:top w:val="single" w:sz="4" w:space="0" w:color="auto"/>
              <w:left w:val="single" w:sz="4" w:space="0" w:color="auto"/>
              <w:bottom w:val="single" w:sz="4" w:space="0" w:color="auto"/>
              <w:right w:val="single" w:sz="4" w:space="0" w:color="auto"/>
            </w:tcBorders>
          </w:tcPr>
          <w:p w:rsidR="006979B0" w:rsidRPr="00864B61" w:rsidRDefault="006979B0" w:rsidP="006979B0">
            <w:pPr>
              <w:spacing w:after="0" w:line="240" w:lineRule="auto"/>
              <w:jc w:val="center"/>
              <w:rPr>
                <w:rFonts w:ascii="Arial" w:hAnsi="Arial" w:cs="Arial"/>
                <w:color w:val="000000"/>
                <w:sz w:val="24"/>
                <w:szCs w:val="24"/>
              </w:rPr>
            </w:pPr>
            <w:r w:rsidRPr="00864B61">
              <w:rPr>
                <w:rFonts w:ascii="Arial" w:hAnsi="Arial" w:cs="Arial"/>
                <w:color w:val="000000"/>
                <w:sz w:val="24"/>
                <w:szCs w:val="24"/>
              </w:rPr>
              <w:t>2018 год</w:t>
            </w:r>
          </w:p>
        </w:tc>
        <w:tc>
          <w:tcPr>
            <w:tcW w:w="1701" w:type="dxa"/>
            <w:tcBorders>
              <w:top w:val="single" w:sz="4" w:space="0" w:color="auto"/>
              <w:left w:val="nil"/>
              <w:bottom w:val="single" w:sz="4" w:space="0" w:color="auto"/>
              <w:right w:val="single" w:sz="4" w:space="0" w:color="auto"/>
            </w:tcBorders>
          </w:tcPr>
          <w:p w:rsidR="006979B0" w:rsidRPr="00864B61" w:rsidRDefault="006979B0" w:rsidP="006979B0">
            <w:pPr>
              <w:spacing w:after="0" w:line="240" w:lineRule="auto"/>
              <w:jc w:val="center"/>
              <w:rPr>
                <w:rFonts w:ascii="Arial" w:hAnsi="Arial" w:cs="Arial"/>
                <w:color w:val="000000"/>
                <w:sz w:val="24"/>
                <w:szCs w:val="24"/>
              </w:rPr>
            </w:pPr>
            <w:r w:rsidRPr="00864B61">
              <w:rPr>
                <w:rFonts w:ascii="Arial" w:hAnsi="Arial" w:cs="Arial"/>
                <w:color w:val="000000"/>
                <w:sz w:val="24"/>
                <w:szCs w:val="24"/>
              </w:rPr>
              <w:t>2019 год</w:t>
            </w:r>
          </w:p>
        </w:tc>
      </w:tr>
      <w:tr w:rsidR="006979B0" w:rsidRPr="00864B61" w:rsidTr="00365F6E">
        <w:trPr>
          <w:trHeight w:val="411"/>
        </w:trPr>
        <w:tc>
          <w:tcPr>
            <w:tcW w:w="595" w:type="dxa"/>
            <w:tcBorders>
              <w:top w:val="nil"/>
              <w:left w:val="single" w:sz="4" w:space="0" w:color="auto"/>
              <w:bottom w:val="single" w:sz="4" w:space="0" w:color="auto"/>
              <w:right w:val="single" w:sz="4" w:space="0" w:color="auto"/>
            </w:tcBorders>
          </w:tcPr>
          <w:p w:rsidR="006979B0" w:rsidRPr="00864B61" w:rsidRDefault="006979B0" w:rsidP="006979B0">
            <w:pPr>
              <w:spacing w:after="0" w:line="240" w:lineRule="auto"/>
              <w:jc w:val="center"/>
              <w:rPr>
                <w:rFonts w:ascii="Arial" w:hAnsi="Arial" w:cs="Arial"/>
                <w:color w:val="000000"/>
                <w:sz w:val="24"/>
                <w:szCs w:val="24"/>
              </w:rPr>
            </w:pPr>
            <w:r w:rsidRPr="00864B61">
              <w:rPr>
                <w:rFonts w:ascii="Arial" w:hAnsi="Arial" w:cs="Arial"/>
                <w:color w:val="000000"/>
                <w:sz w:val="24"/>
                <w:szCs w:val="24"/>
              </w:rPr>
              <w:t> </w:t>
            </w:r>
          </w:p>
        </w:tc>
        <w:tc>
          <w:tcPr>
            <w:tcW w:w="14525" w:type="dxa"/>
            <w:gridSpan w:val="6"/>
            <w:tcBorders>
              <w:top w:val="nil"/>
              <w:left w:val="nil"/>
              <w:bottom w:val="single" w:sz="4" w:space="0" w:color="auto"/>
              <w:right w:val="single" w:sz="4" w:space="0" w:color="auto"/>
            </w:tcBorders>
          </w:tcPr>
          <w:p w:rsidR="006979B0" w:rsidRPr="00864B61" w:rsidRDefault="006979B0" w:rsidP="006979B0">
            <w:pPr>
              <w:spacing w:after="0" w:line="240" w:lineRule="auto"/>
              <w:ind w:firstLine="709"/>
              <w:rPr>
                <w:rFonts w:ascii="Arial" w:hAnsi="Arial" w:cs="Arial"/>
                <w:sz w:val="24"/>
                <w:szCs w:val="24"/>
              </w:rPr>
            </w:pPr>
            <w:r w:rsidRPr="00864B61">
              <w:rPr>
                <w:rFonts w:ascii="Arial" w:hAnsi="Arial" w:cs="Arial"/>
                <w:sz w:val="24"/>
                <w:szCs w:val="24"/>
              </w:rPr>
              <w:t>«Профилактика терроризма и экстремизма на территории Араданского сельсовета» на 2017 – 2019 годы</w:t>
            </w:r>
          </w:p>
        </w:tc>
      </w:tr>
      <w:tr w:rsidR="006979B0" w:rsidRPr="00864B61" w:rsidTr="00365F6E">
        <w:trPr>
          <w:trHeight w:val="1125"/>
        </w:trPr>
        <w:tc>
          <w:tcPr>
            <w:tcW w:w="595" w:type="dxa"/>
            <w:tcBorders>
              <w:top w:val="nil"/>
              <w:left w:val="single" w:sz="4" w:space="0" w:color="auto"/>
              <w:bottom w:val="single" w:sz="4" w:space="0" w:color="auto"/>
              <w:right w:val="single" w:sz="4" w:space="0" w:color="auto"/>
            </w:tcBorders>
          </w:tcPr>
          <w:p w:rsidR="006979B0" w:rsidRPr="00864B61" w:rsidRDefault="006979B0" w:rsidP="006979B0">
            <w:pPr>
              <w:spacing w:after="0" w:line="240" w:lineRule="auto"/>
              <w:jc w:val="center"/>
              <w:rPr>
                <w:rFonts w:ascii="Arial" w:hAnsi="Arial" w:cs="Arial"/>
                <w:color w:val="000000"/>
                <w:sz w:val="24"/>
                <w:szCs w:val="24"/>
              </w:rPr>
            </w:pPr>
            <w:r w:rsidRPr="00864B61">
              <w:rPr>
                <w:rFonts w:ascii="Arial" w:hAnsi="Arial" w:cs="Arial"/>
                <w:color w:val="000000"/>
                <w:sz w:val="24"/>
                <w:szCs w:val="24"/>
              </w:rPr>
              <w:t>1.</w:t>
            </w:r>
          </w:p>
        </w:tc>
        <w:tc>
          <w:tcPr>
            <w:tcW w:w="6192" w:type="dxa"/>
            <w:tcBorders>
              <w:top w:val="nil"/>
              <w:left w:val="nil"/>
              <w:bottom w:val="single" w:sz="4" w:space="0" w:color="auto"/>
              <w:right w:val="single" w:sz="4" w:space="0" w:color="auto"/>
            </w:tcBorders>
          </w:tcPr>
          <w:p w:rsidR="006979B0" w:rsidRPr="00864B61" w:rsidRDefault="006979B0" w:rsidP="006979B0">
            <w:pPr>
              <w:spacing w:after="0" w:line="240" w:lineRule="auto"/>
              <w:rPr>
                <w:rFonts w:ascii="Arial" w:hAnsi="Arial" w:cs="Arial"/>
                <w:color w:val="000000"/>
                <w:sz w:val="24"/>
                <w:szCs w:val="24"/>
              </w:rPr>
            </w:pPr>
            <w:proofErr w:type="gramStart"/>
            <w:r w:rsidRPr="00864B61">
              <w:rPr>
                <w:rFonts w:ascii="Arial" w:hAnsi="Arial" w:cs="Arial"/>
                <w:color w:val="000000"/>
                <w:sz w:val="24"/>
                <w:szCs w:val="24"/>
              </w:rPr>
              <w:t>Противодействие терроризму и экстремизму, а  также  защита  жизни  граждан, проживающих на территории Араданского сельсовета, от террористических и экстремистских актов</w:t>
            </w:r>
            <w:proofErr w:type="gramEnd"/>
          </w:p>
        </w:tc>
        <w:tc>
          <w:tcPr>
            <w:tcW w:w="1984" w:type="dxa"/>
            <w:tcBorders>
              <w:top w:val="nil"/>
              <w:left w:val="nil"/>
              <w:bottom w:val="single" w:sz="4" w:space="0" w:color="auto"/>
              <w:right w:val="single" w:sz="4" w:space="0" w:color="auto"/>
            </w:tcBorders>
          </w:tcPr>
          <w:p w:rsidR="006979B0" w:rsidRPr="00864B61" w:rsidRDefault="006979B0" w:rsidP="006979B0">
            <w:pPr>
              <w:spacing w:after="0" w:line="240" w:lineRule="auto"/>
              <w:jc w:val="center"/>
              <w:rPr>
                <w:rFonts w:ascii="Arial" w:hAnsi="Arial" w:cs="Arial"/>
                <w:color w:val="000000"/>
                <w:sz w:val="24"/>
                <w:szCs w:val="24"/>
              </w:rPr>
            </w:pPr>
          </w:p>
        </w:tc>
        <w:tc>
          <w:tcPr>
            <w:tcW w:w="2125" w:type="dxa"/>
            <w:tcBorders>
              <w:top w:val="nil"/>
              <w:left w:val="nil"/>
              <w:bottom w:val="single" w:sz="4" w:space="0" w:color="auto"/>
              <w:right w:val="single" w:sz="4" w:space="0" w:color="auto"/>
            </w:tcBorders>
          </w:tcPr>
          <w:p w:rsidR="006979B0" w:rsidRPr="00864B61" w:rsidRDefault="006979B0" w:rsidP="006979B0">
            <w:pPr>
              <w:spacing w:after="0" w:line="240" w:lineRule="auto"/>
              <w:jc w:val="center"/>
              <w:rPr>
                <w:rFonts w:ascii="Arial" w:hAnsi="Arial" w:cs="Arial"/>
                <w:color w:val="000000"/>
                <w:sz w:val="24"/>
                <w:szCs w:val="24"/>
              </w:rPr>
            </w:pPr>
          </w:p>
        </w:tc>
        <w:tc>
          <w:tcPr>
            <w:tcW w:w="1247" w:type="dxa"/>
            <w:tcBorders>
              <w:top w:val="single" w:sz="4" w:space="0" w:color="auto"/>
              <w:left w:val="nil"/>
              <w:bottom w:val="single" w:sz="4" w:space="0" w:color="auto"/>
              <w:right w:val="single" w:sz="4" w:space="0" w:color="auto"/>
            </w:tcBorders>
          </w:tcPr>
          <w:p w:rsidR="006979B0" w:rsidRPr="00864B61" w:rsidRDefault="006979B0" w:rsidP="006979B0">
            <w:pPr>
              <w:spacing w:after="0" w:line="240" w:lineRule="auto"/>
              <w:jc w:val="center"/>
              <w:rPr>
                <w:rFonts w:ascii="Arial" w:hAnsi="Arial" w:cs="Arial"/>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tcPr>
          <w:p w:rsidR="006979B0" w:rsidRPr="00864B61" w:rsidRDefault="006979B0" w:rsidP="006979B0">
            <w:pPr>
              <w:spacing w:after="0" w:line="240" w:lineRule="auto"/>
              <w:jc w:val="center"/>
              <w:rPr>
                <w:rFonts w:ascii="Arial" w:hAnsi="Arial" w:cs="Arial"/>
                <w:color w:val="000000"/>
                <w:sz w:val="24"/>
                <w:szCs w:val="24"/>
              </w:rPr>
            </w:pPr>
          </w:p>
        </w:tc>
        <w:tc>
          <w:tcPr>
            <w:tcW w:w="1701" w:type="dxa"/>
            <w:tcBorders>
              <w:top w:val="nil"/>
              <w:left w:val="nil"/>
              <w:bottom w:val="single" w:sz="4" w:space="0" w:color="auto"/>
              <w:right w:val="single" w:sz="4" w:space="0" w:color="auto"/>
            </w:tcBorders>
          </w:tcPr>
          <w:p w:rsidR="006979B0" w:rsidRPr="00864B61" w:rsidRDefault="006979B0" w:rsidP="006979B0">
            <w:pPr>
              <w:spacing w:after="0" w:line="240" w:lineRule="auto"/>
              <w:jc w:val="center"/>
              <w:rPr>
                <w:rFonts w:ascii="Arial" w:hAnsi="Arial" w:cs="Arial"/>
                <w:color w:val="000000"/>
                <w:sz w:val="24"/>
                <w:szCs w:val="24"/>
              </w:rPr>
            </w:pPr>
          </w:p>
        </w:tc>
      </w:tr>
      <w:tr w:rsidR="006979B0" w:rsidRPr="00864B61" w:rsidTr="00365F6E">
        <w:trPr>
          <w:trHeight w:val="1695"/>
        </w:trPr>
        <w:tc>
          <w:tcPr>
            <w:tcW w:w="595" w:type="dxa"/>
            <w:tcBorders>
              <w:top w:val="nil"/>
              <w:left w:val="single" w:sz="4" w:space="0" w:color="auto"/>
              <w:bottom w:val="single" w:sz="4" w:space="0" w:color="auto"/>
              <w:right w:val="single" w:sz="4" w:space="0" w:color="auto"/>
            </w:tcBorders>
          </w:tcPr>
          <w:p w:rsidR="006979B0" w:rsidRPr="00864B61" w:rsidRDefault="006979B0" w:rsidP="006979B0">
            <w:pPr>
              <w:spacing w:after="0" w:line="240" w:lineRule="auto"/>
              <w:jc w:val="center"/>
              <w:rPr>
                <w:rFonts w:ascii="Arial" w:hAnsi="Arial" w:cs="Arial"/>
                <w:color w:val="000000"/>
                <w:sz w:val="24"/>
                <w:szCs w:val="24"/>
              </w:rPr>
            </w:pPr>
            <w:r w:rsidRPr="00864B61">
              <w:rPr>
                <w:rFonts w:ascii="Arial" w:hAnsi="Arial" w:cs="Arial"/>
                <w:color w:val="000000"/>
                <w:sz w:val="24"/>
                <w:szCs w:val="24"/>
              </w:rPr>
              <w:t>2.</w:t>
            </w:r>
          </w:p>
        </w:tc>
        <w:tc>
          <w:tcPr>
            <w:tcW w:w="6192" w:type="dxa"/>
            <w:tcBorders>
              <w:top w:val="single" w:sz="4" w:space="0" w:color="auto"/>
              <w:left w:val="nil"/>
              <w:bottom w:val="single" w:sz="4" w:space="0" w:color="auto"/>
              <w:right w:val="single" w:sz="4" w:space="0" w:color="auto"/>
            </w:tcBorders>
          </w:tcPr>
          <w:p w:rsidR="006979B0" w:rsidRPr="00864B61" w:rsidRDefault="006979B0" w:rsidP="006979B0">
            <w:pPr>
              <w:spacing w:after="0" w:line="240" w:lineRule="auto"/>
              <w:rPr>
                <w:rFonts w:ascii="Arial" w:hAnsi="Arial" w:cs="Arial"/>
                <w:color w:val="000000"/>
                <w:sz w:val="24"/>
                <w:szCs w:val="24"/>
              </w:rPr>
            </w:pPr>
            <w:proofErr w:type="gramStart"/>
            <w:r w:rsidRPr="00864B61">
              <w:rPr>
                <w:rFonts w:ascii="Arial" w:hAnsi="Arial" w:cs="Arial"/>
                <w:color w:val="000000"/>
                <w:sz w:val="24"/>
                <w:szCs w:val="24"/>
              </w:rPr>
              <w:t>Обеспечение подготовки и размещения в местах массового пребывания граждан информационных материалов о действиях в случае  возникновения  угроз террористического характера, а также размещение соответствующей информации на стендах</w:t>
            </w:r>
            <w:proofErr w:type="gramEnd"/>
          </w:p>
        </w:tc>
        <w:tc>
          <w:tcPr>
            <w:tcW w:w="1984" w:type="dxa"/>
            <w:tcBorders>
              <w:top w:val="single" w:sz="4" w:space="0" w:color="auto"/>
              <w:left w:val="nil"/>
              <w:bottom w:val="single" w:sz="4" w:space="0" w:color="auto"/>
              <w:right w:val="single" w:sz="4" w:space="0" w:color="auto"/>
            </w:tcBorders>
          </w:tcPr>
          <w:p w:rsidR="006979B0" w:rsidRPr="00864B61" w:rsidRDefault="006979B0" w:rsidP="006979B0">
            <w:pPr>
              <w:spacing w:after="0" w:line="240" w:lineRule="auto"/>
              <w:jc w:val="center"/>
              <w:rPr>
                <w:rFonts w:ascii="Arial" w:hAnsi="Arial" w:cs="Arial"/>
                <w:color w:val="000000"/>
                <w:sz w:val="24"/>
                <w:szCs w:val="24"/>
              </w:rPr>
            </w:pPr>
            <w:r w:rsidRPr="00864B61">
              <w:rPr>
                <w:rFonts w:ascii="Arial" w:hAnsi="Arial" w:cs="Arial"/>
                <w:color w:val="000000"/>
                <w:sz w:val="24"/>
                <w:szCs w:val="24"/>
              </w:rPr>
              <w:t>единиц</w:t>
            </w:r>
          </w:p>
        </w:tc>
        <w:tc>
          <w:tcPr>
            <w:tcW w:w="2125" w:type="dxa"/>
            <w:tcBorders>
              <w:top w:val="single" w:sz="4" w:space="0" w:color="auto"/>
              <w:left w:val="nil"/>
              <w:bottom w:val="single" w:sz="4" w:space="0" w:color="auto"/>
              <w:right w:val="single" w:sz="4" w:space="0" w:color="auto"/>
            </w:tcBorders>
          </w:tcPr>
          <w:p w:rsidR="006979B0" w:rsidRPr="00864B61" w:rsidRDefault="006979B0" w:rsidP="006979B0">
            <w:pPr>
              <w:spacing w:after="0" w:line="240" w:lineRule="auto"/>
              <w:jc w:val="center"/>
              <w:rPr>
                <w:rFonts w:ascii="Arial" w:hAnsi="Arial" w:cs="Arial"/>
                <w:color w:val="000000"/>
                <w:sz w:val="24"/>
                <w:szCs w:val="24"/>
              </w:rPr>
            </w:pPr>
            <w:r w:rsidRPr="00864B61">
              <w:rPr>
                <w:rFonts w:ascii="Arial" w:hAnsi="Arial" w:cs="Arial"/>
                <w:color w:val="000000"/>
                <w:sz w:val="24"/>
                <w:szCs w:val="24"/>
              </w:rPr>
              <w:t>ведомственная статистика</w:t>
            </w:r>
          </w:p>
        </w:tc>
        <w:tc>
          <w:tcPr>
            <w:tcW w:w="1247" w:type="dxa"/>
            <w:tcBorders>
              <w:top w:val="single" w:sz="4" w:space="0" w:color="auto"/>
              <w:left w:val="nil"/>
              <w:bottom w:val="single" w:sz="4" w:space="0" w:color="auto"/>
              <w:right w:val="single" w:sz="4" w:space="0" w:color="auto"/>
            </w:tcBorders>
          </w:tcPr>
          <w:p w:rsidR="006979B0" w:rsidRPr="00864B61" w:rsidRDefault="006979B0" w:rsidP="006979B0">
            <w:pPr>
              <w:spacing w:after="0" w:line="240" w:lineRule="auto"/>
              <w:jc w:val="center"/>
              <w:rPr>
                <w:rFonts w:ascii="Arial" w:hAnsi="Arial" w:cs="Arial"/>
                <w:color w:val="000000"/>
                <w:sz w:val="24"/>
                <w:szCs w:val="24"/>
              </w:rPr>
            </w:pPr>
            <w:r w:rsidRPr="00864B61">
              <w:rPr>
                <w:rFonts w:ascii="Arial" w:hAnsi="Arial" w:cs="Arial"/>
                <w:color w:val="000000"/>
                <w:sz w:val="24"/>
                <w:szCs w:val="24"/>
              </w:rPr>
              <w:t>200</w:t>
            </w:r>
          </w:p>
        </w:tc>
        <w:tc>
          <w:tcPr>
            <w:tcW w:w="1276" w:type="dxa"/>
            <w:tcBorders>
              <w:top w:val="single" w:sz="4" w:space="0" w:color="auto"/>
              <w:left w:val="single" w:sz="4" w:space="0" w:color="auto"/>
              <w:bottom w:val="single" w:sz="4" w:space="0" w:color="auto"/>
              <w:right w:val="single" w:sz="4" w:space="0" w:color="auto"/>
            </w:tcBorders>
          </w:tcPr>
          <w:p w:rsidR="006979B0" w:rsidRPr="00864B61" w:rsidRDefault="006979B0" w:rsidP="006979B0">
            <w:pPr>
              <w:spacing w:after="0" w:line="240" w:lineRule="auto"/>
              <w:jc w:val="center"/>
              <w:rPr>
                <w:rFonts w:ascii="Arial" w:hAnsi="Arial" w:cs="Arial"/>
                <w:color w:val="000000"/>
                <w:sz w:val="24"/>
                <w:szCs w:val="24"/>
              </w:rPr>
            </w:pPr>
            <w:r w:rsidRPr="00864B61">
              <w:rPr>
                <w:rFonts w:ascii="Arial" w:hAnsi="Arial" w:cs="Arial"/>
                <w:color w:val="000000"/>
                <w:sz w:val="24"/>
                <w:szCs w:val="24"/>
              </w:rPr>
              <w:t>200</w:t>
            </w:r>
          </w:p>
        </w:tc>
        <w:tc>
          <w:tcPr>
            <w:tcW w:w="1701" w:type="dxa"/>
            <w:tcBorders>
              <w:top w:val="single" w:sz="4" w:space="0" w:color="auto"/>
              <w:left w:val="nil"/>
              <w:bottom w:val="single" w:sz="4" w:space="0" w:color="auto"/>
              <w:right w:val="single" w:sz="4" w:space="0" w:color="auto"/>
            </w:tcBorders>
          </w:tcPr>
          <w:p w:rsidR="006979B0" w:rsidRPr="00864B61" w:rsidRDefault="006979B0" w:rsidP="006979B0">
            <w:pPr>
              <w:spacing w:after="0" w:line="240" w:lineRule="auto"/>
              <w:jc w:val="center"/>
              <w:rPr>
                <w:rFonts w:ascii="Arial" w:hAnsi="Arial" w:cs="Arial"/>
                <w:color w:val="000000"/>
                <w:sz w:val="24"/>
                <w:szCs w:val="24"/>
              </w:rPr>
            </w:pPr>
            <w:r w:rsidRPr="00864B61">
              <w:rPr>
                <w:rFonts w:ascii="Arial" w:hAnsi="Arial" w:cs="Arial"/>
                <w:color w:val="000000"/>
                <w:sz w:val="24"/>
                <w:szCs w:val="24"/>
              </w:rPr>
              <w:t>200</w:t>
            </w:r>
          </w:p>
        </w:tc>
      </w:tr>
    </w:tbl>
    <w:p w:rsidR="006979B0" w:rsidRPr="00864B61" w:rsidRDefault="006979B0" w:rsidP="006979B0">
      <w:pPr>
        <w:spacing w:after="0" w:line="240" w:lineRule="auto"/>
        <w:jc w:val="right"/>
        <w:rPr>
          <w:rFonts w:ascii="Arial" w:hAnsi="Arial" w:cs="Arial"/>
          <w:sz w:val="20"/>
          <w:szCs w:val="20"/>
        </w:rPr>
      </w:pPr>
      <w:r w:rsidRPr="00864B61">
        <w:rPr>
          <w:rFonts w:ascii="Arial" w:hAnsi="Arial" w:cs="Arial"/>
          <w:sz w:val="24"/>
          <w:szCs w:val="24"/>
        </w:rPr>
        <w:br w:type="page"/>
      </w:r>
      <w:r w:rsidRPr="00864B61">
        <w:rPr>
          <w:rFonts w:ascii="Arial" w:hAnsi="Arial" w:cs="Arial"/>
          <w:sz w:val="20"/>
          <w:szCs w:val="20"/>
        </w:rPr>
        <w:lastRenderedPageBreak/>
        <w:t xml:space="preserve">Приложение № 2 </w:t>
      </w:r>
    </w:p>
    <w:p w:rsidR="006979B0" w:rsidRDefault="006979B0" w:rsidP="006979B0">
      <w:pPr>
        <w:spacing w:after="0" w:line="240" w:lineRule="auto"/>
        <w:ind w:firstLine="709"/>
        <w:jc w:val="right"/>
        <w:rPr>
          <w:rFonts w:ascii="Arial" w:hAnsi="Arial" w:cs="Arial"/>
          <w:sz w:val="20"/>
          <w:szCs w:val="20"/>
        </w:rPr>
      </w:pPr>
      <w:r w:rsidRPr="00864B61">
        <w:rPr>
          <w:rFonts w:ascii="Arial" w:hAnsi="Arial" w:cs="Arial"/>
          <w:sz w:val="20"/>
          <w:szCs w:val="20"/>
        </w:rPr>
        <w:t xml:space="preserve">                                             к подпрограмме «Профилактика терроризма и экстремизма на территории Араданского реализуемой в рамках муниципальной программы Араданского сельсовета «Обеспечение безопасности и комфортных условий </w:t>
      </w:r>
    </w:p>
    <w:p w:rsidR="006979B0" w:rsidRPr="00864B61" w:rsidRDefault="006979B0" w:rsidP="006979B0">
      <w:pPr>
        <w:spacing w:after="0" w:line="240" w:lineRule="auto"/>
        <w:ind w:firstLine="709"/>
        <w:jc w:val="right"/>
        <w:rPr>
          <w:rFonts w:ascii="Arial" w:hAnsi="Arial" w:cs="Arial"/>
          <w:sz w:val="20"/>
          <w:szCs w:val="20"/>
        </w:rPr>
      </w:pPr>
      <w:r w:rsidRPr="00864B61">
        <w:rPr>
          <w:rFonts w:ascii="Arial" w:hAnsi="Arial" w:cs="Arial"/>
          <w:sz w:val="20"/>
          <w:szCs w:val="20"/>
        </w:rPr>
        <w:t>жизнедеятельности населения  Араданского сельсовета»</w:t>
      </w:r>
    </w:p>
    <w:p w:rsidR="006979B0" w:rsidRDefault="006979B0" w:rsidP="006979B0">
      <w:pPr>
        <w:spacing w:after="0" w:line="240" w:lineRule="auto"/>
        <w:ind w:firstLine="709"/>
        <w:jc w:val="center"/>
        <w:rPr>
          <w:rFonts w:ascii="Arial" w:hAnsi="Arial" w:cs="Arial"/>
          <w:sz w:val="24"/>
          <w:szCs w:val="24"/>
        </w:rPr>
      </w:pPr>
    </w:p>
    <w:p w:rsidR="006979B0" w:rsidRPr="00864B61" w:rsidRDefault="006979B0" w:rsidP="006979B0">
      <w:pPr>
        <w:spacing w:after="0" w:line="240" w:lineRule="auto"/>
        <w:ind w:firstLine="709"/>
        <w:jc w:val="center"/>
        <w:rPr>
          <w:rFonts w:ascii="Arial" w:hAnsi="Arial" w:cs="Arial"/>
          <w:sz w:val="24"/>
          <w:szCs w:val="24"/>
        </w:rPr>
      </w:pPr>
      <w:r w:rsidRPr="00864B61">
        <w:rPr>
          <w:rFonts w:ascii="Arial" w:hAnsi="Arial" w:cs="Arial"/>
          <w:sz w:val="24"/>
          <w:szCs w:val="24"/>
        </w:rPr>
        <w:t xml:space="preserve">Перечень мероприятий подпрограммы </w:t>
      </w:r>
    </w:p>
    <w:p w:rsidR="006979B0" w:rsidRPr="00864B61" w:rsidRDefault="006979B0" w:rsidP="006979B0">
      <w:pPr>
        <w:spacing w:after="0" w:line="240" w:lineRule="auto"/>
        <w:ind w:firstLine="709"/>
        <w:jc w:val="both"/>
        <w:rPr>
          <w:rFonts w:ascii="Arial" w:hAnsi="Arial" w:cs="Arial"/>
          <w:sz w:val="24"/>
          <w:szCs w:val="24"/>
        </w:rPr>
      </w:pPr>
    </w:p>
    <w:tbl>
      <w:tblPr>
        <w:tblW w:w="15041" w:type="dxa"/>
        <w:tblInd w:w="93" w:type="dxa"/>
        <w:tblLayout w:type="fixed"/>
        <w:tblLook w:val="00A0" w:firstRow="1" w:lastRow="0" w:firstColumn="1" w:lastColumn="0" w:noHBand="0" w:noVBand="0"/>
      </w:tblPr>
      <w:tblGrid>
        <w:gridCol w:w="2142"/>
        <w:gridCol w:w="1954"/>
        <w:gridCol w:w="837"/>
        <w:gridCol w:w="793"/>
        <w:gridCol w:w="1567"/>
        <w:gridCol w:w="643"/>
        <w:gridCol w:w="884"/>
        <w:gridCol w:w="855"/>
        <w:gridCol w:w="882"/>
        <w:gridCol w:w="1021"/>
        <w:gridCol w:w="3463"/>
      </w:tblGrid>
      <w:tr w:rsidR="006979B0" w:rsidRPr="00864B61" w:rsidTr="00365F6E">
        <w:trPr>
          <w:trHeight w:val="742"/>
        </w:trPr>
        <w:tc>
          <w:tcPr>
            <w:tcW w:w="2142" w:type="dxa"/>
            <w:tcBorders>
              <w:top w:val="single" w:sz="4" w:space="0" w:color="auto"/>
              <w:left w:val="single" w:sz="4" w:space="0" w:color="auto"/>
              <w:bottom w:val="single" w:sz="4" w:space="0" w:color="auto"/>
              <w:right w:val="single" w:sz="4" w:space="0" w:color="auto"/>
            </w:tcBorders>
          </w:tcPr>
          <w:p w:rsidR="006979B0" w:rsidRPr="00864B61" w:rsidRDefault="006979B0" w:rsidP="006979B0">
            <w:pPr>
              <w:spacing w:after="0" w:line="240" w:lineRule="auto"/>
              <w:jc w:val="center"/>
              <w:rPr>
                <w:rFonts w:ascii="Arial" w:hAnsi="Arial" w:cs="Arial"/>
                <w:sz w:val="24"/>
                <w:szCs w:val="24"/>
              </w:rPr>
            </w:pPr>
            <w:r w:rsidRPr="00864B61">
              <w:rPr>
                <w:rFonts w:ascii="Arial" w:hAnsi="Arial" w:cs="Arial"/>
                <w:sz w:val="24"/>
                <w:szCs w:val="24"/>
              </w:rPr>
              <w:t>Наименование  программы, подпрограммы</w:t>
            </w:r>
          </w:p>
        </w:tc>
        <w:tc>
          <w:tcPr>
            <w:tcW w:w="1954" w:type="dxa"/>
            <w:vMerge w:val="restart"/>
            <w:tcBorders>
              <w:top w:val="single" w:sz="4" w:space="0" w:color="auto"/>
              <w:left w:val="single" w:sz="4" w:space="0" w:color="auto"/>
              <w:bottom w:val="single" w:sz="4" w:space="0" w:color="auto"/>
              <w:right w:val="single" w:sz="4" w:space="0" w:color="auto"/>
            </w:tcBorders>
            <w:vAlign w:val="center"/>
          </w:tcPr>
          <w:p w:rsidR="006979B0" w:rsidRPr="00864B61" w:rsidRDefault="006979B0" w:rsidP="006979B0">
            <w:pPr>
              <w:spacing w:after="0" w:line="240" w:lineRule="auto"/>
              <w:jc w:val="center"/>
              <w:rPr>
                <w:rFonts w:ascii="Arial" w:hAnsi="Arial" w:cs="Arial"/>
                <w:sz w:val="24"/>
                <w:szCs w:val="24"/>
              </w:rPr>
            </w:pPr>
            <w:r w:rsidRPr="00864B61">
              <w:rPr>
                <w:rFonts w:ascii="Arial" w:hAnsi="Arial" w:cs="Arial"/>
                <w:sz w:val="24"/>
                <w:szCs w:val="24"/>
              </w:rPr>
              <w:t>ГРБС</w:t>
            </w:r>
          </w:p>
        </w:tc>
        <w:tc>
          <w:tcPr>
            <w:tcW w:w="3840" w:type="dxa"/>
            <w:gridSpan w:val="4"/>
            <w:tcBorders>
              <w:top w:val="single" w:sz="4" w:space="0" w:color="auto"/>
              <w:left w:val="nil"/>
              <w:bottom w:val="single" w:sz="4" w:space="0" w:color="auto"/>
              <w:right w:val="single" w:sz="4" w:space="0" w:color="auto"/>
            </w:tcBorders>
            <w:vAlign w:val="center"/>
          </w:tcPr>
          <w:p w:rsidR="006979B0" w:rsidRPr="00864B61" w:rsidRDefault="006979B0" w:rsidP="006979B0">
            <w:pPr>
              <w:spacing w:after="0" w:line="240" w:lineRule="auto"/>
              <w:jc w:val="center"/>
              <w:rPr>
                <w:rFonts w:ascii="Arial" w:hAnsi="Arial" w:cs="Arial"/>
                <w:sz w:val="24"/>
                <w:szCs w:val="24"/>
              </w:rPr>
            </w:pPr>
            <w:r w:rsidRPr="00864B61">
              <w:rPr>
                <w:rFonts w:ascii="Arial" w:hAnsi="Arial" w:cs="Arial"/>
                <w:sz w:val="24"/>
                <w:szCs w:val="24"/>
              </w:rPr>
              <w:t>Код бюджетной классификации</w:t>
            </w:r>
          </w:p>
        </w:tc>
        <w:tc>
          <w:tcPr>
            <w:tcW w:w="3642" w:type="dxa"/>
            <w:gridSpan w:val="4"/>
            <w:tcBorders>
              <w:top w:val="single" w:sz="4" w:space="0" w:color="auto"/>
              <w:left w:val="nil"/>
              <w:bottom w:val="single" w:sz="4" w:space="0" w:color="auto"/>
              <w:right w:val="single" w:sz="4" w:space="0" w:color="auto"/>
            </w:tcBorders>
            <w:vAlign w:val="center"/>
          </w:tcPr>
          <w:p w:rsidR="006979B0" w:rsidRPr="00864B61" w:rsidRDefault="006979B0" w:rsidP="006979B0">
            <w:pPr>
              <w:spacing w:after="0" w:line="240" w:lineRule="auto"/>
              <w:jc w:val="center"/>
              <w:rPr>
                <w:rFonts w:ascii="Arial" w:hAnsi="Arial" w:cs="Arial"/>
                <w:sz w:val="24"/>
                <w:szCs w:val="24"/>
              </w:rPr>
            </w:pPr>
            <w:r w:rsidRPr="00864B61">
              <w:rPr>
                <w:rFonts w:ascii="Arial" w:hAnsi="Arial" w:cs="Arial"/>
                <w:sz w:val="24"/>
                <w:szCs w:val="24"/>
              </w:rPr>
              <w:t>Расходы                                                                                                                                            (тыс. руб.), годы</w:t>
            </w:r>
          </w:p>
        </w:tc>
        <w:tc>
          <w:tcPr>
            <w:tcW w:w="3463" w:type="dxa"/>
            <w:vMerge w:val="restart"/>
            <w:tcBorders>
              <w:top w:val="single" w:sz="4" w:space="0" w:color="auto"/>
              <w:left w:val="single" w:sz="4" w:space="0" w:color="auto"/>
              <w:right w:val="single" w:sz="4" w:space="0" w:color="auto"/>
            </w:tcBorders>
          </w:tcPr>
          <w:p w:rsidR="006979B0" w:rsidRPr="00864B61" w:rsidRDefault="006979B0" w:rsidP="006979B0">
            <w:pPr>
              <w:spacing w:after="0" w:line="240" w:lineRule="auto"/>
              <w:jc w:val="center"/>
              <w:rPr>
                <w:rFonts w:ascii="Arial" w:hAnsi="Arial" w:cs="Arial"/>
                <w:sz w:val="24"/>
                <w:szCs w:val="24"/>
              </w:rPr>
            </w:pPr>
            <w:r w:rsidRPr="00864B61">
              <w:rPr>
                <w:rFonts w:ascii="Arial" w:hAnsi="Arial" w:cs="Arial"/>
                <w:sz w:val="24"/>
                <w:szCs w:val="24"/>
              </w:rPr>
              <w:t>Ожидаемый результат от реализации подпрограммного мероприятия (в натуральном выражении)</w:t>
            </w:r>
          </w:p>
        </w:tc>
      </w:tr>
      <w:tr w:rsidR="006979B0" w:rsidRPr="00864B61" w:rsidTr="00365F6E">
        <w:trPr>
          <w:trHeight w:val="636"/>
        </w:trPr>
        <w:tc>
          <w:tcPr>
            <w:tcW w:w="2142" w:type="dxa"/>
            <w:tcBorders>
              <w:top w:val="single" w:sz="4" w:space="0" w:color="auto"/>
              <w:left w:val="single" w:sz="4" w:space="0" w:color="auto"/>
              <w:bottom w:val="single" w:sz="4" w:space="0" w:color="auto"/>
              <w:right w:val="single" w:sz="4" w:space="0" w:color="auto"/>
            </w:tcBorders>
          </w:tcPr>
          <w:p w:rsidR="006979B0" w:rsidRPr="00864B61" w:rsidRDefault="006979B0" w:rsidP="006979B0">
            <w:pPr>
              <w:spacing w:after="0" w:line="240" w:lineRule="auto"/>
              <w:rPr>
                <w:rFonts w:ascii="Arial" w:hAnsi="Arial" w:cs="Arial"/>
                <w:sz w:val="24"/>
                <w:szCs w:val="24"/>
              </w:rPr>
            </w:pPr>
            <w:r w:rsidRPr="00864B61">
              <w:rPr>
                <w:rFonts w:ascii="Arial" w:hAnsi="Arial" w:cs="Arial"/>
                <w:sz w:val="24"/>
                <w:szCs w:val="24"/>
              </w:rPr>
              <w:t>Обеспечение безопасности и комфортных условий жизнедеятельности населения  Араданского сельсовета</w:t>
            </w:r>
          </w:p>
        </w:tc>
        <w:tc>
          <w:tcPr>
            <w:tcW w:w="1954" w:type="dxa"/>
            <w:vMerge/>
            <w:tcBorders>
              <w:top w:val="single" w:sz="4" w:space="0" w:color="auto"/>
              <w:left w:val="single" w:sz="4" w:space="0" w:color="auto"/>
              <w:bottom w:val="single" w:sz="4" w:space="0" w:color="auto"/>
              <w:right w:val="single" w:sz="4" w:space="0" w:color="auto"/>
            </w:tcBorders>
            <w:vAlign w:val="center"/>
          </w:tcPr>
          <w:p w:rsidR="006979B0" w:rsidRPr="00864B61" w:rsidRDefault="006979B0" w:rsidP="006979B0">
            <w:pPr>
              <w:spacing w:after="0" w:line="240" w:lineRule="auto"/>
              <w:jc w:val="center"/>
              <w:rPr>
                <w:rFonts w:ascii="Arial" w:hAnsi="Arial" w:cs="Arial"/>
                <w:sz w:val="24"/>
                <w:szCs w:val="24"/>
              </w:rPr>
            </w:pPr>
          </w:p>
        </w:tc>
        <w:tc>
          <w:tcPr>
            <w:tcW w:w="837" w:type="dxa"/>
            <w:tcBorders>
              <w:top w:val="nil"/>
              <w:left w:val="nil"/>
              <w:bottom w:val="single" w:sz="4" w:space="0" w:color="auto"/>
              <w:right w:val="single" w:sz="4" w:space="0" w:color="auto"/>
            </w:tcBorders>
            <w:vAlign w:val="center"/>
          </w:tcPr>
          <w:p w:rsidR="006979B0" w:rsidRPr="00864B61" w:rsidRDefault="006979B0" w:rsidP="006979B0">
            <w:pPr>
              <w:spacing w:after="0" w:line="240" w:lineRule="auto"/>
              <w:jc w:val="center"/>
              <w:rPr>
                <w:rFonts w:ascii="Arial" w:hAnsi="Arial" w:cs="Arial"/>
                <w:sz w:val="24"/>
                <w:szCs w:val="24"/>
              </w:rPr>
            </w:pPr>
            <w:r w:rsidRPr="00864B61">
              <w:rPr>
                <w:rFonts w:ascii="Arial" w:hAnsi="Arial" w:cs="Arial"/>
                <w:sz w:val="24"/>
                <w:szCs w:val="24"/>
              </w:rPr>
              <w:t>ГРБС</w:t>
            </w:r>
          </w:p>
        </w:tc>
        <w:tc>
          <w:tcPr>
            <w:tcW w:w="793" w:type="dxa"/>
            <w:tcBorders>
              <w:top w:val="nil"/>
              <w:left w:val="nil"/>
              <w:bottom w:val="single" w:sz="4" w:space="0" w:color="auto"/>
              <w:right w:val="single" w:sz="4" w:space="0" w:color="auto"/>
            </w:tcBorders>
            <w:vAlign w:val="center"/>
          </w:tcPr>
          <w:p w:rsidR="006979B0" w:rsidRPr="00864B61" w:rsidRDefault="006979B0" w:rsidP="006979B0">
            <w:pPr>
              <w:spacing w:after="0" w:line="240" w:lineRule="auto"/>
              <w:jc w:val="center"/>
              <w:rPr>
                <w:rFonts w:ascii="Arial" w:hAnsi="Arial" w:cs="Arial"/>
                <w:sz w:val="24"/>
                <w:szCs w:val="24"/>
              </w:rPr>
            </w:pPr>
            <w:proofErr w:type="spellStart"/>
            <w:r w:rsidRPr="00864B61">
              <w:rPr>
                <w:rFonts w:ascii="Arial" w:hAnsi="Arial" w:cs="Arial"/>
                <w:sz w:val="24"/>
                <w:szCs w:val="24"/>
              </w:rPr>
              <w:t>РзПр</w:t>
            </w:r>
            <w:proofErr w:type="spellEnd"/>
          </w:p>
        </w:tc>
        <w:tc>
          <w:tcPr>
            <w:tcW w:w="1567" w:type="dxa"/>
            <w:tcBorders>
              <w:top w:val="nil"/>
              <w:left w:val="nil"/>
              <w:bottom w:val="single" w:sz="4" w:space="0" w:color="auto"/>
              <w:right w:val="single" w:sz="4" w:space="0" w:color="auto"/>
            </w:tcBorders>
            <w:vAlign w:val="center"/>
          </w:tcPr>
          <w:p w:rsidR="006979B0" w:rsidRPr="00864B61" w:rsidRDefault="006979B0" w:rsidP="006979B0">
            <w:pPr>
              <w:spacing w:after="0" w:line="240" w:lineRule="auto"/>
              <w:jc w:val="center"/>
              <w:rPr>
                <w:rFonts w:ascii="Arial" w:hAnsi="Arial" w:cs="Arial"/>
                <w:sz w:val="24"/>
                <w:szCs w:val="24"/>
              </w:rPr>
            </w:pPr>
            <w:r w:rsidRPr="00864B61">
              <w:rPr>
                <w:rFonts w:ascii="Arial" w:hAnsi="Arial" w:cs="Arial"/>
                <w:sz w:val="24"/>
                <w:szCs w:val="24"/>
              </w:rPr>
              <w:t>ЦСР</w:t>
            </w:r>
          </w:p>
        </w:tc>
        <w:tc>
          <w:tcPr>
            <w:tcW w:w="643" w:type="dxa"/>
            <w:tcBorders>
              <w:top w:val="nil"/>
              <w:left w:val="nil"/>
              <w:bottom w:val="single" w:sz="4" w:space="0" w:color="auto"/>
              <w:right w:val="single" w:sz="4" w:space="0" w:color="auto"/>
            </w:tcBorders>
            <w:vAlign w:val="center"/>
          </w:tcPr>
          <w:p w:rsidR="006979B0" w:rsidRPr="00864B61" w:rsidRDefault="006979B0" w:rsidP="006979B0">
            <w:pPr>
              <w:spacing w:after="0" w:line="240" w:lineRule="auto"/>
              <w:jc w:val="center"/>
              <w:rPr>
                <w:rFonts w:ascii="Arial" w:hAnsi="Arial" w:cs="Arial"/>
                <w:sz w:val="24"/>
                <w:szCs w:val="24"/>
              </w:rPr>
            </w:pPr>
            <w:r w:rsidRPr="00864B61">
              <w:rPr>
                <w:rFonts w:ascii="Arial" w:hAnsi="Arial" w:cs="Arial"/>
                <w:sz w:val="24"/>
                <w:szCs w:val="24"/>
              </w:rPr>
              <w:t>ВР</w:t>
            </w:r>
          </w:p>
        </w:tc>
        <w:tc>
          <w:tcPr>
            <w:tcW w:w="884" w:type="dxa"/>
            <w:tcBorders>
              <w:top w:val="nil"/>
              <w:left w:val="nil"/>
              <w:bottom w:val="single" w:sz="4" w:space="0" w:color="auto"/>
              <w:right w:val="single" w:sz="4" w:space="0" w:color="auto"/>
            </w:tcBorders>
            <w:vAlign w:val="center"/>
          </w:tcPr>
          <w:p w:rsidR="006979B0" w:rsidRPr="00864B61" w:rsidRDefault="006979B0" w:rsidP="006979B0">
            <w:pPr>
              <w:spacing w:after="0" w:line="240" w:lineRule="auto"/>
              <w:jc w:val="center"/>
              <w:rPr>
                <w:rFonts w:ascii="Arial" w:hAnsi="Arial" w:cs="Arial"/>
                <w:sz w:val="24"/>
                <w:szCs w:val="24"/>
              </w:rPr>
            </w:pPr>
            <w:r w:rsidRPr="00864B61">
              <w:rPr>
                <w:rFonts w:ascii="Arial" w:hAnsi="Arial" w:cs="Arial"/>
                <w:sz w:val="24"/>
                <w:szCs w:val="24"/>
              </w:rPr>
              <w:t>2017</w:t>
            </w:r>
          </w:p>
        </w:tc>
        <w:tc>
          <w:tcPr>
            <w:tcW w:w="855" w:type="dxa"/>
            <w:tcBorders>
              <w:top w:val="nil"/>
              <w:left w:val="nil"/>
              <w:bottom w:val="single" w:sz="4" w:space="0" w:color="auto"/>
              <w:right w:val="single" w:sz="4" w:space="0" w:color="auto"/>
            </w:tcBorders>
            <w:vAlign w:val="center"/>
          </w:tcPr>
          <w:p w:rsidR="006979B0" w:rsidRPr="00864B61" w:rsidRDefault="006979B0" w:rsidP="006979B0">
            <w:pPr>
              <w:spacing w:after="0" w:line="240" w:lineRule="auto"/>
              <w:jc w:val="center"/>
              <w:rPr>
                <w:rFonts w:ascii="Arial" w:hAnsi="Arial" w:cs="Arial"/>
                <w:sz w:val="24"/>
                <w:szCs w:val="24"/>
              </w:rPr>
            </w:pPr>
            <w:r w:rsidRPr="00864B61">
              <w:rPr>
                <w:rFonts w:ascii="Arial" w:hAnsi="Arial" w:cs="Arial"/>
                <w:sz w:val="24"/>
                <w:szCs w:val="24"/>
              </w:rPr>
              <w:t>2018</w:t>
            </w:r>
          </w:p>
        </w:tc>
        <w:tc>
          <w:tcPr>
            <w:tcW w:w="882" w:type="dxa"/>
            <w:tcBorders>
              <w:top w:val="nil"/>
              <w:left w:val="nil"/>
              <w:bottom w:val="single" w:sz="4" w:space="0" w:color="auto"/>
              <w:right w:val="single" w:sz="4" w:space="0" w:color="auto"/>
            </w:tcBorders>
            <w:vAlign w:val="center"/>
          </w:tcPr>
          <w:p w:rsidR="006979B0" w:rsidRPr="00864B61" w:rsidRDefault="006979B0" w:rsidP="006979B0">
            <w:pPr>
              <w:spacing w:after="0" w:line="240" w:lineRule="auto"/>
              <w:jc w:val="center"/>
              <w:rPr>
                <w:rFonts w:ascii="Arial" w:hAnsi="Arial" w:cs="Arial"/>
                <w:bCs/>
                <w:sz w:val="24"/>
                <w:szCs w:val="24"/>
              </w:rPr>
            </w:pPr>
            <w:r w:rsidRPr="00864B61">
              <w:rPr>
                <w:rFonts w:ascii="Arial" w:hAnsi="Arial" w:cs="Arial"/>
                <w:sz w:val="24"/>
                <w:szCs w:val="24"/>
              </w:rPr>
              <w:t>2019</w:t>
            </w:r>
          </w:p>
        </w:tc>
        <w:tc>
          <w:tcPr>
            <w:tcW w:w="1021" w:type="dxa"/>
            <w:tcBorders>
              <w:top w:val="dashed" w:sz="4" w:space="0" w:color="auto"/>
              <w:left w:val="nil"/>
              <w:bottom w:val="single" w:sz="4" w:space="0" w:color="auto"/>
              <w:right w:val="single" w:sz="4" w:space="0" w:color="auto"/>
            </w:tcBorders>
            <w:vAlign w:val="center"/>
          </w:tcPr>
          <w:p w:rsidR="006979B0" w:rsidRPr="00864B61" w:rsidRDefault="006979B0" w:rsidP="006979B0">
            <w:pPr>
              <w:spacing w:after="0" w:line="240" w:lineRule="auto"/>
              <w:jc w:val="center"/>
              <w:rPr>
                <w:rFonts w:ascii="Arial" w:hAnsi="Arial" w:cs="Arial"/>
                <w:sz w:val="24"/>
                <w:szCs w:val="24"/>
              </w:rPr>
            </w:pPr>
            <w:r w:rsidRPr="00864B61">
              <w:rPr>
                <w:rFonts w:ascii="Arial" w:hAnsi="Arial" w:cs="Arial"/>
                <w:sz w:val="24"/>
                <w:szCs w:val="24"/>
              </w:rPr>
              <w:t>Итого</w:t>
            </w:r>
          </w:p>
          <w:p w:rsidR="006979B0" w:rsidRPr="00864B61" w:rsidRDefault="006979B0" w:rsidP="006979B0">
            <w:pPr>
              <w:spacing w:after="0" w:line="240" w:lineRule="auto"/>
              <w:jc w:val="center"/>
              <w:rPr>
                <w:rFonts w:ascii="Arial" w:hAnsi="Arial" w:cs="Arial"/>
                <w:sz w:val="24"/>
                <w:szCs w:val="24"/>
              </w:rPr>
            </w:pPr>
            <w:r w:rsidRPr="00864B61">
              <w:rPr>
                <w:rFonts w:ascii="Arial" w:hAnsi="Arial" w:cs="Arial"/>
                <w:sz w:val="24"/>
                <w:szCs w:val="24"/>
              </w:rPr>
              <w:t>на период</w:t>
            </w:r>
          </w:p>
        </w:tc>
        <w:tc>
          <w:tcPr>
            <w:tcW w:w="3463" w:type="dxa"/>
            <w:vMerge/>
            <w:tcBorders>
              <w:left w:val="single" w:sz="4" w:space="0" w:color="auto"/>
              <w:bottom w:val="single" w:sz="4" w:space="0" w:color="auto"/>
              <w:right w:val="single" w:sz="4" w:space="0" w:color="auto"/>
            </w:tcBorders>
            <w:vAlign w:val="center"/>
          </w:tcPr>
          <w:p w:rsidR="006979B0" w:rsidRPr="00864B61" w:rsidRDefault="006979B0" w:rsidP="006979B0">
            <w:pPr>
              <w:spacing w:after="0" w:line="240" w:lineRule="auto"/>
              <w:rPr>
                <w:rFonts w:ascii="Arial" w:hAnsi="Arial" w:cs="Arial"/>
                <w:sz w:val="24"/>
                <w:szCs w:val="24"/>
              </w:rPr>
            </w:pPr>
          </w:p>
        </w:tc>
      </w:tr>
      <w:tr w:rsidR="006979B0" w:rsidRPr="00864B61" w:rsidTr="006979B0">
        <w:trPr>
          <w:trHeight w:val="704"/>
        </w:trPr>
        <w:tc>
          <w:tcPr>
            <w:tcW w:w="2142" w:type="dxa"/>
            <w:tcBorders>
              <w:top w:val="single" w:sz="4" w:space="0" w:color="auto"/>
              <w:left w:val="single" w:sz="4" w:space="0" w:color="auto"/>
              <w:right w:val="single" w:sz="4" w:space="0" w:color="auto"/>
            </w:tcBorders>
          </w:tcPr>
          <w:p w:rsidR="006979B0" w:rsidRPr="00864B61" w:rsidRDefault="006979B0" w:rsidP="006979B0">
            <w:pPr>
              <w:spacing w:after="0" w:line="240" w:lineRule="auto"/>
              <w:rPr>
                <w:rFonts w:ascii="Arial" w:hAnsi="Arial" w:cs="Arial"/>
                <w:sz w:val="24"/>
                <w:szCs w:val="24"/>
              </w:rPr>
            </w:pPr>
            <w:r w:rsidRPr="00864B61">
              <w:rPr>
                <w:rFonts w:ascii="Arial" w:hAnsi="Arial" w:cs="Arial"/>
                <w:sz w:val="24"/>
                <w:szCs w:val="24"/>
              </w:rPr>
              <w:t>Профилактика терроризма и экстремизма на территории Араданского сельсовета</w:t>
            </w:r>
          </w:p>
        </w:tc>
        <w:tc>
          <w:tcPr>
            <w:tcW w:w="1954" w:type="dxa"/>
            <w:tcBorders>
              <w:top w:val="single" w:sz="4" w:space="0" w:color="auto"/>
              <w:left w:val="nil"/>
              <w:bottom w:val="single" w:sz="4" w:space="0" w:color="auto"/>
              <w:right w:val="single" w:sz="4" w:space="0" w:color="auto"/>
            </w:tcBorders>
          </w:tcPr>
          <w:p w:rsidR="006979B0" w:rsidRPr="00864B61" w:rsidRDefault="006979B0" w:rsidP="006979B0">
            <w:pPr>
              <w:spacing w:after="0" w:line="240" w:lineRule="auto"/>
              <w:jc w:val="center"/>
              <w:rPr>
                <w:rFonts w:ascii="Arial" w:hAnsi="Arial" w:cs="Arial"/>
                <w:sz w:val="24"/>
                <w:szCs w:val="24"/>
              </w:rPr>
            </w:pPr>
            <w:r w:rsidRPr="00864B61">
              <w:rPr>
                <w:rFonts w:ascii="Arial" w:hAnsi="Arial" w:cs="Arial"/>
                <w:sz w:val="24"/>
                <w:szCs w:val="24"/>
              </w:rPr>
              <w:t xml:space="preserve">администрация Араданского сельсовета </w:t>
            </w:r>
          </w:p>
        </w:tc>
        <w:tc>
          <w:tcPr>
            <w:tcW w:w="837" w:type="dxa"/>
            <w:tcBorders>
              <w:top w:val="single" w:sz="4" w:space="0" w:color="auto"/>
              <w:left w:val="nil"/>
              <w:bottom w:val="single" w:sz="4" w:space="0" w:color="auto"/>
              <w:right w:val="single" w:sz="4" w:space="0" w:color="auto"/>
            </w:tcBorders>
          </w:tcPr>
          <w:p w:rsidR="006979B0" w:rsidRPr="00864B61" w:rsidRDefault="006979B0" w:rsidP="006979B0">
            <w:pPr>
              <w:spacing w:after="0" w:line="240" w:lineRule="auto"/>
              <w:jc w:val="center"/>
              <w:rPr>
                <w:rFonts w:ascii="Arial" w:hAnsi="Arial" w:cs="Arial"/>
                <w:sz w:val="24"/>
                <w:szCs w:val="24"/>
              </w:rPr>
            </w:pPr>
            <w:r w:rsidRPr="00864B61">
              <w:rPr>
                <w:rFonts w:ascii="Arial" w:hAnsi="Arial" w:cs="Arial"/>
                <w:sz w:val="24"/>
                <w:szCs w:val="24"/>
              </w:rPr>
              <w:t>024</w:t>
            </w:r>
          </w:p>
        </w:tc>
        <w:tc>
          <w:tcPr>
            <w:tcW w:w="793" w:type="dxa"/>
            <w:tcBorders>
              <w:top w:val="single" w:sz="4" w:space="0" w:color="auto"/>
              <w:left w:val="nil"/>
              <w:bottom w:val="single" w:sz="4" w:space="0" w:color="auto"/>
              <w:right w:val="single" w:sz="4" w:space="0" w:color="auto"/>
            </w:tcBorders>
          </w:tcPr>
          <w:p w:rsidR="006979B0" w:rsidRPr="00864B61" w:rsidRDefault="006979B0" w:rsidP="006979B0">
            <w:pPr>
              <w:spacing w:after="0" w:line="240" w:lineRule="auto"/>
              <w:jc w:val="center"/>
              <w:rPr>
                <w:rFonts w:ascii="Arial" w:hAnsi="Arial" w:cs="Arial"/>
                <w:sz w:val="24"/>
                <w:szCs w:val="24"/>
              </w:rPr>
            </w:pPr>
            <w:r w:rsidRPr="00864B61">
              <w:rPr>
                <w:rFonts w:ascii="Arial" w:hAnsi="Arial" w:cs="Arial"/>
                <w:sz w:val="24"/>
                <w:szCs w:val="24"/>
              </w:rPr>
              <w:t>0113</w:t>
            </w:r>
          </w:p>
        </w:tc>
        <w:tc>
          <w:tcPr>
            <w:tcW w:w="1567" w:type="dxa"/>
            <w:tcBorders>
              <w:top w:val="single" w:sz="4" w:space="0" w:color="auto"/>
              <w:left w:val="nil"/>
              <w:bottom w:val="single" w:sz="4" w:space="0" w:color="auto"/>
              <w:right w:val="single" w:sz="4" w:space="0" w:color="auto"/>
            </w:tcBorders>
          </w:tcPr>
          <w:p w:rsidR="006979B0" w:rsidRPr="00864B61" w:rsidRDefault="006979B0" w:rsidP="006979B0">
            <w:pPr>
              <w:spacing w:after="0" w:line="240" w:lineRule="auto"/>
              <w:jc w:val="center"/>
              <w:rPr>
                <w:rFonts w:ascii="Arial" w:hAnsi="Arial" w:cs="Arial"/>
                <w:sz w:val="24"/>
                <w:szCs w:val="24"/>
              </w:rPr>
            </w:pPr>
            <w:r w:rsidRPr="00864B61">
              <w:rPr>
                <w:rFonts w:ascii="Arial" w:hAnsi="Arial" w:cs="Arial"/>
                <w:sz w:val="24"/>
                <w:szCs w:val="24"/>
              </w:rPr>
              <w:t>4940084750</w:t>
            </w:r>
          </w:p>
        </w:tc>
        <w:tc>
          <w:tcPr>
            <w:tcW w:w="643" w:type="dxa"/>
            <w:tcBorders>
              <w:top w:val="single" w:sz="4" w:space="0" w:color="auto"/>
              <w:left w:val="nil"/>
              <w:bottom w:val="single" w:sz="4" w:space="0" w:color="auto"/>
              <w:right w:val="single" w:sz="4" w:space="0" w:color="auto"/>
            </w:tcBorders>
          </w:tcPr>
          <w:p w:rsidR="006979B0" w:rsidRPr="00864B61" w:rsidRDefault="006979B0" w:rsidP="006979B0">
            <w:pPr>
              <w:spacing w:after="0" w:line="240" w:lineRule="auto"/>
              <w:jc w:val="center"/>
              <w:rPr>
                <w:rFonts w:ascii="Arial" w:hAnsi="Arial" w:cs="Arial"/>
                <w:sz w:val="24"/>
                <w:szCs w:val="24"/>
              </w:rPr>
            </w:pPr>
            <w:r w:rsidRPr="00864B61">
              <w:rPr>
                <w:rFonts w:ascii="Arial" w:hAnsi="Arial" w:cs="Arial"/>
                <w:sz w:val="24"/>
                <w:szCs w:val="24"/>
              </w:rPr>
              <w:t>244</w:t>
            </w:r>
          </w:p>
        </w:tc>
        <w:tc>
          <w:tcPr>
            <w:tcW w:w="884" w:type="dxa"/>
            <w:tcBorders>
              <w:top w:val="single" w:sz="4" w:space="0" w:color="auto"/>
              <w:left w:val="nil"/>
              <w:bottom w:val="single" w:sz="4" w:space="0" w:color="auto"/>
              <w:right w:val="single" w:sz="4" w:space="0" w:color="auto"/>
            </w:tcBorders>
          </w:tcPr>
          <w:p w:rsidR="006979B0" w:rsidRPr="006979B0" w:rsidRDefault="006979B0" w:rsidP="006979B0">
            <w:pPr>
              <w:spacing w:after="0" w:line="240" w:lineRule="auto"/>
              <w:jc w:val="center"/>
              <w:rPr>
                <w:rFonts w:ascii="Arial" w:hAnsi="Arial" w:cs="Arial"/>
                <w:bCs/>
                <w:sz w:val="24"/>
                <w:szCs w:val="24"/>
              </w:rPr>
            </w:pPr>
            <w:r w:rsidRPr="006979B0">
              <w:rPr>
                <w:rFonts w:ascii="Arial" w:hAnsi="Arial" w:cs="Arial"/>
                <w:bCs/>
                <w:sz w:val="24"/>
                <w:szCs w:val="24"/>
              </w:rPr>
              <w:t>0,5</w:t>
            </w:r>
          </w:p>
        </w:tc>
        <w:tc>
          <w:tcPr>
            <w:tcW w:w="855" w:type="dxa"/>
            <w:tcBorders>
              <w:top w:val="single" w:sz="4" w:space="0" w:color="auto"/>
              <w:left w:val="nil"/>
              <w:bottom w:val="single" w:sz="4" w:space="0" w:color="auto"/>
              <w:right w:val="single" w:sz="4" w:space="0" w:color="auto"/>
            </w:tcBorders>
          </w:tcPr>
          <w:p w:rsidR="006979B0" w:rsidRPr="006979B0" w:rsidRDefault="006979B0" w:rsidP="006979B0">
            <w:pPr>
              <w:spacing w:after="0" w:line="240" w:lineRule="auto"/>
              <w:jc w:val="center"/>
              <w:rPr>
                <w:rFonts w:ascii="Arial" w:hAnsi="Arial" w:cs="Arial"/>
                <w:bCs/>
                <w:sz w:val="24"/>
                <w:szCs w:val="24"/>
              </w:rPr>
            </w:pPr>
            <w:r w:rsidRPr="006979B0">
              <w:rPr>
                <w:rFonts w:ascii="Arial" w:hAnsi="Arial" w:cs="Arial"/>
                <w:bCs/>
                <w:sz w:val="24"/>
                <w:szCs w:val="24"/>
              </w:rPr>
              <w:t>0,5</w:t>
            </w:r>
          </w:p>
        </w:tc>
        <w:tc>
          <w:tcPr>
            <w:tcW w:w="882" w:type="dxa"/>
            <w:tcBorders>
              <w:top w:val="single" w:sz="4" w:space="0" w:color="auto"/>
              <w:left w:val="nil"/>
              <w:bottom w:val="single" w:sz="4" w:space="0" w:color="auto"/>
              <w:right w:val="single" w:sz="4" w:space="0" w:color="auto"/>
            </w:tcBorders>
          </w:tcPr>
          <w:p w:rsidR="006979B0" w:rsidRPr="006979B0" w:rsidRDefault="006979B0" w:rsidP="006979B0">
            <w:pPr>
              <w:spacing w:after="0" w:line="240" w:lineRule="auto"/>
              <w:jc w:val="center"/>
              <w:rPr>
                <w:rFonts w:ascii="Arial" w:hAnsi="Arial" w:cs="Arial"/>
                <w:bCs/>
                <w:sz w:val="24"/>
                <w:szCs w:val="24"/>
              </w:rPr>
            </w:pPr>
            <w:r w:rsidRPr="006979B0">
              <w:rPr>
                <w:rFonts w:ascii="Arial" w:hAnsi="Arial" w:cs="Arial"/>
                <w:bCs/>
                <w:sz w:val="24"/>
                <w:szCs w:val="24"/>
              </w:rPr>
              <w:t>0,5</w:t>
            </w:r>
          </w:p>
        </w:tc>
        <w:tc>
          <w:tcPr>
            <w:tcW w:w="1021" w:type="dxa"/>
            <w:tcBorders>
              <w:top w:val="single" w:sz="4" w:space="0" w:color="auto"/>
              <w:left w:val="nil"/>
              <w:bottom w:val="single" w:sz="4" w:space="0" w:color="auto"/>
              <w:right w:val="single" w:sz="4" w:space="0" w:color="auto"/>
            </w:tcBorders>
          </w:tcPr>
          <w:p w:rsidR="006979B0" w:rsidRPr="006979B0" w:rsidRDefault="006979B0" w:rsidP="006979B0">
            <w:pPr>
              <w:spacing w:after="0" w:line="240" w:lineRule="auto"/>
              <w:jc w:val="center"/>
              <w:rPr>
                <w:rFonts w:ascii="Arial" w:hAnsi="Arial" w:cs="Arial"/>
                <w:sz w:val="24"/>
                <w:szCs w:val="24"/>
              </w:rPr>
            </w:pPr>
            <w:r w:rsidRPr="006979B0">
              <w:rPr>
                <w:rFonts w:ascii="Arial" w:hAnsi="Arial" w:cs="Arial"/>
                <w:sz w:val="24"/>
                <w:szCs w:val="24"/>
              </w:rPr>
              <w:t>1,5</w:t>
            </w:r>
          </w:p>
        </w:tc>
        <w:tc>
          <w:tcPr>
            <w:tcW w:w="3463" w:type="dxa"/>
            <w:tcBorders>
              <w:top w:val="single" w:sz="4" w:space="0" w:color="auto"/>
              <w:left w:val="nil"/>
              <w:bottom w:val="single" w:sz="4" w:space="0" w:color="auto"/>
              <w:right w:val="single" w:sz="4" w:space="0" w:color="auto"/>
            </w:tcBorders>
          </w:tcPr>
          <w:p w:rsidR="006979B0" w:rsidRPr="00864B61" w:rsidRDefault="006979B0" w:rsidP="006979B0">
            <w:pPr>
              <w:spacing w:after="0" w:line="240" w:lineRule="auto"/>
              <w:rPr>
                <w:rFonts w:ascii="Arial" w:hAnsi="Arial" w:cs="Arial"/>
                <w:sz w:val="24"/>
                <w:szCs w:val="24"/>
              </w:rPr>
            </w:pPr>
            <w:r>
              <w:rPr>
                <w:rFonts w:ascii="Arial" w:hAnsi="Arial" w:cs="Arial"/>
                <w:sz w:val="24"/>
                <w:szCs w:val="24"/>
              </w:rPr>
              <w:t xml:space="preserve">Повышение </w:t>
            </w:r>
            <w:r w:rsidRPr="00864B61">
              <w:rPr>
                <w:rFonts w:ascii="Arial" w:hAnsi="Arial" w:cs="Arial"/>
                <w:sz w:val="24"/>
                <w:szCs w:val="24"/>
              </w:rPr>
              <w:t xml:space="preserve">профилактических мер антитеррористической и </w:t>
            </w:r>
            <w:r>
              <w:rPr>
                <w:rFonts w:ascii="Arial" w:hAnsi="Arial" w:cs="Arial"/>
                <w:sz w:val="24"/>
                <w:szCs w:val="24"/>
              </w:rPr>
              <w:t>а</w:t>
            </w:r>
            <w:r w:rsidRPr="00864B61">
              <w:rPr>
                <w:rFonts w:ascii="Arial" w:hAnsi="Arial" w:cs="Arial"/>
                <w:sz w:val="24"/>
                <w:szCs w:val="24"/>
              </w:rPr>
              <w:t>нти</w:t>
            </w:r>
            <w:r>
              <w:rPr>
                <w:rFonts w:ascii="Arial" w:hAnsi="Arial" w:cs="Arial"/>
                <w:sz w:val="24"/>
                <w:szCs w:val="24"/>
              </w:rPr>
              <w:t xml:space="preserve"> </w:t>
            </w:r>
            <w:r w:rsidRPr="00864B61">
              <w:rPr>
                <w:rFonts w:ascii="Arial" w:hAnsi="Arial" w:cs="Arial"/>
                <w:sz w:val="24"/>
                <w:szCs w:val="24"/>
              </w:rPr>
              <w:t xml:space="preserve">экстремистской направленности </w:t>
            </w:r>
          </w:p>
          <w:p w:rsidR="006979B0" w:rsidRPr="00864B61" w:rsidRDefault="006979B0" w:rsidP="006979B0">
            <w:pPr>
              <w:spacing w:after="0" w:line="240" w:lineRule="auto"/>
              <w:rPr>
                <w:rFonts w:ascii="Arial" w:hAnsi="Arial" w:cs="Arial"/>
                <w:color w:val="000000"/>
                <w:sz w:val="24"/>
                <w:szCs w:val="24"/>
              </w:rPr>
            </w:pPr>
            <w:proofErr w:type="gramStart"/>
            <w:r w:rsidRPr="00864B61">
              <w:rPr>
                <w:rFonts w:ascii="Arial" w:hAnsi="Arial" w:cs="Arial"/>
                <w:color w:val="000000"/>
                <w:sz w:val="24"/>
                <w:szCs w:val="24"/>
              </w:rPr>
              <w:t xml:space="preserve">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w:t>
            </w:r>
            <w:r w:rsidRPr="00864B61">
              <w:rPr>
                <w:rFonts w:ascii="Arial" w:hAnsi="Arial" w:cs="Arial"/>
                <w:color w:val="000000"/>
                <w:sz w:val="24"/>
                <w:szCs w:val="24"/>
              </w:rPr>
              <w:lastRenderedPageBreak/>
              <w:t>муниципального образования;</w:t>
            </w:r>
            <w:proofErr w:type="gramEnd"/>
          </w:p>
        </w:tc>
      </w:tr>
      <w:tr w:rsidR="006979B0" w:rsidRPr="00864B61" w:rsidTr="00365F6E">
        <w:trPr>
          <w:trHeight w:val="397"/>
        </w:trPr>
        <w:tc>
          <w:tcPr>
            <w:tcW w:w="2142" w:type="dxa"/>
            <w:tcBorders>
              <w:top w:val="single" w:sz="4" w:space="0" w:color="auto"/>
              <w:left w:val="single" w:sz="4" w:space="0" w:color="auto"/>
              <w:bottom w:val="single" w:sz="4" w:space="0" w:color="auto"/>
              <w:right w:val="single" w:sz="4" w:space="0" w:color="auto"/>
            </w:tcBorders>
          </w:tcPr>
          <w:p w:rsidR="006979B0" w:rsidRPr="00864B61" w:rsidRDefault="006979B0" w:rsidP="006979B0">
            <w:pPr>
              <w:pStyle w:val="a9"/>
              <w:spacing w:after="0" w:line="240" w:lineRule="auto"/>
              <w:ind w:left="0"/>
              <w:jc w:val="both"/>
              <w:rPr>
                <w:rFonts w:ascii="Arial" w:hAnsi="Arial" w:cs="Arial"/>
                <w:sz w:val="24"/>
                <w:szCs w:val="24"/>
              </w:rPr>
            </w:pPr>
            <w:r w:rsidRPr="00864B61">
              <w:rPr>
                <w:rFonts w:ascii="Arial" w:hAnsi="Arial" w:cs="Arial"/>
                <w:sz w:val="24"/>
                <w:szCs w:val="24"/>
              </w:rPr>
              <w:lastRenderedPageBreak/>
              <w:t>Итого</w:t>
            </w:r>
          </w:p>
        </w:tc>
        <w:tc>
          <w:tcPr>
            <w:tcW w:w="1954" w:type="dxa"/>
            <w:tcBorders>
              <w:top w:val="single" w:sz="4" w:space="0" w:color="auto"/>
              <w:left w:val="nil"/>
              <w:bottom w:val="single" w:sz="4" w:space="0" w:color="auto"/>
              <w:right w:val="single" w:sz="4" w:space="0" w:color="auto"/>
            </w:tcBorders>
          </w:tcPr>
          <w:p w:rsidR="006979B0" w:rsidRPr="00864B61" w:rsidRDefault="006979B0" w:rsidP="006979B0">
            <w:pPr>
              <w:spacing w:after="0" w:line="240" w:lineRule="auto"/>
              <w:jc w:val="center"/>
              <w:rPr>
                <w:rFonts w:ascii="Arial" w:hAnsi="Arial" w:cs="Arial"/>
                <w:sz w:val="24"/>
                <w:szCs w:val="24"/>
              </w:rPr>
            </w:pPr>
          </w:p>
        </w:tc>
        <w:tc>
          <w:tcPr>
            <w:tcW w:w="837" w:type="dxa"/>
            <w:tcBorders>
              <w:top w:val="single" w:sz="4" w:space="0" w:color="auto"/>
              <w:left w:val="nil"/>
              <w:bottom w:val="single" w:sz="4" w:space="0" w:color="auto"/>
              <w:right w:val="single" w:sz="4" w:space="0" w:color="auto"/>
            </w:tcBorders>
          </w:tcPr>
          <w:p w:rsidR="006979B0" w:rsidRPr="00864B61" w:rsidRDefault="006979B0" w:rsidP="006979B0">
            <w:pPr>
              <w:spacing w:after="0" w:line="240" w:lineRule="auto"/>
              <w:jc w:val="center"/>
              <w:rPr>
                <w:rFonts w:ascii="Arial" w:hAnsi="Arial" w:cs="Arial"/>
                <w:sz w:val="24"/>
                <w:szCs w:val="24"/>
              </w:rPr>
            </w:pPr>
            <w:r w:rsidRPr="00864B61">
              <w:rPr>
                <w:rFonts w:ascii="Arial" w:hAnsi="Arial" w:cs="Arial"/>
                <w:sz w:val="24"/>
                <w:szCs w:val="24"/>
              </w:rPr>
              <w:t>х</w:t>
            </w:r>
          </w:p>
        </w:tc>
        <w:tc>
          <w:tcPr>
            <w:tcW w:w="793" w:type="dxa"/>
            <w:tcBorders>
              <w:top w:val="single" w:sz="4" w:space="0" w:color="auto"/>
              <w:left w:val="nil"/>
              <w:bottom w:val="single" w:sz="4" w:space="0" w:color="auto"/>
              <w:right w:val="single" w:sz="4" w:space="0" w:color="auto"/>
            </w:tcBorders>
          </w:tcPr>
          <w:p w:rsidR="006979B0" w:rsidRPr="00864B61" w:rsidRDefault="006979B0" w:rsidP="006979B0">
            <w:pPr>
              <w:spacing w:after="0" w:line="240" w:lineRule="auto"/>
              <w:jc w:val="center"/>
              <w:rPr>
                <w:rFonts w:ascii="Arial" w:hAnsi="Arial" w:cs="Arial"/>
                <w:sz w:val="24"/>
                <w:szCs w:val="24"/>
              </w:rPr>
            </w:pPr>
            <w:r w:rsidRPr="00864B61">
              <w:rPr>
                <w:rFonts w:ascii="Arial" w:hAnsi="Arial" w:cs="Arial"/>
                <w:sz w:val="24"/>
                <w:szCs w:val="24"/>
              </w:rPr>
              <w:t>х</w:t>
            </w:r>
          </w:p>
        </w:tc>
        <w:tc>
          <w:tcPr>
            <w:tcW w:w="1567" w:type="dxa"/>
            <w:tcBorders>
              <w:top w:val="single" w:sz="4" w:space="0" w:color="auto"/>
              <w:left w:val="nil"/>
              <w:bottom w:val="single" w:sz="4" w:space="0" w:color="auto"/>
              <w:right w:val="single" w:sz="4" w:space="0" w:color="auto"/>
            </w:tcBorders>
          </w:tcPr>
          <w:p w:rsidR="006979B0" w:rsidRPr="00864B61" w:rsidRDefault="006979B0" w:rsidP="006979B0">
            <w:pPr>
              <w:spacing w:after="0" w:line="240" w:lineRule="auto"/>
              <w:jc w:val="center"/>
              <w:rPr>
                <w:rFonts w:ascii="Arial" w:hAnsi="Arial" w:cs="Arial"/>
                <w:sz w:val="24"/>
                <w:szCs w:val="24"/>
              </w:rPr>
            </w:pPr>
            <w:r w:rsidRPr="00864B61">
              <w:rPr>
                <w:rFonts w:ascii="Arial" w:hAnsi="Arial" w:cs="Arial"/>
                <w:sz w:val="24"/>
                <w:szCs w:val="24"/>
              </w:rPr>
              <w:t>х</w:t>
            </w:r>
          </w:p>
        </w:tc>
        <w:tc>
          <w:tcPr>
            <w:tcW w:w="643" w:type="dxa"/>
            <w:tcBorders>
              <w:top w:val="single" w:sz="4" w:space="0" w:color="auto"/>
              <w:left w:val="nil"/>
              <w:bottom w:val="single" w:sz="4" w:space="0" w:color="auto"/>
              <w:right w:val="single" w:sz="4" w:space="0" w:color="auto"/>
            </w:tcBorders>
          </w:tcPr>
          <w:p w:rsidR="006979B0" w:rsidRPr="00864B61" w:rsidRDefault="006979B0" w:rsidP="006979B0">
            <w:pPr>
              <w:spacing w:after="0" w:line="240" w:lineRule="auto"/>
              <w:jc w:val="center"/>
              <w:rPr>
                <w:rFonts w:ascii="Arial" w:hAnsi="Arial" w:cs="Arial"/>
                <w:sz w:val="24"/>
                <w:szCs w:val="24"/>
              </w:rPr>
            </w:pPr>
            <w:r w:rsidRPr="00864B61">
              <w:rPr>
                <w:rFonts w:ascii="Arial" w:hAnsi="Arial" w:cs="Arial"/>
                <w:sz w:val="24"/>
                <w:szCs w:val="24"/>
              </w:rPr>
              <w:t>х</w:t>
            </w:r>
          </w:p>
        </w:tc>
        <w:tc>
          <w:tcPr>
            <w:tcW w:w="884" w:type="dxa"/>
            <w:tcBorders>
              <w:top w:val="single" w:sz="4" w:space="0" w:color="auto"/>
              <w:left w:val="nil"/>
              <w:bottom w:val="single" w:sz="4" w:space="0" w:color="auto"/>
              <w:right w:val="single" w:sz="4" w:space="0" w:color="auto"/>
            </w:tcBorders>
          </w:tcPr>
          <w:p w:rsidR="006979B0" w:rsidRPr="006979B0" w:rsidRDefault="006979B0" w:rsidP="006979B0">
            <w:pPr>
              <w:spacing w:after="0" w:line="240" w:lineRule="auto"/>
              <w:jc w:val="center"/>
              <w:rPr>
                <w:rFonts w:ascii="Arial" w:hAnsi="Arial" w:cs="Arial"/>
                <w:bCs/>
                <w:sz w:val="24"/>
                <w:szCs w:val="24"/>
              </w:rPr>
            </w:pPr>
            <w:r w:rsidRPr="006979B0">
              <w:rPr>
                <w:rFonts w:ascii="Arial" w:hAnsi="Arial" w:cs="Arial"/>
                <w:bCs/>
                <w:sz w:val="24"/>
                <w:szCs w:val="24"/>
              </w:rPr>
              <w:t>0,5</w:t>
            </w:r>
          </w:p>
        </w:tc>
        <w:tc>
          <w:tcPr>
            <w:tcW w:w="855" w:type="dxa"/>
            <w:tcBorders>
              <w:top w:val="single" w:sz="4" w:space="0" w:color="auto"/>
              <w:left w:val="nil"/>
              <w:bottom w:val="single" w:sz="4" w:space="0" w:color="auto"/>
              <w:right w:val="single" w:sz="4" w:space="0" w:color="auto"/>
            </w:tcBorders>
          </w:tcPr>
          <w:p w:rsidR="006979B0" w:rsidRPr="006979B0" w:rsidRDefault="006979B0" w:rsidP="006979B0">
            <w:pPr>
              <w:spacing w:after="0" w:line="240" w:lineRule="auto"/>
              <w:jc w:val="center"/>
              <w:rPr>
                <w:rFonts w:ascii="Arial" w:hAnsi="Arial" w:cs="Arial"/>
                <w:bCs/>
                <w:sz w:val="24"/>
                <w:szCs w:val="24"/>
              </w:rPr>
            </w:pPr>
            <w:r w:rsidRPr="006979B0">
              <w:rPr>
                <w:rFonts w:ascii="Arial" w:hAnsi="Arial" w:cs="Arial"/>
                <w:bCs/>
                <w:sz w:val="24"/>
                <w:szCs w:val="24"/>
              </w:rPr>
              <w:t>0,5</w:t>
            </w:r>
          </w:p>
        </w:tc>
        <w:tc>
          <w:tcPr>
            <w:tcW w:w="882" w:type="dxa"/>
            <w:tcBorders>
              <w:top w:val="single" w:sz="4" w:space="0" w:color="auto"/>
              <w:left w:val="nil"/>
              <w:bottom w:val="single" w:sz="4" w:space="0" w:color="auto"/>
              <w:right w:val="single" w:sz="4" w:space="0" w:color="auto"/>
            </w:tcBorders>
          </w:tcPr>
          <w:p w:rsidR="006979B0" w:rsidRPr="006979B0" w:rsidRDefault="006979B0" w:rsidP="006979B0">
            <w:pPr>
              <w:spacing w:after="0" w:line="240" w:lineRule="auto"/>
              <w:jc w:val="center"/>
              <w:rPr>
                <w:rFonts w:ascii="Arial" w:hAnsi="Arial" w:cs="Arial"/>
                <w:bCs/>
                <w:sz w:val="24"/>
                <w:szCs w:val="24"/>
              </w:rPr>
            </w:pPr>
            <w:r w:rsidRPr="006979B0">
              <w:rPr>
                <w:rFonts w:ascii="Arial" w:hAnsi="Arial" w:cs="Arial"/>
                <w:bCs/>
                <w:sz w:val="24"/>
                <w:szCs w:val="24"/>
              </w:rPr>
              <w:t>0,5</w:t>
            </w:r>
          </w:p>
        </w:tc>
        <w:tc>
          <w:tcPr>
            <w:tcW w:w="1021" w:type="dxa"/>
            <w:tcBorders>
              <w:top w:val="single" w:sz="4" w:space="0" w:color="auto"/>
              <w:left w:val="nil"/>
              <w:bottom w:val="single" w:sz="4" w:space="0" w:color="auto"/>
              <w:right w:val="single" w:sz="4" w:space="0" w:color="auto"/>
            </w:tcBorders>
          </w:tcPr>
          <w:p w:rsidR="006979B0" w:rsidRPr="006979B0" w:rsidRDefault="006979B0" w:rsidP="006979B0">
            <w:pPr>
              <w:spacing w:after="0" w:line="240" w:lineRule="auto"/>
              <w:jc w:val="center"/>
              <w:rPr>
                <w:rFonts w:ascii="Arial" w:hAnsi="Arial" w:cs="Arial"/>
                <w:sz w:val="24"/>
                <w:szCs w:val="24"/>
              </w:rPr>
            </w:pPr>
            <w:r w:rsidRPr="006979B0">
              <w:rPr>
                <w:rFonts w:ascii="Arial" w:hAnsi="Arial" w:cs="Arial"/>
                <w:sz w:val="24"/>
                <w:szCs w:val="24"/>
              </w:rPr>
              <w:t>1,5</w:t>
            </w:r>
          </w:p>
        </w:tc>
        <w:tc>
          <w:tcPr>
            <w:tcW w:w="3463" w:type="dxa"/>
            <w:tcBorders>
              <w:top w:val="single" w:sz="4" w:space="0" w:color="auto"/>
              <w:left w:val="nil"/>
              <w:bottom w:val="single" w:sz="4" w:space="0" w:color="auto"/>
              <w:right w:val="single" w:sz="4" w:space="0" w:color="auto"/>
            </w:tcBorders>
          </w:tcPr>
          <w:p w:rsidR="006979B0" w:rsidRPr="00864B61" w:rsidRDefault="006979B0" w:rsidP="006979B0">
            <w:pPr>
              <w:spacing w:after="0" w:line="240" w:lineRule="auto"/>
              <w:rPr>
                <w:rFonts w:ascii="Arial" w:hAnsi="Arial" w:cs="Arial"/>
                <w:sz w:val="24"/>
                <w:szCs w:val="24"/>
              </w:rPr>
            </w:pPr>
          </w:p>
        </w:tc>
      </w:tr>
    </w:tbl>
    <w:p w:rsidR="006979B0" w:rsidRPr="00864B61" w:rsidRDefault="006979B0" w:rsidP="006979B0">
      <w:pPr>
        <w:spacing w:after="0" w:line="240" w:lineRule="auto"/>
        <w:rPr>
          <w:rFonts w:ascii="Arial" w:hAnsi="Arial" w:cs="Arial"/>
          <w:sz w:val="24"/>
          <w:szCs w:val="24"/>
        </w:rPr>
      </w:pPr>
    </w:p>
    <w:p w:rsidR="0062520B" w:rsidRDefault="0062520B" w:rsidP="006979B0">
      <w:pPr>
        <w:spacing w:after="0" w:line="240" w:lineRule="auto"/>
        <w:rPr>
          <w:rFonts w:ascii="Arial" w:eastAsia="SimSun" w:hAnsi="Arial" w:cs="Arial"/>
          <w:kern w:val="2"/>
          <w:sz w:val="24"/>
          <w:szCs w:val="24"/>
          <w:lang w:eastAsia="ar-SA"/>
        </w:rPr>
      </w:pPr>
    </w:p>
    <w:p w:rsidR="006979B0" w:rsidRDefault="006979B0" w:rsidP="006979B0">
      <w:pPr>
        <w:spacing w:after="0" w:line="240" w:lineRule="auto"/>
        <w:rPr>
          <w:rFonts w:ascii="Arial" w:eastAsia="SimSun" w:hAnsi="Arial" w:cs="Arial"/>
          <w:kern w:val="2"/>
          <w:sz w:val="24"/>
          <w:szCs w:val="24"/>
          <w:lang w:eastAsia="ar-SA"/>
        </w:rPr>
        <w:sectPr w:rsidR="006979B0" w:rsidSect="00864B61">
          <w:pgSz w:w="16838" w:h="11906" w:orient="landscape"/>
          <w:pgMar w:top="1701" w:right="1134" w:bottom="851" w:left="1134" w:header="709" w:footer="709" w:gutter="0"/>
          <w:cols w:space="708"/>
          <w:docGrid w:linePitch="360"/>
        </w:sectPr>
      </w:pPr>
    </w:p>
    <w:tbl>
      <w:tblPr>
        <w:tblW w:w="5134" w:type="pct"/>
        <w:tblLayout w:type="fixed"/>
        <w:tblLook w:val="04A0" w:firstRow="1" w:lastRow="0" w:firstColumn="1" w:lastColumn="0" w:noHBand="0" w:noVBand="1"/>
      </w:tblPr>
      <w:tblGrid>
        <w:gridCol w:w="498"/>
        <w:gridCol w:w="2872"/>
        <w:gridCol w:w="1260"/>
        <w:gridCol w:w="747"/>
        <w:gridCol w:w="878"/>
        <w:gridCol w:w="443"/>
        <w:gridCol w:w="334"/>
        <w:gridCol w:w="565"/>
        <w:gridCol w:w="562"/>
        <w:gridCol w:w="844"/>
        <w:gridCol w:w="729"/>
        <w:gridCol w:w="674"/>
        <w:gridCol w:w="674"/>
        <w:gridCol w:w="674"/>
        <w:gridCol w:w="674"/>
        <w:gridCol w:w="859"/>
        <w:gridCol w:w="1895"/>
      </w:tblGrid>
      <w:tr w:rsidR="006979B0" w:rsidRPr="006979B0" w:rsidTr="00741FB7">
        <w:trPr>
          <w:trHeight w:val="1065"/>
        </w:trPr>
        <w:tc>
          <w:tcPr>
            <w:tcW w:w="164" w:type="pct"/>
            <w:tcBorders>
              <w:top w:val="nil"/>
              <w:left w:val="nil"/>
              <w:bottom w:val="nil"/>
              <w:right w:val="nil"/>
            </w:tcBorders>
            <w:shd w:val="clear" w:color="auto" w:fill="auto"/>
            <w:hideMark/>
          </w:tcPr>
          <w:p w:rsidR="006979B0" w:rsidRPr="006979B0" w:rsidRDefault="006979B0" w:rsidP="006979B0">
            <w:pPr>
              <w:spacing w:after="0" w:line="240" w:lineRule="auto"/>
              <w:jc w:val="center"/>
              <w:rPr>
                <w:rFonts w:ascii="Times New Roman" w:eastAsia="Times New Roman" w:hAnsi="Times New Roman" w:cs="Times New Roman"/>
                <w:color w:val="000000"/>
                <w:sz w:val="24"/>
                <w:szCs w:val="24"/>
                <w:lang w:eastAsia="ru-RU"/>
              </w:rPr>
            </w:pPr>
            <w:bookmarkStart w:id="4" w:name="RANGE!A1:Q15"/>
            <w:bookmarkEnd w:id="4"/>
          </w:p>
        </w:tc>
        <w:tc>
          <w:tcPr>
            <w:tcW w:w="946" w:type="pct"/>
            <w:tcBorders>
              <w:top w:val="nil"/>
              <w:left w:val="nil"/>
              <w:bottom w:val="nil"/>
              <w:right w:val="nil"/>
            </w:tcBorders>
            <w:shd w:val="clear" w:color="auto" w:fill="auto"/>
            <w:hideMark/>
          </w:tcPr>
          <w:p w:rsidR="006979B0" w:rsidRPr="006979B0" w:rsidRDefault="006979B0" w:rsidP="006979B0">
            <w:pPr>
              <w:spacing w:after="0" w:line="240" w:lineRule="auto"/>
              <w:rPr>
                <w:rFonts w:ascii="Times New Roman" w:eastAsia="Times New Roman" w:hAnsi="Times New Roman" w:cs="Times New Roman"/>
                <w:color w:val="000000"/>
                <w:sz w:val="24"/>
                <w:szCs w:val="24"/>
                <w:lang w:eastAsia="ru-RU"/>
              </w:rPr>
            </w:pPr>
          </w:p>
        </w:tc>
        <w:tc>
          <w:tcPr>
            <w:tcW w:w="415" w:type="pct"/>
            <w:tcBorders>
              <w:top w:val="nil"/>
              <w:left w:val="nil"/>
              <w:bottom w:val="nil"/>
              <w:right w:val="nil"/>
            </w:tcBorders>
            <w:shd w:val="clear" w:color="auto" w:fill="auto"/>
            <w:hideMark/>
          </w:tcPr>
          <w:p w:rsidR="006979B0" w:rsidRPr="006979B0" w:rsidRDefault="006979B0" w:rsidP="006979B0">
            <w:pPr>
              <w:spacing w:after="0" w:line="240" w:lineRule="auto"/>
              <w:rPr>
                <w:rFonts w:ascii="Times New Roman" w:eastAsia="Times New Roman" w:hAnsi="Times New Roman" w:cs="Times New Roman"/>
                <w:color w:val="000000"/>
                <w:sz w:val="24"/>
                <w:szCs w:val="24"/>
                <w:lang w:eastAsia="ru-RU"/>
              </w:rPr>
            </w:pPr>
          </w:p>
        </w:tc>
        <w:tc>
          <w:tcPr>
            <w:tcW w:w="246" w:type="pct"/>
            <w:tcBorders>
              <w:top w:val="nil"/>
              <w:left w:val="nil"/>
              <w:bottom w:val="nil"/>
              <w:right w:val="nil"/>
            </w:tcBorders>
            <w:shd w:val="clear" w:color="auto" w:fill="auto"/>
            <w:hideMark/>
          </w:tcPr>
          <w:p w:rsidR="006979B0" w:rsidRPr="006979B0" w:rsidRDefault="006979B0" w:rsidP="006979B0">
            <w:pPr>
              <w:spacing w:after="0" w:line="240" w:lineRule="auto"/>
              <w:rPr>
                <w:rFonts w:ascii="Times New Roman" w:eastAsia="Times New Roman" w:hAnsi="Times New Roman" w:cs="Times New Roman"/>
                <w:color w:val="000000"/>
                <w:sz w:val="24"/>
                <w:szCs w:val="24"/>
                <w:lang w:eastAsia="ru-RU"/>
              </w:rPr>
            </w:pPr>
          </w:p>
        </w:tc>
        <w:tc>
          <w:tcPr>
            <w:tcW w:w="544" w:type="pct"/>
            <w:gridSpan w:val="3"/>
            <w:tcBorders>
              <w:top w:val="nil"/>
              <w:left w:val="nil"/>
              <w:bottom w:val="nil"/>
              <w:right w:val="nil"/>
            </w:tcBorders>
            <w:shd w:val="clear" w:color="auto" w:fill="auto"/>
            <w:hideMark/>
          </w:tcPr>
          <w:p w:rsidR="006979B0" w:rsidRPr="006979B0" w:rsidRDefault="006979B0" w:rsidP="006979B0">
            <w:pPr>
              <w:spacing w:after="0" w:line="240" w:lineRule="auto"/>
              <w:rPr>
                <w:rFonts w:ascii="Times New Roman" w:eastAsia="Times New Roman" w:hAnsi="Times New Roman" w:cs="Times New Roman"/>
                <w:color w:val="000000"/>
                <w:sz w:val="24"/>
                <w:szCs w:val="24"/>
                <w:lang w:eastAsia="ru-RU"/>
              </w:rPr>
            </w:pPr>
          </w:p>
        </w:tc>
        <w:tc>
          <w:tcPr>
            <w:tcW w:w="186" w:type="pct"/>
            <w:tcBorders>
              <w:top w:val="nil"/>
              <w:left w:val="nil"/>
              <w:bottom w:val="nil"/>
              <w:right w:val="nil"/>
            </w:tcBorders>
            <w:shd w:val="clear" w:color="auto" w:fill="auto"/>
            <w:hideMark/>
          </w:tcPr>
          <w:p w:rsidR="006979B0" w:rsidRPr="006979B0" w:rsidRDefault="006979B0" w:rsidP="006979B0">
            <w:pPr>
              <w:spacing w:after="0" w:line="240" w:lineRule="auto"/>
              <w:rPr>
                <w:rFonts w:ascii="Times New Roman" w:eastAsia="Times New Roman" w:hAnsi="Times New Roman" w:cs="Times New Roman"/>
                <w:color w:val="000000"/>
                <w:sz w:val="24"/>
                <w:szCs w:val="24"/>
                <w:lang w:eastAsia="ru-RU"/>
              </w:rPr>
            </w:pPr>
          </w:p>
        </w:tc>
        <w:tc>
          <w:tcPr>
            <w:tcW w:w="185" w:type="pct"/>
            <w:tcBorders>
              <w:top w:val="nil"/>
              <w:left w:val="nil"/>
              <w:bottom w:val="nil"/>
              <w:right w:val="nil"/>
            </w:tcBorders>
            <w:shd w:val="clear" w:color="auto" w:fill="auto"/>
            <w:hideMark/>
          </w:tcPr>
          <w:p w:rsidR="006979B0" w:rsidRPr="006979B0" w:rsidRDefault="006979B0" w:rsidP="006979B0">
            <w:pPr>
              <w:spacing w:after="0" w:line="240" w:lineRule="auto"/>
              <w:rPr>
                <w:rFonts w:ascii="Times New Roman" w:eastAsia="Times New Roman" w:hAnsi="Times New Roman" w:cs="Times New Roman"/>
                <w:color w:val="000000"/>
                <w:sz w:val="24"/>
                <w:szCs w:val="24"/>
                <w:lang w:eastAsia="ru-RU"/>
              </w:rPr>
            </w:pPr>
          </w:p>
        </w:tc>
        <w:tc>
          <w:tcPr>
            <w:tcW w:w="2315" w:type="pct"/>
            <w:gridSpan w:val="8"/>
            <w:tcBorders>
              <w:top w:val="nil"/>
              <w:left w:val="nil"/>
              <w:bottom w:val="nil"/>
              <w:right w:val="nil"/>
            </w:tcBorders>
            <w:shd w:val="clear" w:color="auto" w:fill="auto"/>
            <w:hideMark/>
          </w:tcPr>
          <w:p w:rsidR="006979B0" w:rsidRPr="006979B0" w:rsidRDefault="006979B0" w:rsidP="006979B0">
            <w:pPr>
              <w:spacing w:after="0" w:line="240" w:lineRule="auto"/>
              <w:jc w:val="right"/>
              <w:rPr>
                <w:rFonts w:ascii="Arial" w:eastAsia="Times New Roman" w:hAnsi="Arial" w:cs="Arial"/>
                <w:color w:val="000000"/>
                <w:sz w:val="20"/>
                <w:szCs w:val="20"/>
                <w:lang w:eastAsia="ru-RU"/>
              </w:rPr>
            </w:pPr>
            <w:r w:rsidRPr="006979B0">
              <w:rPr>
                <w:rFonts w:ascii="Arial" w:eastAsia="Times New Roman" w:hAnsi="Arial" w:cs="Arial"/>
                <w:color w:val="000000"/>
                <w:sz w:val="20"/>
                <w:szCs w:val="20"/>
                <w:lang w:eastAsia="ru-RU"/>
              </w:rPr>
              <w:t>Приложение № 1</w:t>
            </w:r>
            <w:r w:rsidRPr="006979B0">
              <w:rPr>
                <w:rFonts w:ascii="Arial" w:eastAsia="Times New Roman" w:hAnsi="Arial" w:cs="Arial"/>
                <w:color w:val="000000"/>
                <w:sz w:val="20"/>
                <w:szCs w:val="20"/>
                <w:lang w:eastAsia="ru-RU"/>
              </w:rPr>
              <w:br/>
              <w:t xml:space="preserve">к отдельным мероприятиям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r>
      <w:tr w:rsidR="006979B0" w:rsidRPr="006979B0" w:rsidTr="00741FB7">
        <w:trPr>
          <w:trHeight w:val="690"/>
        </w:trPr>
        <w:tc>
          <w:tcPr>
            <w:tcW w:w="5000" w:type="pct"/>
            <w:gridSpan w:val="17"/>
            <w:tcBorders>
              <w:top w:val="nil"/>
              <w:left w:val="nil"/>
              <w:bottom w:val="nil"/>
              <w:right w:val="nil"/>
            </w:tcBorders>
            <w:shd w:val="clear" w:color="auto" w:fill="auto"/>
            <w:hideMark/>
          </w:tcPr>
          <w:p w:rsidR="006979B0" w:rsidRPr="006979B0" w:rsidRDefault="006979B0" w:rsidP="006979B0">
            <w:pPr>
              <w:spacing w:after="0" w:line="240" w:lineRule="auto"/>
              <w:jc w:val="center"/>
              <w:rPr>
                <w:rFonts w:ascii="Arial" w:eastAsia="Times New Roman" w:hAnsi="Arial" w:cs="Arial"/>
                <w:bCs/>
                <w:color w:val="000000"/>
                <w:sz w:val="20"/>
                <w:szCs w:val="20"/>
                <w:lang w:eastAsia="ru-RU"/>
              </w:rPr>
            </w:pPr>
            <w:r w:rsidRPr="006979B0">
              <w:rPr>
                <w:rFonts w:ascii="Arial" w:eastAsia="Times New Roman" w:hAnsi="Arial" w:cs="Arial"/>
                <w:bCs/>
                <w:color w:val="000000"/>
                <w:sz w:val="20"/>
                <w:szCs w:val="20"/>
                <w:lang w:eastAsia="ru-RU"/>
              </w:rPr>
              <w:t>Перечень отдельных мероприятий</w:t>
            </w:r>
            <w:r w:rsidRPr="006979B0">
              <w:rPr>
                <w:rFonts w:ascii="Arial" w:eastAsia="Times New Roman" w:hAnsi="Arial" w:cs="Arial"/>
                <w:bCs/>
                <w:color w:val="000000"/>
                <w:sz w:val="20"/>
                <w:szCs w:val="20"/>
                <w:lang w:eastAsia="ru-RU"/>
              </w:rPr>
              <w:br/>
              <w:t>с указанием объема средств на их реализацию и ожидаемых результатов</w:t>
            </w:r>
          </w:p>
        </w:tc>
      </w:tr>
      <w:tr w:rsidR="006979B0" w:rsidRPr="006979B0" w:rsidTr="00741FB7">
        <w:trPr>
          <w:trHeight w:val="300"/>
        </w:trPr>
        <w:tc>
          <w:tcPr>
            <w:tcW w:w="164" w:type="pct"/>
            <w:tcBorders>
              <w:top w:val="nil"/>
              <w:left w:val="nil"/>
              <w:bottom w:val="nil"/>
              <w:right w:val="nil"/>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0"/>
                <w:szCs w:val="20"/>
                <w:lang w:eastAsia="ru-RU"/>
              </w:rPr>
            </w:pPr>
          </w:p>
        </w:tc>
        <w:tc>
          <w:tcPr>
            <w:tcW w:w="946" w:type="pct"/>
            <w:tcBorders>
              <w:top w:val="nil"/>
              <w:left w:val="nil"/>
              <w:bottom w:val="nil"/>
              <w:right w:val="nil"/>
            </w:tcBorders>
            <w:shd w:val="clear" w:color="auto" w:fill="auto"/>
            <w:hideMark/>
          </w:tcPr>
          <w:p w:rsidR="006979B0" w:rsidRPr="006979B0" w:rsidRDefault="006979B0" w:rsidP="006979B0">
            <w:pPr>
              <w:spacing w:after="0" w:line="240" w:lineRule="auto"/>
              <w:rPr>
                <w:rFonts w:ascii="Arial" w:eastAsia="Times New Roman" w:hAnsi="Arial" w:cs="Arial"/>
                <w:color w:val="000000"/>
                <w:sz w:val="20"/>
                <w:szCs w:val="20"/>
                <w:lang w:eastAsia="ru-RU"/>
              </w:rPr>
            </w:pPr>
          </w:p>
        </w:tc>
        <w:tc>
          <w:tcPr>
            <w:tcW w:w="415" w:type="pct"/>
            <w:tcBorders>
              <w:top w:val="nil"/>
              <w:left w:val="nil"/>
              <w:bottom w:val="nil"/>
              <w:right w:val="nil"/>
            </w:tcBorders>
            <w:shd w:val="clear" w:color="auto" w:fill="auto"/>
            <w:hideMark/>
          </w:tcPr>
          <w:p w:rsidR="006979B0" w:rsidRPr="006979B0" w:rsidRDefault="006979B0" w:rsidP="006979B0">
            <w:pPr>
              <w:spacing w:after="0" w:line="240" w:lineRule="auto"/>
              <w:rPr>
                <w:rFonts w:ascii="Arial" w:eastAsia="Times New Roman" w:hAnsi="Arial" w:cs="Arial"/>
                <w:color w:val="000000"/>
                <w:sz w:val="20"/>
                <w:szCs w:val="20"/>
                <w:lang w:eastAsia="ru-RU"/>
              </w:rPr>
            </w:pPr>
          </w:p>
        </w:tc>
        <w:tc>
          <w:tcPr>
            <w:tcW w:w="246" w:type="pct"/>
            <w:tcBorders>
              <w:top w:val="nil"/>
              <w:left w:val="nil"/>
              <w:bottom w:val="nil"/>
              <w:right w:val="nil"/>
            </w:tcBorders>
            <w:shd w:val="clear" w:color="auto" w:fill="auto"/>
            <w:hideMark/>
          </w:tcPr>
          <w:p w:rsidR="006979B0" w:rsidRPr="006979B0" w:rsidRDefault="006979B0" w:rsidP="006979B0">
            <w:pPr>
              <w:spacing w:after="0" w:line="240" w:lineRule="auto"/>
              <w:rPr>
                <w:rFonts w:ascii="Arial" w:eastAsia="Times New Roman" w:hAnsi="Arial" w:cs="Arial"/>
                <w:color w:val="000000"/>
                <w:sz w:val="20"/>
                <w:szCs w:val="20"/>
                <w:lang w:eastAsia="ru-RU"/>
              </w:rPr>
            </w:pPr>
          </w:p>
        </w:tc>
        <w:tc>
          <w:tcPr>
            <w:tcW w:w="289" w:type="pct"/>
            <w:tcBorders>
              <w:top w:val="nil"/>
              <w:left w:val="nil"/>
              <w:bottom w:val="nil"/>
              <w:right w:val="nil"/>
            </w:tcBorders>
            <w:shd w:val="clear" w:color="auto" w:fill="auto"/>
            <w:hideMark/>
          </w:tcPr>
          <w:p w:rsidR="006979B0" w:rsidRPr="006979B0" w:rsidRDefault="006979B0" w:rsidP="006979B0">
            <w:pPr>
              <w:spacing w:after="0" w:line="240" w:lineRule="auto"/>
              <w:rPr>
                <w:rFonts w:ascii="Arial" w:eastAsia="Times New Roman" w:hAnsi="Arial" w:cs="Arial"/>
                <w:color w:val="FFFFFF"/>
                <w:sz w:val="20"/>
                <w:szCs w:val="20"/>
                <w:lang w:eastAsia="ru-RU"/>
              </w:rPr>
            </w:pPr>
          </w:p>
        </w:tc>
        <w:tc>
          <w:tcPr>
            <w:tcW w:w="146" w:type="pct"/>
            <w:tcBorders>
              <w:top w:val="nil"/>
              <w:left w:val="nil"/>
              <w:bottom w:val="nil"/>
              <w:right w:val="nil"/>
            </w:tcBorders>
            <w:shd w:val="clear" w:color="auto" w:fill="auto"/>
            <w:hideMark/>
          </w:tcPr>
          <w:p w:rsidR="006979B0" w:rsidRPr="006979B0" w:rsidRDefault="006979B0" w:rsidP="006979B0">
            <w:pPr>
              <w:spacing w:after="0" w:line="240" w:lineRule="auto"/>
              <w:jc w:val="center"/>
              <w:rPr>
                <w:rFonts w:ascii="Arial" w:eastAsia="Times New Roman" w:hAnsi="Arial" w:cs="Arial"/>
                <w:color w:val="FFFFFF"/>
                <w:sz w:val="20"/>
                <w:szCs w:val="20"/>
                <w:lang w:eastAsia="ru-RU"/>
              </w:rPr>
            </w:pPr>
            <w:r w:rsidRPr="006979B0">
              <w:rPr>
                <w:rFonts w:ascii="Arial" w:eastAsia="Times New Roman" w:hAnsi="Arial" w:cs="Arial"/>
                <w:color w:val="FFFFFF"/>
                <w:sz w:val="20"/>
                <w:szCs w:val="20"/>
                <w:lang w:eastAsia="ru-RU"/>
              </w:rPr>
              <w:t>08</w:t>
            </w:r>
          </w:p>
        </w:tc>
        <w:tc>
          <w:tcPr>
            <w:tcW w:w="110" w:type="pct"/>
            <w:tcBorders>
              <w:top w:val="nil"/>
              <w:left w:val="nil"/>
              <w:bottom w:val="nil"/>
              <w:right w:val="nil"/>
            </w:tcBorders>
            <w:shd w:val="clear" w:color="auto" w:fill="auto"/>
            <w:hideMark/>
          </w:tcPr>
          <w:p w:rsidR="006979B0" w:rsidRPr="006979B0" w:rsidRDefault="006979B0" w:rsidP="006979B0">
            <w:pPr>
              <w:spacing w:after="0" w:line="240" w:lineRule="auto"/>
              <w:jc w:val="right"/>
              <w:rPr>
                <w:rFonts w:ascii="Arial" w:eastAsia="Times New Roman" w:hAnsi="Arial" w:cs="Arial"/>
                <w:color w:val="FFFFFF"/>
                <w:sz w:val="20"/>
                <w:szCs w:val="20"/>
                <w:lang w:eastAsia="ru-RU"/>
              </w:rPr>
            </w:pPr>
            <w:r w:rsidRPr="006979B0">
              <w:rPr>
                <w:rFonts w:ascii="Arial" w:eastAsia="Times New Roman" w:hAnsi="Arial" w:cs="Arial"/>
                <w:color w:val="FFFFFF"/>
                <w:sz w:val="20"/>
                <w:szCs w:val="20"/>
                <w:lang w:eastAsia="ru-RU"/>
              </w:rPr>
              <w:t>4</w:t>
            </w:r>
          </w:p>
        </w:tc>
        <w:tc>
          <w:tcPr>
            <w:tcW w:w="186" w:type="pct"/>
            <w:tcBorders>
              <w:top w:val="nil"/>
              <w:left w:val="nil"/>
              <w:bottom w:val="nil"/>
              <w:right w:val="nil"/>
            </w:tcBorders>
            <w:shd w:val="clear" w:color="auto" w:fill="auto"/>
            <w:hideMark/>
          </w:tcPr>
          <w:p w:rsidR="006979B0" w:rsidRPr="006979B0" w:rsidRDefault="006979B0" w:rsidP="006979B0">
            <w:pPr>
              <w:spacing w:after="0" w:line="240" w:lineRule="auto"/>
              <w:rPr>
                <w:rFonts w:ascii="Arial" w:eastAsia="Times New Roman" w:hAnsi="Arial" w:cs="Arial"/>
                <w:color w:val="FFFFFF"/>
                <w:sz w:val="20"/>
                <w:szCs w:val="20"/>
                <w:lang w:eastAsia="ru-RU"/>
              </w:rPr>
            </w:pPr>
          </w:p>
        </w:tc>
        <w:tc>
          <w:tcPr>
            <w:tcW w:w="185" w:type="pct"/>
            <w:tcBorders>
              <w:top w:val="nil"/>
              <w:left w:val="nil"/>
              <w:bottom w:val="nil"/>
              <w:right w:val="nil"/>
            </w:tcBorders>
            <w:shd w:val="clear" w:color="auto" w:fill="auto"/>
            <w:hideMark/>
          </w:tcPr>
          <w:p w:rsidR="006979B0" w:rsidRPr="006979B0" w:rsidRDefault="006979B0" w:rsidP="006979B0">
            <w:pPr>
              <w:spacing w:after="0" w:line="240" w:lineRule="auto"/>
              <w:rPr>
                <w:rFonts w:ascii="Arial" w:eastAsia="Times New Roman" w:hAnsi="Arial" w:cs="Arial"/>
                <w:color w:val="FFFFFF"/>
                <w:sz w:val="20"/>
                <w:szCs w:val="20"/>
                <w:lang w:eastAsia="ru-RU"/>
              </w:rPr>
            </w:pPr>
          </w:p>
        </w:tc>
        <w:tc>
          <w:tcPr>
            <w:tcW w:w="278" w:type="pct"/>
            <w:tcBorders>
              <w:top w:val="nil"/>
              <w:left w:val="nil"/>
              <w:bottom w:val="nil"/>
              <w:right w:val="nil"/>
            </w:tcBorders>
            <w:shd w:val="clear" w:color="auto" w:fill="auto"/>
            <w:hideMark/>
          </w:tcPr>
          <w:p w:rsidR="006979B0" w:rsidRPr="006979B0" w:rsidRDefault="006979B0" w:rsidP="006979B0">
            <w:pPr>
              <w:spacing w:after="0" w:line="240" w:lineRule="auto"/>
              <w:rPr>
                <w:rFonts w:ascii="Arial" w:eastAsia="Times New Roman" w:hAnsi="Arial" w:cs="Arial"/>
                <w:color w:val="000000"/>
                <w:sz w:val="20"/>
                <w:szCs w:val="20"/>
                <w:lang w:eastAsia="ru-RU"/>
              </w:rPr>
            </w:pPr>
          </w:p>
        </w:tc>
        <w:tc>
          <w:tcPr>
            <w:tcW w:w="240" w:type="pct"/>
            <w:tcBorders>
              <w:top w:val="nil"/>
              <w:left w:val="nil"/>
              <w:bottom w:val="nil"/>
              <w:right w:val="nil"/>
            </w:tcBorders>
            <w:shd w:val="clear" w:color="auto" w:fill="auto"/>
            <w:hideMark/>
          </w:tcPr>
          <w:p w:rsidR="006979B0" w:rsidRPr="006979B0" w:rsidRDefault="006979B0" w:rsidP="006979B0">
            <w:pPr>
              <w:spacing w:after="0" w:line="240" w:lineRule="auto"/>
              <w:rPr>
                <w:rFonts w:ascii="Arial" w:eastAsia="Times New Roman" w:hAnsi="Arial" w:cs="Arial"/>
                <w:color w:val="000000"/>
                <w:sz w:val="20"/>
                <w:szCs w:val="20"/>
                <w:lang w:eastAsia="ru-RU"/>
              </w:rPr>
            </w:pPr>
          </w:p>
        </w:tc>
        <w:tc>
          <w:tcPr>
            <w:tcW w:w="222" w:type="pct"/>
            <w:tcBorders>
              <w:top w:val="nil"/>
              <w:left w:val="nil"/>
              <w:bottom w:val="nil"/>
              <w:right w:val="nil"/>
            </w:tcBorders>
            <w:shd w:val="clear" w:color="auto" w:fill="auto"/>
            <w:hideMark/>
          </w:tcPr>
          <w:p w:rsidR="006979B0" w:rsidRPr="006979B0" w:rsidRDefault="006979B0" w:rsidP="006979B0">
            <w:pPr>
              <w:spacing w:after="0" w:line="240" w:lineRule="auto"/>
              <w:rPr>
                <w:rFonts w:ascii="Arial" w:eastAsia="Times New Roman" w:hAnsi="Arial" w:cs="Arial"/>
                <w:color w:val="000000"/>
                <w:sz w:val="20"/>
                <w:szCs w:val="20"/>
                <w:lang w:eastAsia="ru-RU"/>
              </w:rPr>
            </w:pPr>
          </w:p>
        </w:tc>
        <w:tc>
          <w:tcPr>
            <w:tcW w:w="222" w:type="pct"/>
            <w:tcBorders>
              <w:top w:val="nil"/>
              <w:left w:val="nil"/>
              <w:bottom w:val="nil"/>
              <w:right w:val="nil"/>
            </w:tcBorders>
            <w:shd w:val="clear" w:color="auto" w:fill="auto"/>
            <w:hideMark/>
          </w:tcPr>
          <w:p w:rsidR="006979B0" w:rsidRPr="006979B0" w:rsidRDefault="006979B0" w:rsidP="006979B0">
            <w:pPr>
              <w:spacing w:after="0" w:line="240" w:lineRule="auto"/>
              <w:rPr>
                <w:rFonts w:ascii="Arial" w:eastAsia="Times New Roman" w:hAnsi="Arial" w:cs="Arial"/>
                <w:color w:val="000000"/>
                <w:sz w:val="20"/>
                <w:szCs w:val="20"/>
                <w:lang w:eastAsia="ru-RU"/>
              </w:rPr>
            </w:pPr>
          </w:p>
        </w:tc>
        <w:tc>
          <w:tcPr>
            <w:tcW w:w="222" w:type="pct"/>
            <w:tcBorders>
              <w:top w:val="nil"/>
              <w:left w:val="nil"/>
              <w:bottom w:val="nil"/>
              <w:right w:val="nil"/>
            </w:tcBorders>
            <w:shd w:val="clear" w:color="auto" w:fill="auto"/>
            <w:hideMark/>
          </w:tcPr>
          <w:p w:rsidR="006979B0" w:rsidRPr="006979B0" w:rsidRDefault="006979B0" w:rsidP="006979B0">
            <w:pPr>
              <w:spacing w:after="0" w:line="240" w:lineRule="auto"/>
              <w:rPr>
                <w:rFonts w:ascii="Arial" w:eastAsia="Times New Roman" w:hAnsi="Arial" w:cs="Arial"/>
                <w:color w:val="000000"/>
                <w:sz w:val="20"/>
                <w:szCs w:val="20"/>
                <w:lang w:eastAsia="ru-RU"/>
              </w:rPr>
            </w:pPr>
          </w:p>
        </w:tc>
        <w:tc>
          <w:tcPr>
            <w:tcW w:w="222" w:type="pct"/>
            <w:tcBorders>
              <w:top w:val="nil"/>
              <w:left w:val="nil"/>
              <w:bottom w:val="nil"/>
              <w:right w:val="nil"/>
            </w:tcBorders>
            <w:shd w:val="clear" w:color="auto" w:fill="auto"/>
            <w:hideMark/>
          </w:tcPr>
          <w:p w:rsidR="006979B0" w:rsidRPr="006979B0" w:rsidRDefault="006979B0" w:rsidP="006979B0">
            <w:pPr>
              <w:spacing w:after="0" w:line="240" w:lineRule="auto"/>
              <w:rPr>
                <w:rFonts w:ascii="Arial" w:eastAsia="Times New Roman" w:hAnsi="Arial" w:cs="Arial"/>
                <w:color w:val="000000"/>
                <w:sz w:val="20"/>
                <w:szCs w:val="20"/>
                <w:lang w:eastAsia="ru-RU"/>
              </w:rPr>
            </w:pPr>
          </w:p>
        </w:tc>
        <w:tc>
          <w:tcPr>
            <w:tcW w:w="283" w:type="pct"/>
            <w:tcBorders>
              <w:top w:val="nil"/>
              <w:left w:val="nil"/>
              <w:bottom w:val="nil"/>
              <w:right w:val="nil"/>
            </w:tcBorders>
            <w:shd w:val="clear" w:color="auto" w:fill="auto"/>
            <w:hideMark/>
          </w:tcPr>
          <w:p w:rsidR="006979B0" w:rsidRPr="006979B0" w:rsidRDefault="006979B0" w:rsidP="006979B0">
            <w:pPr>
              <w:spacing w:after="0" w:line="240" w:lineRule="auto"/>
              <w:rPr>
                <w:rFonts w:ascii="Arial" w:eastAsia="Times New Roman" w:hAnsi="Arial" w:cs="Arial"/>
                <w:color w:val="000000"/>
                <w:sz w:val="20"/>
                <w:szCs w:val="20"/>
                <w:lang w:eastAsia="ru-RU"/>
              </w:rPr>
            </w:pPr>
          </w:p>
        </w:tc>
        <w:tc>
          <w:tcPr>
            <w:tcW w:w="627" w:type="pct"/>
            <w:tcBorders>
              <w:top w:val="nil"/>
              <w:left w:val="nil"/>
              <w:bottom w:val="nil"/>
              <w:right w:val="nil"/>
            </w:tcBorders>
            <w:shd w:val="clear" w:color="auto" w:fill="auto"/>
            <w:hideMark/>
          </w:tcPr>
          <w:p w:rsidR="006979B0" w:rsidRPr="006979B0" w:rsidRDefault="006979B0" w:rsidP="006979B0">
            <w:pPr>
              <w:spacing w:after="0" w:line="240" w:lineRule="auto"/>
              <w:rPr>
                <w:rFonts w:ascii="Arial" w:eastAsia="Times New Roman" w:hAnsi="Arial" w:cs="Arial"/>
                <w:color w:val="000000"/>
                <w:sz w:val="20"/>
                <w:szCs w:val="20"/>
                <w:lang w:eastAsia="ru-RU"/>
              </w:rPr>
            </w:pPr>
          </w:p>
        </w:tc>
      </w:tr>
      <w:tr w:rsidR="00741FB7" w:rsidRPr="006979B0" w:rsidTr="00741FB7">
        <w:trPr>
          <w:trHeight w:val="315"/>
        </w:trPr>
        <w:tc>
          <w:tcPr>
            <w:tcW w:w="16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0"/>
                <w:szCs w:val="20"/>
                <w:lang w:eastAsia="ru-RU"/>
              </w:rPr>
            </w:pPr>
            <w:r w:rsidRPr="006979B0">
              <w:rPr>
                <w:rFonts w:ascii="Arial" w:eastAsia="Times New Roman" w:hAnsi="Arial" w:cs="Arial"/>
                <w:color w:val="000000"/>
                <w:sz w:val="20"/>
                <w:szCs w:val="20"/>
                <w:lang w:eastAsia="ru-RU"/>
              </w:rPr>
              <w:t>№</w:t>
            </w:r>
            <w:r w:rsidRPr="006979B0">
              <w:rPr>
                <w:rFonts w:ascii="Arial" w:eastAsia="Times New Roman" w:hAnsi="Arial" w:cs="Arial"/>
                <w:color w:val="000000"/>
                <w:sz w:val="20"/>
                <w:szCs w:val="20"/>
                <w:lang w:eastAsia="ru-RU"/>
              </w:rPr>
              <w:br/>
            </w:r>
            <w:proofErr w:type="gramStart"/>
            <w:r w:rsidRPr="006979B0">
              <w:rPr>
                <w:rFonts w:ascii="Arial" w:eastAsia="Times New Roman" w:hAnsi="Arial" w:cs="Arial"/>
                <w:color w:val="000000"/>
                <w:sz w:val="20"/>
                <w:szCs w:val="20"/>
                <w:lang w:eastAsia="ru-RU"/>
              </w:rPr>
              <w:t>п</w:t>
            </w:r>
            <w:proofErr w:type="gramEnd"/>
            <w:r w:rsidRPr="006979B0">
              <w:rPr>
                <w:rFonts w:ascii="Arial" w:eastAsia="Times New Roman" w:hAnsi="Arial" w:cs="Arial"/>
                <w:color w:val="000000"/>
                <w:sz w:val="20"/>
                <w:szCs w:val="20"/>
                <w:lang w:eastAsia="ru-RU"/>
              </w:rPr>
              <w:t>/п</w:t>
            </w:r>
          </w:p>
        </w:tc>
        <w:tc>
          <w:tcPr>
            <w:tcW w:w="946"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0"/>
                <w:szCs w:val="20"/>
                <w:lang w:eastAsia="ru-RU"/>
              </w:rPr>
            </w:pPr>
            <w:r w:rsidRPr="006979B0">
              <w:rPr>
                <w:rFonts w:ascii="Arial" w:eastAsia="Times New Roman" w:hAnsi="Arial" w:cs="Arial"/>
                <w:color w:val="000000"/>
                <w:sz w:val="20"/>
                <w:szCs w:val="20"/>
                <w:lang w:eastAsia="ru-RU"/>
              </w:rPr>
              <w:t>Наименование  подпрограммы</w:t>
            </w:r>
          </w:p>
        </w:tc>
        <w:tc>
          <w:tcPr>
            <w:tcW w:w="41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0"/>
                <w:szCs w:val="20"/>
                <w:lang w:eastAsia="ru-RU"/>
              </w:rPr>
            </w:pPr>
            <w:r w:rsidRPr="006979B0">
              <w:rPr>
                <w:rFonts w:ascii="Arial" w:eastAsia="Times New Roman" w:hAnsi="Arial" w:cs="Arial"/>
                <w:color w:val="000000"/>
                <w:sz w:val="20"/>
                <w:szCs w:val="20"/>
                <w:lang w:eastAsia="ru-RU"/>
              </w:rPr>
              <w:t xml:space="preserve">ГРБС </w:t>
            </w:r>
          </w:p>
        </w:tc>
        <w:tc>
          <w:tcPr>
            <w:tcW w:w="1160" w:type="pct"/>
            <w:gridSpan w:val="6"/>
            <w:tcBorders>
              <w:top w:val="single" w:sz="4" w:space="0" w:color="auto"/>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0"/>
                <w:szCs w:val="20"/>
                <w:lang w:eastAsia="ru-RU"/>
              </w:rPr>
            </w:pPr>
            <w:r w:rsidRPr="006979B0">
              <w:rPr>
                <w:rFonts w:ascii="Arial" w:eastAsia="Times New Roman" w:hAnsi="Arial" w:cs="Arial"/>
                <w:color w:val="000000"/>
                <w:sz w:val="20"/>
                <w:szCs w:val="20"/>
                <w:lang w:eastAsia="ru-RU"/>
              </w:rPr>
              <w:t>Код бюджетной классификации</w:t>
            </w:r>
          </w:p>
        </w:tc>
        <w:tc>
          <w:tcPr>
            <w:tcW w:w="1688" w:type="pct"/>
            <w:gridSpan w:val="7"/>
            <w:tcBorders>
              <w:top w:val="single" w:sz="4" w:space="0" w:color="auto"/>
              <w:left w:val="nil"/>
              <w:bottom w:val="single" w:sz="4" w:space="0" w:color="auto"/>
              <w:right w:val="single" w:sz="4" w:space="0" w:color="000000"/>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0"/>
                <w:szCs w:val="20"/>
                <w:lang w:eastAsia="ru-RU"/>
              </w:rPr>
            </w:pPr>
            <w:r w:rsidRPr="006979B0">
              <w:rPr>
                <w:rFonts w:ascii="Arial" w:eastAsia="Times New Roman" w:hAnsi="Arial" w:cs="Arial"/>
                <w:color w:val="000000"/>
                <w:sz w:val="20"/>
                <w:szCs w:val="20"/>
                <w:lang w:eastAsia="ru-RU"/>
              </w:rPr>
              <w:t>Расходы (тыс. руб.), годы</w:t>
            </w:r>
          </w:p>
        </w:tc>
        <w:tc>
          <w:tcPr>
            <w:tcW w:w="627"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0"/>
                <w:szCs w:val="20"/>
                <w:lang w:eastAsia="ru-RU"/>
              </w:rPr>
            </w:pPr>
            <w:r w:rsidRPr="006979B0">
              <w:rPr>
                <w:rFonts w:ascii="Arial" w:eastAsia="Times New Roman" w:hAnsi="Arial" w:cs="Arial"/>
                <w:color w:val="000000"/>
                <w:sz w:val="20"/>
                <w:szCs w:val="20"/>
                <w:lang w:eastAsia="ru-RU"/>
              </w:rPr>
              <w:t>Ожидаемый результат от реализации отдельных мероприятий</w:t>
            </w:r>
            <w:r w:rsidRPr="006979B0">
              <w:rPr>
                <w:rFonts w:ascii="Arial" w:eastAsia="Times New Roman" w:hAnsi="Arial" w:cs="Arial"/>
                <w:color w:val="000000"/>
                <w:sz w:val="20"/>
                <w:szCs w:val="20"/>
                <w:lang w:eastAsia="ru-RU"/>
              </w:rPr>
              <w:br/>
              <w:t xml:space="preserve"> </w:t>
            </w:r>
          </w:p>
        </w:tc>
      </w:tr>
      <w:tr w:rsidR="00741FB7" w:rsidRPr="006979B0" w:rsidTr="00741FB7">
        <w:trPr>
          <w:trHeight w:val="960"/>
        </w:trPr>
        <w:tc>
          <w:tcPr>
            <w:tcW w:w="164" w:type="pct"/>
            <w:vMerge/>
            <w:tcBorders>
              <w:top w:val="single" w:sz="4" w:space="0" w:color="auto"/>
              <w:left w:val="single" w:sz="4" w:space="0" w:color="auto"/>
              <w:bottom w:val="single" w:sz="4" w:space="0" w:color="auto"/>
              <w:right w:val="single" w:sz="4" w:space="0" w:color="auto"/>
            </w:tcBorders>
            <w:vAlign w:val="center"/>
            <w:hideMark/>
          </w:tcPr>
          <w:p w:rsidR="006979B0" w:rsidRPr="006979B0" w:rsidRDefault="006979B0" w:rsidP="006979B0">
            <w:pPr>
              <w:spacing w:after="0" w:line="240" w:lineRule="auto"/>
              <w:rPr>
                <w:rFonts w:ascii="Arial" w:eastAsia="Times New Roman" w:hAnsi="Arial" w:cs="Arial"/>
                <w:color w:val="000000"/>
                <w:sz w:val="24"/>
                <w:szCs w:val="24"/>
                <w:lang w:eastAsia="ru-RU"/>
              </w:rPr>
            </w:pPr>
          </w:p>
        </w:tc>
        <w:tc>
          <w:tcPr>
            <w:tcW w:w="946" w:type="pct"/>
            <w:vMerge/>
            <w:tcBorders>
              <w:top w:val="single" w:sz="4" w:space="0" w:color="auto"/>
              <w:left w:val="single" w:sz="4" w:space="0" w:color="auto"/>
              <w:bottom w:val="single" w:sz="4" w:space="0" w:color="000000"/>
              <w:right w:val="single" w:sz="4" w:space="0" w:color="auto"/>
            </w:tcBorders>
            <w:vAlign w:val="center"/>
            <w:hideMark/>
          </w:tcPr>
          <w:p w:rsidR="006979B0" w:rsidRPr="006979B0" w:rsidRDefault="006979B0" w:rsidP="006979B0">
            <w:pPr>
              <w:spacing w:after="0" w:line="240" w:lineRule="auto"/>
              <w:rPr>
                <w:rFonts w:ascii="Arial" w:eastAsia="Times New Roman" w:hAnsi="Arial" w:cs="Arial"/>
                <w:color w:val="000000"/>
                <w:sz w:val="24"/>
                <w:szCs w:val="24"/>
                <w:lang w:eastAsia="ru-RU"/>
              </w:rPr>
            </w:pPr>
          </w:p>
        </w:tc>
        <w:tc>
          <w:tcPr>
            <w:tcW w:w="415" w:type="pct"/>
            <w:vMerge/>
            <w:tcBorders>
              <w:top w:val="single" w:sz="4" w:space="0" w:color="auto"/>
              <w:left w:val="single" w:sz="4" w:space="0" w:color="auto"/>
              <w:bottom w:val="single" w:sz="4" w:space="0" w:color="auto"/>
              <w:right w:val="single" w:sz="4" w:space="0" w:color="auto"/>
            </w:tcBorders>
            <w:vAlign w:val="center"/>
            <w:hideMark/>
          </w:tcPr>
          <w:p w:rsidR="006979B0" w:rsidRPr="006979B0" w:rsidRDefault="006979B0" w:rsidP="006979B0">
            <w:pPr>
              <w:spacing w:after="0" w:line="240" w:lineRule="auto"/>
              <w:rPr>
                <w:rFonts w:ascii="Arial" w:eastAsia="Times New Roman" w:hAnsi="Arial" w:cs="Arial"/>
                <w:color w:val="000000"/>
                <w:sz w:val="20"/>
                <w:szCs w:val="20"/>
                <w:lang w:eastAsia="ru-RU"/>
              </w:rPr>
            </w:pPr>
          </w:p>
        </w:tc>
        <w:tc>
          <w:tcPr>
            <w:tcW w:w="246"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0"/>
                <w:szCs w:val="20"/>
                <w:lang w:eastAsia="ru-RU"/>
              </w:rPr>
            </w:pPr>
            <w:r w:rsidRPr="006979B0">
              <w:rPr>
                <w:rFonts w:ascii="Arial" w:eastAsia="Times New Roman" w:hAnsi="Arial" w:cs="Arial"/>
                <w:color w:val="000000"/>
                <w:sz w:val="20"/>
                <w:szCs w:val="20"/>
                <w:lang w:eastAsia="ru-RU"/>
              </w:rPr>
              <w:t>ГРБС</w:t>
            </w:r>
          </w:p>
        </w:tc>
        <w:tc>
          <w:tcPr>
            <w:tcW w:w="289"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0"/>
                <w:szCs w:val="20"/>
                <w:lang w:eastAsia="ru-RU"/>
              </w:rPr>
            </w:pPr>
            <w:proofErr w:type="spellStart"/>
            <w:r w:rsidRPr="006979B0">
              <w:rPr>
                <w:rFonts w:ascii="Arial" w:eastAsia="Times New Roman" w:hAnsi="Arial" w:cs="Arial"/>
                <w:color w:val="000000"/>
                <w:sz w:val="20"/>
                <w:szCs w:val="20"/>
                <w:lang w:eastAsia="ru-RU"/>
              </w:rPr>
              <w:t>РзПр</w:t>
            </w:r>
            <w:proofErr w:type="spellEnd"/>
          </w:p>
        </w:tc>
        <w:tc>
          <w:tcPr>
            <w:tcW w:w="441" w:type="pct"/>
            <w:gridSpan w:val="3"/>
            <w:tcBorders>
              <w:top w:val="single" w:sz="4" w:space="0" w:color="auto"/>
              <w:left w:val="nil"/>
              <w:bottom w:val="single" w:sz="4" w:space="0" w:color="auto"/>
              <w:right w:val="single" w:sz="4" w:space="0" w:color="000000"/>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0"/>
                <w:szCs w:val="20"/>
                <w:lang w:eastAsia="ru-RU"/>
              </w:rPr>
            </w:pPr>
            <w:r w:rsidRPr="006979B0">
              <w:rPr>
                <w:rFonts w:ascii="Arial" w:eastAsia="Times New Roman" w:hAnsi="Arial" w:cs="Arial"/>
                <w:color w:val="000000"/>
                <w:sz w:val="20"/>
                <w:szCs w:val="20"/>
                <w:lang w:eastAsia="ru-RU"/>
              </w:rPr>
              <w:t>ЦСР</w:t>
            </w:r>
          </w:p>
        </w:tc>
        <w:tc>
          <w:tcPr>
            <w:tcW w:w="185"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0"/>
                <w:szCs w:val="20"/>
                <w:lang w:eastAsia="ru-RU"/>
              </w:rPr>
            </w:pPr>
            <w:r w:rsidRPr="006979B0">
              <w:rPr>
                <w:rFonts w:ascii="Arial" w:eastAsia="Times New Roman" w:hAnsi="Arial" w:cs="Arial"/>
                <w:color w:val="000000"/>
                <w:sz w:val="20"/>
                <w:szCs w:val="20"/>
                <w:lang w:eastAsia="ru-RU"/>
              </w:rPr>
              <w:t>ВР</w:t>
            </w:r>
          </w:p>
        </w:tc>
        <w:tc>
          <w:tcPr>
            <w:tcW w:w="278"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0"/>
                <w:szCs w:val="20"/>
                <w:lang w:eastAsia="ru-RU"/>
              </w:rPr>
            </w:pPr>
            <w:r w:rsidRPr="006979B0">
              <w:rPr>
                <w:rFonts w:ascii="Arial" w:eastAsia="Times New Roman" w:hAnsi="Arial" w:cs="Arial"/>
                <w:color w:val="000000"/>
                <w:sz w:val="20"/>
                <w:szCs w:val="20"/>
                <w:lang w:eastAsia="ru-RU"/>
              </w:rPr>
              <w:t>2014 год</w:t>
            </w:r>
          </w:p>
        </w:tc>
        <w:tc>
          <w:tcPr>
            <w:tcW w:w="240"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0"/>
                <w:szCs w:val="20"/>
                <w:lang w:eastAsia="ru-RU"/>
              </w:rPr>
            </w:pPr>
            <w:r w:rsidRPr="006979B0">
              <w:rPr>
                <w:rFonts w:ascii="Arial" w:eastAsia="Times New Roman" w:hAnsi="Arial" w:cs="Arial"/>
                <w:color w:val="000000"/>
                <w:sz w:val="20"/>
                <w:szCs w:val="20"/>
                <w:lang w:eastAsia="ru-RU"/>
              </w:rPr>
              <w:t>2015 год</w:t>
            </w:r>
          </w:p>
        </w:tc>
        <w:tc>
          <w:tcPr>
            <w:tcW w:w="222"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0"/>
                <w:szCs w:val="20"/>
                <w:lang w:eastAsia="ru-RU"/>
              </w:rPr>
            </w:pPr>
            <w:r w:rsidRPr="006979B0">
              <w:rPr>
                <w:rFonts w:ascii="Arial" w:eastAsia="Times New Roman" w:hAnsi="Arial" w:cs="Arial"/>
                <w:color w:val="000000"/>
                <w:sz w:val="20"/>
                <w:szCs w:val="20"/>
                <w:lang w:eastAsia="ru-RU"/>
              </w:rPr>
              <w:t>2016 год</w:t>
            </w:r>
          </w:p>
        </w:tc>
        <w:tc>
          <w:tcPr>
            <w:tcW w:w="222"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0"/>
                <w:szCs w:val="20"/>
                <w:lang w:eastAsia="ru-RU"/>
              </w:rPr>
            </w:pPr>
            <w:r w:rsidRPr="006979B0">
              <w:rPr>
                <w:rFonts w:ascii="Arial" w:eastAsia="Times New Roman" w:hAnsi="Arial" w:cs="Arial"/>
                <w:color w:val="000000"/>
                <w:sz w:val="20"/>
                <w:szCs w:val="20"/>
                <w:lang w:eastAsia="ru-RU"/>
              </w:rPr>
              <w:t>2017 год</w:t>
            </w:r>
          </w:p>
        </w:tc>
        <w:tc>
          <w:tcPr>
            <w:tcW w:w="222"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0"/>
                <w:szCs w:val="20"/>
                <w:lang w:eastAsia="ru-RU"/>
              </w:rPr>
            </w:pPr>
            <w:r w:rsidRPr="006979B0">
              <w:rPr>
                <w:rFonts w:ascii="Arial" w:eastAsia="Times New Roman" w:hAnsi="Arial" w:cs="Arial"/>
                <w:color w:val="000000"/>
                <w:sz w:val="20"/>
                <w:szCs w:val="20"/>
                <w:lang w:eastAsia="ru-RU"/>
              </w:rPr>
              <w:t>2018 год</w:t>
            </w:r>
          </w:p>
        </w:tc>
        <w:tc>
          <w:tcPr>
            <w:tcW w:w="222"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0"/>
                <w:szCs w:val="20"/>
                <w:lang w:eastAsia="ru-RU"/>
              </w:rPr>
            </w:pPr>
            <w:r w:rsidRPr="006979B0">
              <w:rPr>
                <w:rFonts w:ascii="Arial" w:eastAsia="Times New Roman" w:hAnsi="Arial" w:cs="Arial"/>
                <w:color w:val="000000"/>
                <w:sz w:val="20"/>
                <w:szCs w:val="20"/>
                <w:lang w:eastAsia="ru-RU"/>
              </w:rPr>
              <w:t>2019 год</w:t>
            </w:r>
          </w:p>
        </w:tc>
        <w:tc>
          <w:tcPr>
            <w:tcW w:w="283"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0"/>
                <w:szCs w:val="20"/>
                <w:lang w:eastAsia="ru-RU"/>
              </w:rPr>
            </w:pPr>
            <w:r w:rsidRPr="006979B0">
              <w:rPr>
                <w:rFonts w:ascii="Arial" w:eastAsia="Times New Roman" w:hAnsi="Arial" w:cs="Arial"/>
                <w:color w:val="000000"/>
                <w:sz w:val="20"/>
                <w:szCs w:val="20"/>
                <w:lang w:eastAsia="ru-RU"/>
              </w:rPr>
              <w:t>Итого на 2014 -2019 годы</w:t>
            </w:r>
          </w:p>
        </w:tc>
        <w:tc>
          <w:tcPr>
            <w:tcW w:w="627" w:type="pct"/>
            <w:vMerge/>
            <w:tcBorders>
              <w:top w:val="single" w:sz="4" w:space="0" w:color="auto"/>
              <w:left w:val="single" w:sz="4" w:space="0" w:color="auto"/>
              <w:bottom w:val="single" w:sz="4" w:space="0" w:color="auto"/>
              <w:right w:val="single" w:sz="4" w:space="0" w:color="auto"/>
            </w:tcBorders>
            <w:vAlign w:val="center"/>
            <w:hideMark/>
          </w:tcPr>
          <w:p w:rsidR="006979B0" w:rsidRPr="006979B0" w:rsidRDefault="006979B0" w:rsidP="006979B0">
            <w:pPr>
              <w:spacing w:after="0" w:line="240" w:lineRule="auto"/>
              <w:rPr>
                <w:rFonts w:ascii="Arial" w:eastAsia="Times New Roman" w:hAnsi="Arial" w:cs="Arial"/>
                <w:color w:val="000000"/>
                <w:sz w:val="24"/>
                <w:szCs w:val="24"/>
                <w:lang w:eastAsia="ru-RU"/>
              </w:rPr>
            </w:pPr>
          </w:p>
        </w:tc>
      </w:tr>
      <w:tr w:rsidR="006979B0" w:rsidRPr="006979B0" w:rsidTr="00741FB7">
        <w:trPr>
          <w:trHeight w:val="360"/>
        </w:trPr>
        <w:tc>
          <w:tcPr>
            <w:tcW w:w="164" w:type="pct"/>
            <w:tcBorders>
              <w:top w:val="nil"/>
              <w:left w:val="single" w:sz="4" w:space="0" w:color="auto"/>
              <w:bottom w:val="single" w:sz="4" w:space="0" w:color="auto"/>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bCs/>
                <w:color w:val="000000"/>
                <w:sz w:val="24"/>
                <w:szCs w:val="24"/>
                <w:lang w:eastAsia="ru-RU"/>
              </w:rPr>
            </w:pPr>
            <w:r w:rsidRPr="006979B0">
              <w:rPr>
                <w:rFonts w:ascii="Arial" w:eastAsia="Times New Roman" w:hAnsi="Arial" w:cs="Arial"/>
                <w:bCs/>
                <w:color w:val="000000"/>
                <w:sz w:val="24"/>
                <w:szCs w:val="24"/>
                <w:lang w:eastAsia="ru-RU"/>
              </w:rPr>
              <w:t> </w:t>
            </w:r>
          </w:p>
        </w:tc>
        <w:tc>
          <w:tcPr>
            <w:tcW w:w="4209" w:type="pct"/>
            <w:gridSpan w:val="15"/>
            <w:tcBorders>
              <w:top w:val="single" w:sz="4" w:space="0" w:color="auto"/>
              <w:left w:val="nil"/>
              <w:bottom w:val="single" w:sz="4" w:space="0" w:color="auto"/>
              <w:right w:val="single" w:sz="4" w:space="0" w:color="000000"/>
            </w:tcBorders>
            <w:shd w:val="clear" w:color="auto" w:fill="auto"/>
            <w:hideMark/>
          </w:tcPr>
          <w:p w:rsidR="006979B0" w:rsidRPr="006979B0" w:rsidRDefault="006979B0" w:rsidP="006979B0">
            <w:pPr>
              <w:spacing w:after="0" w:line="240" w:lineRule="auto"/>
              <w:rPr>
                <w:rFonts w:ascii="Arial" w:eastAsia="Times New Roman" w:hAnsi="Arial" w:cs="Arial"/>
                <w:bCs/>
                <w:color w:val="000000"/>
                <w:sz w:val="24"/>
                <w:szCs w:val="24"/>
                <w:lang w:eastAsia="ru-RU"/>
              </w:rPr>
            </w:pPr>
            <w:r w:rsidRPr="006979B0">
              <w:rPr>
                <w:rFonts w:ascii="Arial" w:eastAsia="Times New Roman" w:hAnsi="Arial" w:cs="Arial"/>
                <w:bCs/>
                <w:color w:val="000000"/>
                <w:sz w:val="24"/>
                <w:szCs w:val="24"/>
                <w:lang w:eastAsia="ru-RU"/>
              </w:rPr>
              <w:t>Отдельные мероприятия</w:t>
            </w:r>
          </w:p>
        </w:tc>
        <w:tc>
          <w:tcPr>
            <w:tcW w:w="627"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bCs/>
                <w:color w:val="000000"/>
                <w:sz w:val="24"/>
                <w:szCs w:val="24"/>
                <w:lang w:eastAsia="ru-RU"/>
              </w:rPr>
            </w:pPr>
            <w:r w:rsidRPr="006979B0">
              <w:rPr>
                <w:rFonts w:ascii="Arial" w:eastAsia="Times New Roman" w:hAnsi="Arial" w:cs="Arial"/>
                <w:bCs/>
                <w:color w:val="000000"/>
                <w:sz w:val="24"/>
                <w:szCs w:val="24"/>
                <w:lang w:eastAsia="ru-RU"/>
              </w:rPr>
              <w:t> </w:t>
            </w:r>
          </w:p>
        </w:tc>
      </w:tr>
      <w:tr w:rsidR="00741FB7" w:rsidRPr="006979B0" w:rsidTr="00741FB7">
        <w:trPr>
          <w:trHeight w:val="945"/>
        </w:trPr>
        <w:tc>
          <w:tcPr>
            <w:tcW w:w="164" w:type="pct"/>
            <w:tcBorders>
              <w:top w:val="nil"/>
              <w:left w:val="single" w:sz="4" w:space="0" w:color="auto"/>
              <w:bottom w:val="single" w:sz="4" w:space="0" w:color="auto"/>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 </w:t>
            </w:r>
          </w:p>
        </w:tc>
        <w:tc>
          <w:tcPr>
            <w:tcW w:w="946"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 </w:t>
            </w:r>
          </w:p>
        </w:tc>
        <w:tc>
          <w:tcPr>
            <w:tcW w:w="415"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rPr>
                <w:rFonts w:ascii="Arial" w:eastAsia="Times New Roman" w:hAnsi="Arial" w:cs="Arial"/>
                <w:color w:val="000000"/>
                <w:sz w:val="20"/>
                <w:szCs w:val="20"/>
                <w:lang w:eastAsia="ru-RU"/>
              </w:rPr>
            </w:pPr>
            <w:r w:rsidRPr="006979B0">
              <w:rPr>
                <w:rFonts w:ascii="Arial" w:eastAsia="Times New Roman" w:hAnsi="Arial" w:cs="Arial"/>
                <w:color w:val="000000"/>
                <w:sz w:val="20"/>
                <w:szCs w:val="20"/>
                <w:lang w:eastAsia="ru-RU"/>
              </w:rPr>
              <w:t>администрация Араданского сельсовета</w:t>
            </w:r>
          </w:p>
        </w:tc>
        <w:tc>
          <w:tcPr>
            <w:tcW w:w="246"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0"/>
                <w:szCs w:val="20"/>
                <w:lang w:eastAsia="ru-RU"/>
              </w:rPr>
            </w:pPr>
            <w:r w:rsidRPr="006979B0">
              <w:rPr>
                <w:rFonts w:ascii="Arial" w:eastAsia="Times New Roman" w:hAnsi="Arial" w:cs="Arial"/>
                <w:color w:val="000000"/>
                <w:sz w:val="20"/>
                <w:szCs w:val="20"/>
                <w:lang w:eastAsia="ru-RU"/>
              </w:rPr>
              <w:t>024</w:t>
            </w:r>
          </w:p>
        </w:tc>
        <w:tc>
          <w:tcPr>
            <w:tcW w:w="289"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0"/>
                <w:szCs w:val="20"/>
                <w:lang w:eastAsia="ru-RU"/>
              </w:rPr>
            </w:pPr>
            <w:r w:rsidRPr="006979B0">
              <w:rPr>
                <w:rFonts w:ascii="Arial" w:eastAsia="Times New Roman" w:hAnsi="Arial" w:cs="Arial"/>
                <w:color w:val="000000"/>
                <w:sz w:val="20"/>
                <w:szCs w:val="20"/>
                <w:lang w:eastAsia="ru-RU"/>
              </w:rPr>
              <w:t> </w:t>
            </w:r>
          </w:p>
        </w:tc>
        <w:tc>
          <w:tcPr>
            <w:tcW w:w="441" w:type="pct"/>
            <w:gridSpan w:val="3"/>
            <w:tcBorders>
              <w:top w:val="single" w:sz="4" w:space="0" w:color="auto"/>
              <w:left w:val="nil"/>
              <w:bottom w:val="single" w:sz="4" w:space="0" w:color="auto"/>
              <w:right w:val="single" w:sz="4" w:space="0" w:color="000000"/>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0"/>
                <w:szCs w:val="20"/>
                <w:lang w:eastAsia="ru-RU"/>
              </w:rPr>
            </w:pPr>
            <w:r w:rsidRPr="006979B0">
              <w:rPr>
                <w:rFonts w:ascii="Arial" w:eastAsia="Times New Roman" w:hAnsi="Arial" w:cs="Arial"/>
                <w:color w:val="000000"/>
                <w:sz w:val="20"/>
                <w:szCs w:val="20"/>
                <w:lang w:eastAsia="ru-RU"/>
              </w:rPr>
              <w:t> </w:t>
            </w:r>
          </w:p>
        </w:tc>
        <w:tc>
          <w:tcPr>
            <w:tcW w:w="185"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0"/>
                <w:szCs w:val="20"/>
                <w:lang w:eastAsia="ru-RU"/>
              </w:rPr>
            </w:pPr>
            <w:r w:rsidRPr="006979B0">
              <w:rPr>
                <w:rFonts w:ascii="Arial" w:eastAsia="Times New Roman" w:hAnsi="Arial" w:cs="Arial"/>
                <w:color w:val="000000"/>
                <w:sz w:val="20"/>
                <w:szCs w:val="20"/>
                <w:lang w:eastAsia="ru-RU"/>
              </w:rPr>
              <w:t> </w:t>
            </w:r>
          </w:p>
        </w:tc>
        <w:tc>
          <w:tcPr>
            <w:tcW w:w="278"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right"/>
              <w:rPr>
                <w:rFonts w:ascii="Arial" w:eastAsia="Times New Roman" w:hAnsi="Arial" w:cs="Arial"/>
                <w:color w:val="000000"/>
                <w:sz w:val="20"/>
                <w:szCs w:val="20"/>
                <w:lang w:eastAsia="ru-RU"/>
              </w:rPr>
            </w:pPr>
            <w:r w:rsidRPr="006979B0">
              <w:rPr>
                <w:rFonts w:ascii="Arial" w:eastAsia="Times New Roman" w:hAnsi="Arial" w:cs="Arial"/>
                <w:color w:val="000000"/>
                <w:sz w:val="20"/>
                <w:szCs w:val="20"/>
                <w:lang w:eastAsia="ru-RU"/>
              </w:rPr>
              <w:t xml:space="preserve">117,42 </w:t>
            </w:r>
          </w:p>
        </w:tc>
        <w:tc>
          <w:tcPr>
            <w:tcW w:w="240"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right"/>
              <w:rPr>
                <w:rFonts w:ascii="Arial" w:eastAsia="Times New Roman" w:hAnsi="Arial" w:cs="Arial"/>
                <w:color w:val="000000"/>
                <w:sz w:val="20"/>
                <w:szCs w:val="20"/>
                <w:lang w:eastAsia="ru-RU"/>
              </w:rPr>
            </w:pPr>
            <w:r w:rsidRPr="006979B0">
              <w:rPr>
                <w:rFonts w:ascii="Arial" w:eastAsia="Times New Roman" w:hAnsi="Arial" w:cs="Arial"/>
                <w:color w:val="000000"/>
                <w:sz w:val="20"/>
                <w:szCs w:val="20"/>
                <w:lang w:eastAsia="ru-RU"/>
              </w:rPr>
              <w:t xml:space="preserve">10,00 </w:t>
            </w:r>
          </w:p>
        </w:tc>
        <w:tc>
          <w:tcPr>
            <w:tcW w:w="222"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right"/>
              <w:rPr>
                <w:rFonts w:ascii="Arial" w:eastAsia="Times New Roman" w:hAnsi="Arial" w:cs="Arial"/>
                <w:color w:val="000000"/>
                <w:sz w:val="20"/>
                <w:szCs w:val="20"/>
                <w:lang w:eastAsia="ru-RU"/>
              </w:rPr>
            </w:pPr>
            <w:r w:rsidRPr="006979B0">
              <w:rPr>
                <w:rFonts w:ascii="Arial" w:eastAsia="Times New Roman" w:hAnsi="Arial" w:cs="Arial"/>
                <w:color w:val="000000"/>
                <w:sz w:val="20"/>
                <w:szCs w:val="20"/>
                <w:lang w:eastAsia="ru-RU"/>
              </w:rPr>
              <w:t xml:space="preserve">0,00 </w:t>
            </w:r>
          </w:p>
        </w:tc>
        <w:tc>
          <w:tcPr>
            <w:tcW w:w="222"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right"/>
              <w:rPr>
                <w:rFonts w:ascii="Arial" w:eastAsia="Times New Roman" w:hAnsi="Arial" w:cs="Arial"/>
                <w:color w:val="000000"/>
                <w:sz w:val="20"/>
                <w:szCs w:val="20"/>
                <w:lang w:eastAsia="ru-RU"/>
              </w:rPr>
            </w:pPr>
            <w:r w:rsidRPr="006979B0">
              <w:rPr>
                <w:rFonts w:ascii="Arial" w:eastAsia="Times New Roman" w:hAnsi="Arial" w:cs="Arial"/>
                <w:color w:val="000000"/>
                <w:sz w:val="20"/>
                <w:szCs w:val="20"/>
                <w:lang w:eastAsia="ru-RU"/>
              </w:rPr>
              <w:t xml:space="preserve">0,00 </w:t>
            </w:r>
          </w:p>
        </w:tc>
        <w:tc>
          <w:tcPr>
            <w:tcW w:w="222"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right"/>
              <w:rPr>
                <w:rFonts w:ascii="Arial" w:eastAsia="Times New Roman" w:hAnsi="Arial" w:cs="Arial"/>
                <w:color w:val="000000"/>
                <w:sz w:val="20"/>
                <w:szCs w:val="20"/>
                <w:lang w:eastAsia="ru-RU"/>
              </w:rPr>
            </w:pPr>
            <w:r w:rsidRPr="006979B0">
              <w:rPr>
                <w:rFonts w:ascii="Arial" w:eastAsia="Times New Roman" w:hAnsi="Arial" w:cs="Arial"/>
                <w:color w:val="000000"/>
                <w:sz w:val="20"/>
                <w:szCs w:val="20"/>
                <w:lang w:eastAsia="ru-RU"/>
              </w:rPr>
              <w:t xml:space="preserve">0,00 </w:t>
            </w:r>
          </w:p>
        </w:tc>
        <w:tc>
          <w:tcPr>
            <w:tcW w:w="222"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right"/>
              <w:rPr>
                <w:rFonts w:ascii="Arial" w:eastAsia="Times New Roman" w:hAnsi="Arial" w:cs="Arial"/>
                <w:color w:val="000000"/>
                <w:sz w:val="20"/>
                <w:szCs w:val="20"/>
                <w:lang w:eastAsia="ru-RU"/>
              </w:rPr>
            </w:pPr>
            <w:r w:rsidRPr="006979B0">
              <w:rPr>
                <w:rFonts w:ascii="Arial" w:eastAsia="Times New Roman" w:hAnsi="Arial" w:cs="Arial"/>
                <w:color w:val="000000"/>
                <w:sz w:val="20"/>
                <w:szCs w:val="20"/>
                <w:lang w:eastAsia="ru-RU"/>
              </w:rPr>
              <w:t xml:space="preserve">0,00 </w:t>
            </w:r>
          </w:p>
        </w:tc>
        <w:tc>
          <w:tcPr>
            <w:tcW w:w="283"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right"/>
              <w:rPr>
                <w:rFonts w:ascii="Arial" w:eastAsia="Times New Roman" w:hAnsi="Arial" w:cs="Arial"/>
                <w:color w:val="000000"/>
                <w:sz w:val="20"/>
                <w:szCs w:val="20"/>
                <w:lang w:eastAsia="ru-RU"/>
              </w:rPr>
            </w:pPr>
            <w:r w:rsidRPr="006979B0">
              <w:rPr>
                <w:rFonts w:ascii="Arial" w:eastAsia="Times New Roman" w:hAnsi="Arial" w:cs="Arial"/>
                <w:color w:val="000000"/>
                <w:sz w:val="20"/>
                <w:szCs w:val="20"/>
                <w:lang w:eastAsia="ru-RU"/>
              </w:rPr>
              <w:t xml:space="preserve">127,42 </w:t>
            </w:r>
          </w:p>
        </w:tc>
        <w:tc>
          <w:tcPr>
            <w:tcW w:w="627"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rPr>
                <w:rFonts w:ascii="Arial" w:eastAsia="Times New Roman" w:hAnsi="Arial" w:cs="Arial"/>
                <w:color w:val="000000"/>
                <w:sz w:val="20"/>
                <w:szCs w:val="20"/>
                <w:lang w:eastAsia="ru-RU"/>
              </w:rPr>
            </w:pPr>
            <w:r w:rsidRPr="006979B0">
              <w:rPr>
                <w:rFonts w:ascii="Arial" w:eastAsia="Times New Roman" w:hAnsi="Arial" w:cs="Arial"/>
                <w:color w:val="000000"/>
                <w:sz w:val="20"/>
                <w:szCs w:val="20"/>
                <w:lang w:eastAsia="ru-RU"/>
              </w:rPr>
              <w:t> </w:t>
            </w:r>
          </w:p>
        </w:tc>
      </w:tr>
      <w:tr w:rsidR="00741FB7" w:rsidRPr="006979B0" w:rsidTr="00741FB7">
        <w:trPr>
          <w:trHeight w:val="315"/>
        </w:trPr>
        <w:tc>
          <w:tcPr>
            <w:tcW w:w="164" w:type="pct"/>
            <w:tcBorders>
              <w:top w:val="nil"/>
              <w:left w:val="single" w:sz="4" w:space="0" w:color="auto"/>
              <w:bottom w:val="single" w:sz="4" w:space="0" w:color="auto"/>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bCs/>
                <w:color w:val="000000"/>
                <w:sz w:val="24"/>
                <w:szCs w:val="24"/>
                <w:lang w:eastAsia="ru-RU"/>
              </w:rPr>
            </w:pPr>
            <w:r w:rsidRPr="006979B0">
              <w:rPr>
                <w:rFonts w:ascii="Arial" w:eastAsia="Times New Roman" w:hAnsi="Arial" w:cs="Arial"/>
                <w:bCs/>
                <w:color w:val="000000"/>
                <w:sz w:val="24"/>
                <w:szCs w:val="24"/>
                <w:lang w:eastAsia="ru-RU"/>
              </w:rPr>
              <w:t> </w:t>
            </w:r>
          </w:p>
        </w:tc>
        <w:tc>
          <w:tcPr>
            <w:tcW w:w="4836" w:type="pct"/>
            <w:gridSpan w:val="16"/>
            <w:tcBorders>
              <w:top w:val="single" w:sz="4" w:space="0" w:color="auto"/>
              <w:left w:val="nil"/>
              <w:bottom w:val="single" w:sz="4" w:space="0" w:color="auto"/>
              <w:right w:val="single" w:sz="4" w:space="0" w:color="000000"/>
            </w:tcBorders>
            <w:shd w:val="clear" w:color="auto" w:fill="auto"/>
            <w:hideMark/>
          </w:tcPr>
          <w:p w:rsidR="006979B0" w:rsidRPr="006979B0" w:rsidRDefault="006979B0" w:rsidP="006979B0">
            <w:pPr>
              <w:spacing w:after="0" w:line="240" w:lineRule="auto"/>
              <w:rPr>
                <w:rFonts w:ascii="Arial" w:eastAsia="Times New Roman" w:hAnsi="Arial" w:cs="Arial"/>
                <w:bCs/>
                <w:color w:val="000000"/>
                <w:sz w:val="24"/>
                <w:szCs w:val="24"/>
                <w:lang w:eastAsia="ru-RU"/>
              </w:rPr>
            </w:pPr>
            <w:r w:rsidRPr="006979B0">
              <w:rPr>
                <w:rFonts w:ascii="Arial" w:eastAsia="Times New Roman" w:hAnsi="Arial" w:cs="Arial"/>
                <w:bCs/>
                <w:color w:val="000000"/>
                <w:sz w:val="24"/>
                <w:szCs w:val="24"/>
                <w:lang w:eastAsia="ru-RU"/>
              </w:rPr>
              <w:t>Мероприятия:</w:t>
            </w:r>
          </w:p>
        </w:tc>
      </w:tr>
      <w:tr w:rsidR="006979B0" w:rsidRPr="006979B0" w:rsidTr="00741FB7">
        <w:trPr>
          <w:trHeight w:val="690"/>
        </w:trPr>
        <w:tc>
          <w:tcPr>
            <w:tcW w:w="164" w:type="pct"/>
            <w:tcBorders>
              <w:top w:val="nil"/>
              <w:left w:val="single" w:sz="4" w:space="0" w:color="auto"/>
              <w:bottom w:val="single" w:sz="4" w:space="0" w:color="auto"/>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bCs/>
                <w:color w:val="000000"/>
                <w:sz w:val="24"/>
                <w:szCs w:val="24"/>
                <w:lang w:eastAsia="ru-RU"/>
              </w:rPr>
            </w:pPr>
            <w:r w:rsidRPr="006979B0">
              <w:rPr>
                <w:rFonts w:ascii="Arial" w:eastAsia="Times New Roman" w:hAnsi="Arial" w:cs="Arial"/>
                <w:bCs/>
                <w:color w:val="000000"/>
                <w:sz w:val="24"/>
                <w:szCs w:val="24"/>
                <w:lang w:eastAsia="ru-RU"/>
              </w:rPr>
              <w:t> </w:t>
            </w:r>
          </w:p>
        </w:tc>
        <w:tc>
          <w:tcPr>
            <w:tcW w:w="946" w:type="pct"/>
            <w:tcBorders>
              <w:top w:val="nil"/>
              <w:left w:val="nil"/>
              <w:bottom w:val="single" w:sz="4" w:space="0" w:color="auto"/>
              <w:right w:val="nil"/>
            </w:tcBorders>
            <w:shd w:val="clear" w:color="auto" w:fill="auto"/>
            <w:hideMark/>
          </w:tcPr>
          <w:p w:rsidR="006979B0" w:rsidRPr="006979B0" w:rsidRDefault="006979B0" w:rsidP="006979B0">
            <w:pPr>
              <w:spacing w:after="0" w:line="240" w:lineRule="auto"/>
              <w:rPr>
                <w:rFonts w:ascii="Arial" w:eastAsia="Times New Roman" w:hAnsi="Arial" w:cs="Arial"/>
                <w:bCs/>
                <w:i/>
                <w:iCs/>
                <w:color w:val="000000"/>
                <w:sz w:val="24"/>
                <w:szCs w:val="24"/>
                <w:lang w:eastAsia="ru-RU"/>
              </w:rPr>
            </w:pPr>
            <w:r w:rsidRPr="006979B0">
              <w:rPr>
                <w:rFonts w:ascii="Arial" w:eastAsia="Times New Roman" w:hAnsi="Arial" w:cs="Arial"/>
                <w:bCs/>
                <w:i/>
                <w:iCs/>
                <w:color w:val="000000"/>
                <w:sz w:val="24"/>
                <w:szCs w:val="24"/>
                <w:lang w:eastAsia="ru-RU"/>
              </w:rPr>
              <w:t>Энергетическое обследование</w:t>
            </w:r>
          </w:p>
        </w:tc>
        <w:tc>
          <w:tcPr>
            <w:tcW w:w="415" w:type="pct"/>
            <w:tcBorders>
              <w:top w:val="nil"/>
              <w:left w:val="nil"/>
              <w:bottom w:val="single" w:sz="4" w:space="0" w:color="auto"/>
              <w:right w:val="nil"/>
            </w:tcBorders>
            <w:shd w:val="clear" w:color="auto" w:fill="auto"/>
            <w:hideMark/>
          </w:tcPr>
          <w:p w:rsidR="006979B0" w:rsidRPr="006979B0" w:rsidRDefault="006979B0" w:rsidP="006979B0">
            <w:pPr>
              <w:spacing w:after="0" w:line="240" w:lineRule="auto"/>
              <w:rPr>
                <w:rFonts w:ascii="Arial" w:eastAsia="Times New Roman" w:hAnsi="Arial" w:cs="Arial"/>
                <w:bCs/>
                <w:color w:val="000000"/>
                <w:sz w:val="24"/>
                <w:szCs w:val="24"/>
                <w:lang w:eastAsia="ru-RU"/>
              </w:rPr>
            </w:pPr>
            <w:r w:rsidRPr="006979B0">
              <w:rPr>
                <w:rFonts w:ascii="Arial" w:eastAsia="Times New Roman" w:hAnsi="Arial" w:cs="Arial"/>
                <w:bCs/>
                <w:color w:val="000000"/>
                <w:sz w:val="24"/>
                <w:szCs w:val="24"/>
                <w:lang w:eastAsia="ru-RU"/>
              </w:rPr>
              <w:t> </w:t>
            </w:r>
          </w:p>
        </w:tc>
        <w:tc>
          <w:tcPr>
            <w:tcW w:w="246" w:type="pct"/>
            <w:tcBorders>
              <w:top w:val="nil"/>
              <w:left w:val="nil"/>
              <w:bottom w:val="single" w:sz="4" w:space="0" w:color="auto"/>
              <w:right w:val="nil"/>
            </w:tcBorders>
            <w:shd w:val="clear" w:color="auto" w:fill="auto"/>
            <w:hideMark/>
          </w:tcPr>
          <w:p w:rsidR="006979B0" w:rsidRPr="006979B0" w:rsidRDefault="006979B0" w:rsidP="006979B0">
            <w:pPr>
              <w:spacing w:after="0" w:line="240" w:lineRule="auto"/>
              <w:rPr>
                <w:rFonts w:ascii="Arial" w:eastAsia="Times New Roman" w:hAnsi="Arial" w:cs="Arial"/>
                <w:bCs/>
                <w:color w:val="000000"/>
                <w:sz w:val="24"/>
                <w:szCs w:val="24"/>
                <w:lang w:eastAsia="ru-RU"/>
              </w:rPr>
            </w:pPr>
            <w:r w:rsidRPr="006979B0">
              <w:rPr>
                <w:rFonts w:ascii="Arial" w:eastAsia="Times New Roman" w:hAnsi="Arial" w:cs="Arial"/>
                <w:bCs/>
                <w:color w:val="000000"/>
                <w:sz w:val="24"/>
                <w:szCs w:val="24"/>
                <w:lang w:eastAsia="ru-RU"/>
              </w:rPr>
              <w:t> </w:t>
            </w:r>
          </w:p>
        </w:tc>
        <w:tc>
          <w:tcPr>
            <w:tcW w:w="289" w:type="pct"/>
            <w:tcBorders>
              <w:top w:val="nil"/>
              <w:left w:val="nil"/>
              <w:bottom w:val="single" w:sz="4" w:space="0" w:color="auto"/>
              <w:right w:val="nil"/>
            </w:tcBorders>
            <w:shd w:val="clear" w:color="auto" w:fill="auto"/>
            <w:hideMark/>
          </w:tcPr>
          <w:p w:rsidR="006979B0" w:rsidRPr="006979B0" w:rsidRDefault="006979B0" w:rsidP="006979B0">
            <w:pPr>
              <w:spacing w:after="0" w:line="240" w:lineRule="auto"/>
              <w:rPr>
                <w:rFonts w:ascii="Arial" w:eastAsia="Times New Roman" w:hAnsi="Arial" w:cs="Arial"/>
                <w:bCs/>
                <w:color w:val="000000"/>
                <w:sz w:val="24"/>
                <w:szCs w:val="24"/>
                <w:lang w:eastAsia="ru-RU"/>
              </w:rPr>
            </w:pPr>
            <w:r w:rsidRPr="006979B0">
              <w:rPr>
                <w:rFonts w:ascii="Arial" w:eastAsia="Times New Roman" w:hAnsi="Arial" w:cs="Arial"/>
                <w:bCs/>
                <w:color w:val="000000"/>
                <w:sz w:val="24"/>
                <w:szCs w:val="24"/>
                <w:lang w:eastAsia="ru-RU"/>
              </w:rPr>
              <w:t> </w:t>
            </w:r>
          </w:p>
        </w:tc>
        <w:tc>
          <w:tcPr>
            <w:tcW w:w="146" w:type="pct"/>
            <w:tcBorders>
              <w:top w:val="nil"/>
              <w:left w:val="nil"/>
              <w:bottom w:val="single" w:sz="4" w:space="0" w:color="auto"/>
              <w:right w:val="nil"/>
            </w:tcBorders>
            <w:shd w:val="clear" w:color="auto" w:fill="auto"/>
            <w:hideMark/>
          </w:tcPr>
          <w:p w:rsidR="006979B0" w:rsidRPr="006979B0" w:rsidRDefault="006979B0" w:rsidP="006979B0">
            <w:pPr>
              <w:spacing w:after="0" w:line="240" w:lineRule="auto"/>
              <w:rPr>
                <w:rFonts w:ascii="Arial" w:eastAsia="Times New Roman" w:hAnsi="Arial" w:cs="Arial"/>
                <w:bCs/>
                <w:color w:val="000000"/>
                <w:sz w:val="24"/>
                <w:szCs w:val="24"/>
                <w:lang w:eastAsia="ru-RU"/>
              </w:rPr>
            </w:pPr>
            <w:r w:rsidRPr="006979B0">
              <w:rPr>
                <w:rFonts w:ascii="Arial" w:eastAsia="Times New Roman" w:hAnsi="Arial" w:cs="Arial"/>
                <w:bCs/>
                <w:color w:val="000000"/>
                <w:sz w:val="24"/>
                <w:szCs w:val="24"/>
                <w:lang w:eastAsia="ru-RU"/>
              </w:rPr>
              <w:t> </w:t>
            </w:r>
          </w:p>
        </w:tc>
        <w:tc>
          <w:tcPr>
            <w:tcW w:w="110" w:type="pct"/>
            <w:tcBorders>
              <w:top w:val="nil"/>
              <w:left w:val="nil"/>
              <w:bottom w:val="single" w:sz="4" w:space="0" w:color="auto"/>
              <w:right w:val="nil"/>
            </w:tcBorders>
            <w:shd w:val="clear" w:color="auto" w:fill="auto"/>
            <w:hideMark/>
          </w:tcPr>
          <w:p w:rsidR="006979B0" w:rsidRPr="006979B0" w:rsidRDefault="006979B0" w:rsidP="006979B0">
            <w:pPr>
              <w:spacing w:after="0" w:line="240" w:lineRule="auto"/>
              <w:rPr>
                <w:rFonts w:ascii="Arial" w:eastAsia="Times New Roman" w:hAnsi="Arial" w:cs="Arial"/>
                <w:bCs/>
                <w:color w:val="000000"/>
                <w:sz w:val="24"/>
                <w:szCs w:val="24"/>
                <w:lang w:eastAsia="ru-RU"/>
              </w:rPr>
            </w:pPr>
            <w:r w:rsidRPr="006979B0">
              <w:rPr>
                <w:rFonts w:ascii="Arial" w:eastAsia="Times New Roman" w:hAnsi="Arial" w:cs="Arial"/>
                <w:bCs/>
                <w:color w:val="000000"/>
                <w:sz w:val="24"/>
                <w:szCs w:val="24"/>
                <w:lang w:eastAsia="ru-RU"/>
              </w:rPr>
              <w:t> </w:t>
            </w:r>
          </w:p>
        </w:tc>
        <w:tc>
          <w:tcPr>
            <w:tcW w:w="186" w:type="pct"/>
            <w:tcBorders>
              <w:top w:val="nil"/>
              <w:left w:val="nil"/>
              <w:bottom w:val="single" w:sz="4" w:space="0" w:color="auto"/>
              <w:right w:val="nil"/>
            </w:tcBorders>
            <w:shd w:val="clear" w:color="auto" w:fill="auto"/>
            <w:hideMark/>
          </w:tcPr>
          <w:p w:rsidR="006979B0" w:rsidRPr="006979B0" w:rsidRDefault="006979B0" w:rsidP="006979B0">
            <w:pPr>
              <w:spacing w:after="0" w:line="240" w:lineRule="auto"/>
              <w:rPr>
                <w:rFonts w:ascii="Arial" w:eastAsia="Times New Roman" w:hAnsi="Arial" w:cs="Arial"/>
                <w:bCs/>
                <w:color w:val="000000"/>
                <w:sz w:val="24"/>
                <w:szCs w:val="24"/>
                <w:lang w:eastAsia="ru-RU"/>
              </w:rPr>
            </w:pPr>
            <w:r w:rsidRPr="006979B0">
              <w:rPr>
                <w:rFonts w:ascii="Arial" w:eastAsia="Times New Roman" w:hAnsi="Arial" w:cs="Arial"/>
                <w:bCs/>
                <w:color w:val="000000"/>
                <w:sz w:val="24"/>
                <w:szCs w:val="24"/>
                <w:lang w:eastAsia="ru-RU"/>
              </w:rPr>
              <w:t> </w:t>
            </w:r>
          </w:p>
        </w:tc>
        <w:tc>
          <w:tcPr>
            <w:tcW w:w="185" w:type="pct"/>
            <w:tcBorders>
              <w:top w:val="nil"/>
              <w:left w:val="nil"/>
              <w:bottom w:val="single" w:sz="4" w:space="0" w:color="auto"/>
              <w:right w:val="nil"/>
            </w:tcBorders>
            <w:shd w:val="clear" w:color="auto" w:fill="auto"/>
            <w:hideMark/>
          </w:tcPr>
          <w:p w:rsidR="006979B0" w:rsidRPr="006979B0" w:rsidRDefault="006979B0" w:rsidP="006979B0">
            <w:pPr>
              <w:spacing w:after="0" w:line="240" w:lineRule="auto"/>
              <w:rPr>
                <w:rFonts w:ascii="Arial" w:eastAsia="Times New Roman" w:hAnsi="Arial" w:cs="Arial"/>
                <w:bCs/>
                <w:color w:val="000000"/>
                <w:sz w:val="24"/>
                <w:szCs w:val="24"/>
                <w:lang w:eastAsia="ru-RU"/>
              </w:rPr>
            </w:pPr>
            <w:r w:rsidRPr="006979B0">
              <w:rPr>
                <w:rFonts w:ascii="Arial" w:eastAsia="Times New Roman" w:hAnsi="Arial" w:cs="Arial"/>
                <w:bCs/>
                <w:color w:val="000000"/>
                <w:sz w:val="24"/>
                <w:szCs w:val="24"/>
                <w:lang w:eastAsia="ru-RU"/>
              </w:rPr>
              <w:t> </w:t>
            </w:r>
          </w:p>
        </w:tc>
        <w:tc>
          <w:tcPr>
            <w:tcW w:w="278" w:type="pct"/>
            <w:tcBorders>
              <w:top w:val="nil"/>
              <w:left w:val="nil"/>
              <w:bottom w:val="single" w:sz="4" w:space="0" w:color="auto"/>
              <w:right w:val="nil"/>
            </w:tcBorders>
            <w:shd w:val="clear" w:color="auto" w:fill="auto"/>
            <w:hideMark/>
          </w:tcPr>
          <w:p w:rsidR="006979B0" w:rsidRPr="006979B0" w:rsidRDefault="006979B0" w:rsidP="006979B0">
            <w:pPr>
              <w:spacing w:after="0" w:line="240" w:lineRule="auto"/>
              <w:rPr>
                <w:rFonts w:ascii="Arial" w:eastAsia="Times New Roman" w:hAnsi="Arial" w:cs="Arial"/>
                <w:bCs/>
                <w:color w:val="000000"/>
                <w:sz w:val="24"/>
                <w:szCs w:val="24"/>
                <w:lang w:eastAsia="ru-RU"/>
              </w:rPr>
            </w:pPr>
            <w:r w:rsidRPr="006979B0">
              <w:rPr>
                <w:rFonts w:ascii="Arial" w:eastAsia="Times New Roman" w:hAnsi="Arial" w:cs="Arial"/>
                <w:bCs/>
                <w:color w:val="000000"/>
                <w:sz w:val="24"/>
                <w:szCs w:val="24"/>
                <w:lang w:eastAsia="ru-RU"/>
              </w:rPr>
              <w:t> </w:t>
            </w:r>
          </w:p>
        </w:tc>
        <w:tc>
          <w:tcPr>
            <w:tcW w:w="240" w:type="pct"/>
            <w:tcBorders>
              <w:top w:val="nil"/>
              <w:left w:val="nil"/>
              <w:bottom w:val="single" w:sz="4" w:space="0" w:color="auto"/>
              <w:right w:val="nil"/>
            </w:tcBorders>
            <w:shd w:val="clear" w:color="auto" w:fill="auto"/>
            <w:hideMark/>
          </w:tcPr>
          <w:p w:rsidR="006979B0" w:rsidRPr="006979B0" w:rsidRDefault="006979B0" w:rsidP="006979B0">
            <w:pPr>
              <w:spacing w:after="0" w:line="240" w:lineRule="auto"/>
              <w:rPr>
                <w:rFonts w:ascii="Arial" w:eastAsia="Times New Roman" w:hAnsi="Arial" w:cs="Arial"/>
                <w:bCs/>
                <w:color w:val="000000"/>
                <w:sz w:val="24"/>
                <w:szCs w:val="24"/>
                <w:lang w:eastAsia="ru-RU"/>
              </w:rPr>
            </w:pPr>
            <w:r w:rsidRPr="006979B0">
              <w:rPr>
                <w:rFonts w:ascii="Arial" w:eastAsia="Times New Roman" w:hAnsi="Arial" w:cs="Arial"/>
                <w:bCs/>
                <w:color w:val="000000"/>
                <w:sz w:val="24"/>
                <w:szCs w:val="24"/>
                <w:lang w:eastAsia="ru-RU"/>
              </w:rPr>
              <w:t> </w:t>
            </w:r>
          </w:p>
        </w:tc>
        <w:tc>
          <w:tcPr>
            <w:tcW w:w="222" w:type="pct"/>
            <w:tcBorders>
              <w:top w:val="nil"/>
              <w:left w:val="nil"/>
              <w:bottom w:val="single" w:sz="4" w:space="0" w:color="auto"/>
              <w:right w:val="nil"/>
            </w:tcBorders>
            <w:shd w:val="clear" w:color="auto" w:fill="auto"/>
            <w:hideMark/>
          </w:tcPr>
          <w:p w:rsidR="006979B0" w:rsidRPr="006979B0" w:rsidRDefault="006979B0" w:rsidP="006979B0">
            <w:pPr>
              <w:spacing w:after="0" w:line="240" w:lineRule="auto"/>
              <w:rPr>
                <w:rFonts w:ascii="Arial" w:eastAsia="Times New Roman" w:hAnsi="Arial" w:cs="Arial"/>
                <w:bCs/>
                <w:color w:val="000000"/>
                <w:sz w:val="24"/>
                <w:szCs w:val="24"/>
                <w:lang w:eastAsia="ru-RU"/>
              </w:rPr>
            </w:pPr>
            <w:r w:rsidRPr="006979B0">
              <w:rPr>
                <w:rFonts w:ascii="Arial" w:eastAsia="Times New Roman" w:hAnsi="Arial" w:cs="Arial"/>
                <w:bCs/>
                <w:color w:val="000000"/>
                <w:sz w:val="24"/>
                <w:szCs w:val="24"/>
                <w:lang w:eastAsia="ru-RU"/>
              </w:rPr>
              <w:t> </w:t>
            </w:r>
          </w:p>
        </w:tc>
        <w:tc>
          <w:tcPr>
            <w:tcW w:w="222" w:type="pct"/>
            <w:tcBorders>
              <w:top w:val="nil"/>
              <w:left w:val="nil"/>
              <w:bottom w:val="single" w:sz="4" w:space="0" w:color="auto"/>
              <w:right w:val="nil"/>
            </w:tcBorders>
            <w:shd w:val="clear" w:color="auto" w:fill="auto"/>
            <w:hideMark/>
          </w:tcPr>
          <w:p w:rsidR="006979B0" w:rsidRPr="006979B0" w:rsidRDefault="006979B0" w:rsidP="006979B0">
            <w:pPr>
              <w:spacing w:after="0" w:line="240" w:lineRule="auto"/>
              <w:rPr>
                <w:rFonts w:ascii="Arial" w:eastAsia="Times New Roman" w:hAnsi="Arial" w:cs="Arial"/>
                <w:bCs/>
                <w:color w:val="000000"/>
                <w:sz w:val="24"/>
                <w:szCs w:val="24"/>
                <w:lang w:eastAsia="ru-RU"/>
              </w:rPr>
            </w:pPr>
            <w:r w:rsidRPr="006979B0">
              <w:rPr>
                <w:rFonts w:ascii="Arial" w:eastAsia="Times New Roman" w:hAnsi="Arial" w:cs="Arial"/>
                <w:bCs/>
                <w:color w:val="000000"/>
                <w:sz w:val="24"/>
                <w:szCs w:val="24"/>
                <w:lang w:eastAsia="ru-RU"/>
              </w:rPr>
              <w:t> </w:t>
            </w:r>
          </w:p>
        </w:tc>
        <w:tc>
          <w:tcPr>
            <w:tcW w:w="222" w:type="pct"/>
            <w:tcBorders>
              <w:top w:val="nil"/>
              <w:left w:val="nil"/>
              <w:bottom w:val="single" w:sz="4" w:space="0" w:color="auto"/>
              <w:right w:val="nil"/>
            </w:tcBorders>
            <w:shd w:val="clear" w:color="auto" w:fill="auto"/>
            <w:hideMark/>
          </w:tcPr>
          <w:p w:rsidR="006979B0" w:rsidRPr="006979B0" w:rsidRDefault="006979B0" w:rsidP="006979B0">
            <w:pPr>
              <w:spacing w:after="0" w:line="240" w:lineRule="auto"/>
              <w:rPr>
                <w:rFonts w:ascii="Arial" w:eastAsia="Times New Roman" w:hAnsi="Arial" w:cs="Arial"/>
                <w:bCs/>
                <w:color w:val="000000"/>
                <w:sz w:val="24"/>
                <w:szCs w:val="24"/>
                <w:lang w:eastAsia="ru-RU"/>
              </w:rPr>
            </w:pPr>
            <w:r w:rsidRPr="006979B0">
              <w:rPr>
                <w:rFonts w:ascii="Arial" w:eastAsia="Times New Roman" w:hAnsi="Arial" w:cs="Arial"/>
                <w:bCs/>
                <w:color w:val="000000"/>
                <w:sz w:val="24"/>
                <w:szCs w:val="24"/>
                <w:lang w:eastAsia="ru-RU"/>
              </w:rPr>
              <w:t> </w:t>
            </w:r>
          </w:p>
        </w:tc>
        <w:tc>
          <w:tcPr>
            <w:tcW w:w="222" w:type="pct"/>
            <w:tcBorders>
              <w:top w:val="nil"/>
              <w:left w:val="nil"/>
              <w:bottom w:val="single" w:sz="4" w:space="0" w:color="auto"/>
              <w:right w:val="nil"/>
            </w:tcBorders>
            <w:shd w:val="clear" w:color="auto" w:fill="auto"/>
            <w:hideMark/>
          </w:tcPr>
          <w:p w:rsidR="006979B0" w:rsidRPr="006979B0" w:rsidRDefault="006979B0" w:rsidP="006979B0">
            <w:pPr>
              <w:spacing w:after="0" w:line="240" w:lineRule="auto"/>
              <w:rPr>
                <w:rFonts w:ascii="Arial" w:eastAsia="Times New Roman" w:hAnsi="Arial" w:cs="Arial"/>
                <w:bCs/>
                <w:color w:val="000000"/>
                <w:sz w:val="24"/>
                <w:szCs w:val="24"/>
                <w:lang w:eastAsia="ru-RU"/>
              </w:rPr>
            </w:pPr>
            <w:r w:rsidRPr="006979B0">
              <w:rPr>
                <w:rFonts w:ascii="Arial" w:eastAsia="Times New Roman" w:hAnsi="Arial" w:cs="Arial"/>
                <w:bCs/>
                <w:color w:val="000000"/>
                <w:sz w:val="24"/>
                <w:szCs w:val="24"/>
                <w:lang w:eastAsia="ru-RU"/>
              </w:rPr>
              <w:t> </w:t>
            </w:r>
          </w:p>
        </w:tc>
        <w:tc>
          <w:tcPr>
            <w:tcW w:w="283" w:type="pct"/>
            <w:tcBorders>
              <w:top w:val="nil"/>
              <w:left w:val="nil"/>
              <w:bottom w:val="single" w:sz="4" w:space="0" w:color="auto"/>
              <w:right w:val="nil"/>
            </w:tcBorders>
            <w:shd w:val="clear" w:color="auto" w:fill="auto"/>
            <w:hideMark/>
          </w:tcPr>
          <w:p w:rsidR="006979B0" w:rsidRPr="006979B0" w:rsidRDefault="006979B0" w:rsidP="006979B0">
            <w:pPr>
              <w:spacing w:after="0" w:line="240" w:lineRule="auto"/>
              <w:rPr>
                <w:rFonts w:ascii="Arial" w:eastAsia="Times New Roman" w:hAnsi="Arial" w:cs="Arial"/>
                <w:bCs/>
                <w:color w:val="000000"/>
                <w:sz w:val="24"/>
                <w:szCs w:val="24"/>
                <w:lang w:eastAsia="ru-RU"/>
              </w:rPr>
            </w:pPr>
            <w:r w:rsidRPr="006979B0">
              <w:rPr>
                <w:rFonts w:ascii="Arial" w:eastAsia="Times New Roman" w:hAnsi="Arial" w:cs="Arial"/>
                <w:bCs/>
                <w:color w:val="000000"/>
                <w:sz w:val="24"/>
                <w:szCs w:val="24"/>
                <w:lang w:eastAsia="ru-RU"/>
              </w:rPr>
              <w:t> </w:t>
            </w:r>
          </w:p>
        </w:tc>
        <w:tc>
          <w:tcPr>
            <w:tcW w:w="627"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rPr>
                <w:rFonts w:ascii="Arial" w:eastAsia="Times New Roman" w:hAnsi="Arial" w:cs="Arial"/>
                <w:bCs/>
                <w:color w:val="000000"/>
                <w:sz w:val="24"/>
                <w:szCs w:val="24"/>
                <w:lang w:eastAsia="ru-RU"/>
              </w:rPr>
            </w:pPr>
            <w:r w:rsidRPr="006979B0">
              <w:rPr>
                <w:rFonts w:ascii="Arial" w:eastAsia="Times New Roman" w:hAnsi="Arial" w:cs="Arial"/>
                <w:bCs/>
                <w:color w:val="000000"/>
                <w:sz w:val="24"/>
                <w:szCs w:val="24"/>
                <w:lang w:eastAsia="ru-RU"/>
              </w:rPr>
              <w:t> </w:t>
            </w:r>
          </w:p>
        </w:tc>
      </w:tr>
      <w:tr w:rsidR="00741FB7" w:rsidRPr="006979B0" w:rsidTr="00741FB7">
        <w:trPr>
          <w:trHeight w:val="3030"/>
        </w:trPr>
        <w:tc>
          <w:tcPr>
            <w:tcW w:w="164" w:type="pct"/>
            <w:tcBorders>
              <w:top w:val="nil"/>
              <w:left w:val="single" w:sz="4" w:space="0" w:color="auto"/>
              <w:bottom w:val="single" w:sz="4" w:space="0" w:color="auto"/>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lastRenderedPageBreak/>
              <w:t>1</w:t>
            </w:r>
          </w:p>
        </w:tc>
        <w:tc>
          <w:tcPr>
            <w:tcW w:w="946"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на 2014-2016 годы</w:t>
            </w:r>
          </w:p>
        </w:tc>
        <w:tc>
          <w:tcPr>
            <w:tcW w:w="415"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 </w:t>
            </w:r>
          </w:p>
        </w:tc>
        <w:tc>
          <w:tcPr>
            <w:tcW w:w="246"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024</w:t>
            </w:r>
          </w:p>
        </w:tc>
        <w:tc>
          <w:tcPr>
            <w:tcW w:w="289"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0104</w:t>
            </w:r>
          </w:p>
        </w:tc>
        <w:tc>
          <w:tcPr>
            <w:tcW w:w="441" w:type="pct"/>
            <w:gridSpan w:val="3"/>
            <w:tcBorders>
              <w:top w:val="single" w:sz="4" w:space="0" w:color="auto"/>
              <w:left w:val="nil"/>
              <w:bottom w:val="single" w:sz="4" w:space="0" w:color="auto"/>
              <w:right w:val="single" w:sz="4" w:space="0" w:color="000000"/>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4997423</w:t>
            </w:r>
          </w:p>
        </w:tc>
        <w:tc>
          <w:tcPr>
            <w:tcW w:w="185"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240</w:t>
            </w:r>
          </w:p>
        </w:tc>
        <w:tc>
          <w:tcPr>
            <w:tcW w:w="278"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right"/>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 xml:space="preserve">58,65 </w:t>
            </w:r>
          </w:p>
        </w:tc>
        <w:tc>
          <w:tcPr>
            <w:tcW w:w="240"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right"/>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 xml:space="preserve">0,00 </w:t>
            </w:r>
          </w:p>
        </w:tc>
        <w:tc>
          <w:tcPr>
            <w:tcW w:w="222"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right"/>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 xml:space="preserve">0,00 </w:t>
            </w:r>
          </w:p>
        </w:tc>
        <w:tc>
          <w:tcPr>
            <w:tcW w:w="222"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right"/>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 xml:space="preserve">0,00 </w:t>
            </w:r>
          </w:p>
        </w:tc>
        <w:tc>
          <w:tcPr>
            <w:tcW w:w="222"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right"/>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 xml:space="preserve">0,00 </w:t>
            </w:r>
          </w:p>
        </w:tc>
        <w:tc>
          <w:tcPr>
            <w:tcW w:w="222"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right"/>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 xml:space="preserve">0,00 </w:t>
            </w:r>
          </w:p>
        </w:tc>
        <w:tc>
          <w:tcPr>
            <w:tcW w:w="283"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right"/>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 xml:space="preserve">58,65 </w:t>
            </w:r>
          </w:p>
        </w:tc>
        <w:tc>
          <w:tcPr>
            <w:tcW w:w="627" w:type="pct"/>
            <w:tcBorders>
              <w:top w:val="nil"/>
              <w:left w:val="nil"/>
              <w:bottom w:val="nil"/>
              <w:right w:val="single" w:sz="4" w:space="0" w:color="auto"/>
            </w:tcBorders>
            <w:shd w:val="clear" w:color="auto" w:fill="auto"/>
            <w:hideMark/>
          </w:tcPr>
          <w:p w:rsidR="006979B0" w:rsidRPr="006979B0" w:rsidRDefault="006979B0" w:rsidP="006979B0">
            <w:pPr>
              <w:spacing w:after="0" w:line="240" w:lineRule="auto"/>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 xml:space="preserve"> проведение энергетического обследования, получение энергетического паспорта </w:t>
            </w:r>
          </w:p>
        </w:tc>
      </w:tr>
      <w:tr w:rsidR="00741FB7" w:rsidRPr="006979B0" w:rsidTr="00741FB7">
        <w:trPr>
          <w:trHeight w:val="2972"/>
        </w:trPr>
        <w:tc>
          <w:tcPr>
            <w:tcW w:w="164" w:type="pct"/>
            <w:tcBorders>
              <w:top w:val="nil"/>
              <w:left w:val="single" w:sz="4" w:space="0" w:color="auto"/>
              <w:bottom w:val="single" w:sz="4" w:space="0" w:color="auto"/>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2</w:t>
            </w:r>
          </w:p>
        </w:tc>
        <w:tc>
          <w:tcPr>
            <w:tcW w:w="946"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rPr>
                <w:rFonts w:ascii="Arial" w:eastAsia="Times New Roman" w:hAnsi="Arial" w:cs="Arial"/>
                <w:color w:val="000000"/>
                <w:sz w:val="24"/>
                <w:szCs w:val="24"/>
                <w:lang w:eastAsia="ru-RU"/>
              </w:rPr>
            </w:pPr>
            <w:proofErr w:type="spellStart"/>
            <w:r w:rsidRPr="006979B0">
              <w:rPr>
                <w:rFonts w:ascii="Arial" w:eastAsia="Times New Roman" w:hAnsi="Arial" w:cs="Arial"/>
                <w:color w:val="000000"/>
                <w:sz w:val="24"/>
                <w:szCs w:val="24"/>
                <w:lang w:eastAsia="ru-RU"/>
              </w:rPr>
              <w:t>Софинансирование</w:t>
            </w:r>
            <w:proofErr w:type="spellEnd"/>
            <w:r w:rsidRPr="006979B0">
              <w:rPr>
                <w:rFonts w:ascii="Arial" w:eastAsia="Times New Roman" w:hAnsi="Arial" w:cs="Arial"/>
                <w:color w:val="000000"/>
                <w:sz w:val="24"/>
                <w:szCs w:val="24"/>
                <w:lang w:eastAsia="ru-RU"/>
              </w:rPr>
              <w:t xml:space="preserve"> расходов на проведение обязательных энергетических обследований муниципальных учреждений Красноярского края в рамках отдельных мероприятий муниципальной </w:t>
            </w:r>
            <w:r w:rsidRPr="006979B0">
              <w:rPr>
                <w:rFonts w:ascii="Arial" w:eastAsia="Times New Roman" w:hAnsi="Arial" w:cs="Arial"/>
                <w:color w:val="000000"/>
                <w:sz w:val="24"/>
                <w:szCs w:val="24"/>
                <w:lang w:eastAsia="ru-RU"/>
              </w:rPr>
              <w:lastRenderedPageBreak/>
              <w:t>программы Араданского сельсовета «Обеспечение безопасности и комфортных условий жизнедеятельности населения Араданского сельсовета"  на 2014-2016 годы</w:t>
            </w:r>
          </w:p>
        </w:tc>
        <w:tc>
          <w:tcPr>
            <w:tcW w:w="415"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lastRenderedPageBreak/>
              <w:t> </w:t>
            </w:r>
          </w:p>
        </w:tc>
        <w:tc>
          <w:tcPr>
            <w:tcW w:w="246"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024</w:t>
            </w:r>
          </w:p>
        </w:tc>
        <w:tc>
          <w:tcPr>
            <w:tcW w:w="289"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0104</w:t>
            </w:r>
          </w:p>
        </w:tc>
        <w:tc>
          <w:tcPr>
            <w:tcW w:w="441" w:type="pct"/>
            <w:gridSpan w:val="3"/>
            <w:tcBorders>
              <w:top w:val="single" w:sz="4" w:space="0" w:color="auto"/>
              <w:left w:val="nil"/>
              <w:bottom w:val="single" w:sz="4" w:space="0" w:color="auto"/>
              <w:right w:val="single" w:sz="4" w:space="0" w:color="000000"/>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4999423</w:t>
            </w:r>
          </w:p>
        </w:tc>
        <w:tc>
          <w:tcPr>
            <w:tcW w:w="185"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240</w:t>
            </w:r>
          </w:p>
        </w:tc>
        <w:tc>
          <w:tcPr>
            <w:tcW w:w="278"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right"/>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 xml:space="preserve">0,06 </w:t>
            </w:r>
          </w:p>
        </w:tc>
        <w:tc>
          <w:tcPr>
            <w:tcW w:w="240"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right"/>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 xml:space="preserve">0,00 </w:t>
            </w:r>
          </w:p>
        </w:tc>
        <w:tc>
          <w:tcPr>
            <w:tcW w:w="222"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right"/>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 xml:space="preserve">0,00 </w:t>
            </w:r>
          </w:p>
        </w:tc>
        <w:tc>
          <w:tcPr>
            <w:tcW w:w="222"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right"/>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 xml:space="preserve">0,00 </w:t>
            </w:r>
          </w:p>
        </w:tc>
        <w:tc>
          <w:tcPr>
            <w:tcW w:w="222"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right"/>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 xml:space="preserve">0,00 </w:t>
            </w:r>
          </w:p>
        </w:tc>
        <w:tc>
          <w:tcPr>
            <w:tcW w:w="222"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right"/>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 xml:space="preserve">0,00 </w:t>
            </w:r>
          </w:p>
        </w:tc>
        <w:tc>
          <w:tcPr>
            <w:tcW w:w="283"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right"/>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 xml:space="preserve">0,06 </w:t>
            </w:r>
          </w:p>
        </w:tc>
        <w:tc>
          <w:tcPr>
            <w:tcW w:w="627" w:type="pct"/>
            <w:tcBorders>
              <w:top w:val="single" w:sz="4" w:space="0" w:color="auto"/>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 xml:space="preserve"> проведение энергетического обследования, получение энергетического паспорта </w:t>
            </w:r>
          </w:p>
        </w:tc>
      </w:tr>
      <w:tr w:rsidR="00741FB7" w:rsidRPr="006979B0" w:rsidTr="00741FB7">
        <w:trPr>
          <w:trHeight w:val="3135"/>
        </w:trPr>
        <w:tc>
          <w:tcPr>
            <w:tcW w:w="164" w:type="pct"/>
            <w:tcBorders>
              <w:top w:val="nil"/>
              <w:left w:val="single" w:sz="4" w:space="0" w:color="auto"/>
              <w:bottom w:val="single" w:sz="4" w:space="0" w:color="auto"/>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lastRenderedPageBreak/>
              <w:t>3</w:t>
            </w:r>
          </w:p>
        </w:tc>
        <w:tc>
          <w:tcPr>
            <w:tcW w:w="946"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на 2014-2016 годы</w:t>
            </w:r>
          </w:p>
        </w:tc>
        <w:tc>
          <w:tcPr>
            <w:tcW w:w="415"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 </w:t>
            </w:r>
          </w:p>
        </w:tc>
        <w:tc>
          <w:tcPr>
            <w:tcW w:w="246"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024</w:t>
            </w:r>
          </w:p>
        </w:tc>
        <w:tc>
          <w:tcPr>
            <w:tcW w:w="289"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0801</w:t>
            </w:r>
          </w:p>
        </w:tc>
        <w:tc>
          <w:tcPr>
            <w:tcW w:w="441" w:type="pct"/>
            <w:gridSpan w:val="3"/>
            <w:tcBorders>
              <w:top w:val="single" w:sz="4" w:space="0" w:color="auto"/>
              <w:left w:val="nil"/>
              <w:bottom w:val="single" w:sz="4" w:space="0" w:color="auto"/>
              <w:right w:val="single" w:sz="4" w:space="0" w:color="000000"/>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4997423</w:t>
            </w:r>
          </w:p>
        </w:tc>
        <w:tc>
          <w:tcPr>
            <w:tcW w:w="185"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240</w:t>
            </w:r>
          </w:p>
        </w:tc>
        <w:tc>
          <w:tcPr>
            <w:tcW w:w="278"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right"/>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58,65</w:t>
            </w:r>
          </w:p>
        </w:tc>
        <w:tc>
          <w:tcPr>
            <w:tcW w:w="240"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right"/>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 xml:space="preserve">0,00 </w:t>
            </w:r>
          </w:p>
        </w:tc>
        <w:tc>
          <w:tcPr>
            <w:tcW w:w="222"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right"/>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 xml:space="preserve">0,00 </w:t>
            </w:r>
          </w:p>
        </w:tc>
        <w:tc>
          <w:tcPr>
            <w:tcW w:w="222"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right"/>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 xml:space="preserve">0,00 </w:t>
            </w:r>
          </w:p>
        </w:tc>
        <w:tc>
          <w:tcPr>
            <w:tcW w:w="222"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right"/>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 xml:space="preserve">0,00 </w:t>
            </w:r>
          </w:p>
        </w:tc>
        <w:tc>
          <w:tcPr>
            <w:tcW w:w="222"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right"/>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 xml:space="preserve">0,00 </w:t>
            </w:r>
          </w:p>
        </w:tc>
        <w:tc>
          <w:tcPr>
            <w:tcW w:w="283"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right"/>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 xml:space="preserve">58,65 </w:t>
            </w:r>
          </w:p>
        </w:tc>
        <w:tc>
          <w:tcPr>
            <w:tcW w:w="627"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 xml:space="preserve"> проведение энергетического обследования, получение энергетического паспорта </w:t>
            </w:r>
          </w:p>
        </w:tc>
      </w:tr>
      <w:tr w:rsidR="00741FB7" w:rsidRPr="006979B0" w:rsidTr="00741FB7">
        <w:trPr>
          <w:trHeight w:val="3390"/>
        </w:trPr>
        <w:tc>
          <w:tcPr>
            <w:tcW w:w="164" w:type="pct"/>
            <w:tcBorders>
              <w:top w:val="nil"/>
              <w:left w:val="single" w:sz="4" w:space="0" w:color="auto"/>
              <w:bottom w:val="single" w:sz="4" w:space="0" w:color="auto"/>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lastRenderedPageBreak/>
              <w:t>4</w:t>
            </w:r>
          </w:p>
        </w:tc>
        <w:tc>
          <w:tcPr>
            <w:tcW w:w="946"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rPr>
                <w:rFonts w:ascii="Arial" w:eastAsia="Times New Roman" w:hAnsi="Arial" w:cs="Arial"/>
                <w:color w:val="000000"/>
                <w:sz w:val="24"/>
                <w:szCs w:val="24"/>
                <w:lang w:eastAsia="ru-RU"/>
              </w:rPr>
            </w:pPr>
            <w:proofErr w:type="spellStart"/>
            <w:r w:rsidRPr="006979B0">
              <w:rPr>
                <w:rFonts w:ascii="Arial" w:eastAsia="Times New Roman" w:hAnsi="Arial" w:cs="Arial"/>
                <w:color w:val="000000"/>
                <w:sz w:val="24"/>
                <w:szCs w:val="24"/>
                <w:lang w:eastAsia="ru-RU"/>
              </w:rPr>
              <w:t>Софинансирование</w:t>
            </w:r>
            <w:proofErr w:type="spellEnd"/>
            <w:r w:rsidRPr="006979B0">
              <w:rPr>
                <w:rFonts w:ascii="Arial" w:eastAsia="Times New Roman" w:hAnsi="Arial" w:cs="Arial"/>
                <w:color w:val="000000"/>
                <w:sz w:val="24"/>
                <w:szCs w:val="24"/>
                <w:lang w:eastAsia="ru-RU"/>
              </w:rPr>
              <w:t xml:space="preserve"> расходов на 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на 2014-2016 годы</w:t>
            </w:r>
          </w:p>
        </w:tc>
        <w:tc>
          <w:tcPr>
            <w:tcW w:w="415"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 </w:t>
            </w:r>
          </w:p>
        </w:tc>
        <w:tc>
          <w:tcPr>
            <w:tcW w:w="246"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024</w:t>
            </w:r>
          </w:p>
        </w:tc>
        <w:tc>
          <w:tcPr>
            <w:tcW w:w="289"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0801</w:t>
            </w:r>
          </w:p>
        </w:tc>
        <w:tc>
          <w:tcPr>
            <w:tcW w:w="441" w:type="pct"/>
            <w:gridSpan w:val="3"/>
            <w:tcBorders>
              <w:top w:val="single" w:sz="4" w:space="0" w:color="auto"/>
              <w:left w:val="nil"/>
              <w:bottom w:val="single" w:sz="4" w:space="0" w:color="auto"/>
              <w:right w:val="single" w:sz="4" w:space="0" w:color="000000"/>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4999423</w:t>
            </w:r>
          </w:p>
        </w:tc>
        <w:tc>
          <w:tcPr>
            <w:tcW w:w="185"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240</w:t>
            </w:r>
          </w:p>
        </w:tc>
        <w:tc>
          <w:tcPr>
            <w:tcW w:w="278"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right"/>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0,06</w:t>
            </w:r>
          </w:p>
        </w:tc>
        <w:tc>
          <w:tcPr>
            <w:tcW w:w="240"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right"/>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 xml:space="preserve">0,00 </w:t>
            </w:r>
          </w:p>
        </w:tc>
        <w:tc>
          <w:tcPr>
            <w:tcW w:w="222"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right"/>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 xml:space="preserve">0,00 </w:t>
            </w:r>
          </w:p>
        </w:tc>
        <w:tc>
          <w:tcPr>
            <w:tcW w:w="222"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right"/>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 xml:space="preserve">0,00 </w:t>
            </w:r>
          </w:p>
        </w:tc>
        <w:tc>
          <w:tcPr>
            <w:tcW w:w="222"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right"/>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 xml:space="preserve">0,00 </w:t>
            </w:r>
          </w:p>
        </w:tc>
        <w:tc>
          <w:tcPr>
            <w:tcW w:w="222"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right"/>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 xml:space="preserve">0,00 </w:t>
            </w:r>
          </w:p>
        </w:tc>
        <w:tc>
          <w:tcPr>
            <w:tcW w:w="283"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right"/>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0,06</w:t>
            </w:r>
          </w:p>
        </w:tc>
        <w:tc>
          <w:tcPr>
            <w:tcW w:w="627"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 xml:space="preserve"> проведение энергетического обследования, получение энергетического паспорта </w:t>
            </w:r>
          </w:p>
        </w:tc>
      </w:tr>
      <w:tr w:rsidR="00741FB7" w:rsidRPr="006979B0" w:rsidTr="00741FB7">
        <w:trPr>
          <w:trHeight w:val="409"/>
        </w:trPr>
        <w:tc>
          <w:tcPr>
            <w:tcW w:w="164" w:type="pct"/>
            <w:tcBorders>
              <w:top w:val="nil"/>
              <w:left w:val="single" w:sz="4" w:space="0" w:color="auto"/>
              <w:bottom w:val="single" w:sz="4" w:space="0" w:color="auto"/>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 </w:t>
            </w:r>
          </w:p>
        </w:tc>
        <w:tc>
          <w:tcPr>
            <w:tcW w:w="4836" w:type="pct"/>
            <w:gridSpan w:val="16"/>
            <w:tcBorders>
              <w:top w:val="single" w:sz="4" w:space="0" w:color="auto"/>
              <w:left w:val="nil"/>
              <w:bottom w:val="single" w:sz="4" w:space="0" w:color="auto"/>
              <w:right w:val="single" w:sz="4" w:space="0" w:color="000000"/>
            </w:tcBorders>
            <w:shd w:val="clear" w:color="auto" w:fill="auto"/>
            <w:hideMark/>
          </w:tcPr>
          <w:p w:rsidR="006979B0" w:rsidRPr="006979B0" w:rsidRDefault="006979B0" w:rsidP="006979B0">
            <w:pPr>
              <w:spacing w:after="0" w:line="240" w:lineRule="auto"/>
              <w:rPr>
                <w:rFonts w:ascii="Arial" w:eastAsia="Times New Roman" w:hAnsi="Arial" w:cs="Arial"/>
                <w:bCs/>
                <w:i/>
                <w:iCs/>
                <w:color w:val="000000"/>
                <w:sz w:val="24"/>
                <w:szCs w:val="24"/>
                <w:lang w:eastAsia="ru-RU"/>
              </w:rPr>
            </w:pPr>
            <w:r w:rsidRPr="006979B0">
              <w:rPr>
                <w:rFonts w:ascii="Arial" w:eastAsia="Times New Roman" w:hAnsi="Arial" w:cs="Arial"/>
                <w:bCs/>
                <w:i/>
                <w:iCs/>
                <w:color w:val="000000"/>
                <w:sz w:val="24"/>
                <w:szCs w:val="24"/>
                <w:lang w:eastAsia="ru-RU"/>
              </w:rPr>
              <w:t xml:space="preserve">Проведение рыночной </w:t>
            </w:r>
            <w:proofErr w:type="gramStart"/>
            <w:r w:rsidRPr="006979B0">
              <w:rPr>
                <w:rFonts w:ascii="Arial" w:eastAsia="Times New Roman" w:hAnsi="Arial" w:cs="Arial"/>
                <w:bCs/>
                <w:i/>
                <w:iCs/>
                <w:color w:val="000000"/>
                <w:sz w:val="24"/>
                <w:szCs w:val="24"/>
                <w:lang w:eastAsia="ru-RU"/>
              </w:rPr>
              <w:t>оценки права аренды имущества</w:t>
            </w:r>
            <w:proofErr w:type="gramEnd"/>
          </w:p>
        </w:tc>
      </w:tr>
      <w:tr w:rsidR="00741FB7" w:rsidRPr="006979B0" w:rsidTr="00741FB7">
        <w:trPr>
          <w:trHeight w:val="2479"/>
        </w:trPr>
        <w:tc>
          <w:tcPr>
            <w:tcW w:w="164" w:type="pct"/>
            <w:tcBorders>
              <w:top w:val="nil"/>
              <w:left w:val="single" w:sz="4" w:space="0" w:color="auto"/>
              <w:bottom w:val="single" w:sz="4" w:space="0" w:color="auto"/>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5</w:t>
            </w:r>
          </w:p>
        </w:tc>
        <w:tc>
          <w:tcPr>
            <w:tcW w:w="946"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rPr>
                <w:rFonts w:ascii="Arial" w:eastAsia="Times New Roman" w:hAnsi="Arial" w:cs="Arial"/>
                <w:color w:val="000000"/>
                <w:sz w:val="24"/>
                <w:szCs w:val="24"/>
                <w:lang w:eastAsia="ru-RU"/>
              </w:rPr>
            </w:pPr>
            <w:proofErr w:type="gramStart"/>
            <w:r w:rsidRPr="006979B0">
              <w:rPr>
                <w:rFonts w:ascii="Arial" w:eastAsia="Times New Roman" w:hAnsi="Arial" w:cs="Arial"/>
                <w:color w:val="000000"/>
                <w:sz w:val="24"/>
                <w:szCs w:val="24"/>
                <w:lang w:eastAsia="ru-RU"/>
              </w:rPr>
              <w:t xml:space="preserve">Проведение рыночной оценки права аренды имущества в рамках отдельных мероприятий муниципальной программы Араданского сельсовета </w:t>
            </w:r>
            <w:r w:rsidRPr="006979B0">
              <w:rPr>
                <w:rFonts w:ascii="Arial" w:eastAsia="Times New Roman" w:hAnsi="Arial" w:cs="Arial"/>
                <w:color w:val="000000"/>
                <w:sz w:val="24"/>
                <w:szCs w:val="24"/>
                <w:lang w:eastAsia="ru-RU"/>
              </w:rPr>
              <w:lastRenderedPageBreak/>
              <w:t xml:space="preserve">«Обеспечение безопасности и комфортных условий жизнедеятельности населения Араданского сельсовета"  </w:t>
            </w:r>
            <w:proofErr w:type="gramEnd"/>
          </w:p>
        </w:tc>
        <w:tc>
          <w:tcPr>
            <w:tcW w:w="415"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lastRenderedPageBreak/>
              <w:t> </w:t>
            </w:r>
          </w:p>
        </w:tc>
        <w:tc>
          <w:tcPr>
            <w:tcW w:w="246"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024</w:t>
            </w:r>
          </w:p>
        </w:tc>
        <w:tc>
          <w:tcPr>
            <w:tcW w:w="289"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0113</w:t>
            </w:r>
          </w:p>
        </w:tc>
        <w:tc>
          <w:tcPr>
            <w:tcW w:w="441" w:type="pct"/>
            <w:gridSpan w:val="3"/>
            <w:tcBorders>
              <w:top w:val="single" w:sz="4" w:space="0" w:color="auto"/>
              <w:left w:val="nil"/>
              <w:bottom w:val="single" w:sz="4" w:space="0" w:color="auto"/>
              <w:right w:val="single" w:sz="4" w:space="0" w:color="000000"/>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4998252</w:t>
            </w:r>
          </w:p>
        </w:tc>
        <w:tc>
          <w:tcPr>
            <w:tcW w:w="185"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center"/>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240</w:t>
            </w:r>
          </w:p>
        </w:tc>
        <w:tc>
          <w:tcPr>
            <w:tcW w:w="278"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right"/>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 xml:space="preserve">0,00 </w:t>
            </w:r>
          </w:p>
        </w:tc>
        <w:tc>
          <w:tcPr>
            <w:tcW w:w="240"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right"/>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 xml:space="preserve">10,00 </w:t>
            </w:r>
          </w:p>
        </w:tc>
        <w:tc>
          <w:tcPr>
            <w:tcW w:w="222"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right"/>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 xml:space="preserve">0,00 </w:t>
            </w:r>
          </w:p>
        </w:tc>
        <w:tc>
          <w:tcPr>
            <w:tcW w:w="222"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right"/>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 xml:space="preserve">0,00 </w:t>
            </w:r>
          </w:p>
        </w:tc>
        <w:tc>
          <w:tcPr>
            <w:tcW w:w="222"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right"/>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 xml:space="preserve">0,00 </w:t>
            </w:r>
          </w:p>
        </w:tc>
        <w:tc>
          <w:tcPr>
            <w:tcW w:w="222"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right"/>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jc w:val="right"/>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 xml:space="preserve">10,00 </w:t>
            </w:r>
          </w:p>
        </w:tc>
        <w:tc>
          <w:tcPr>
            <w:tcW w:w="627" w:type="pct"/>
            <w:tcBorders>
              <w:top w:val="nil"/>
              <w:left w:val="nil"/>
              <w:bottom w:val="single" w:sz="4" w:space="0" w:color="auto"/>
              <w:right w:val="single" w:sz="4" w:space="0" w:color="auto"/>
            </w:tcBorders>
            <w:shd w:val="clear" w:color="auto" w:fill="auto"/>
            <w:hideMark/>
          </w:tcPr>
          <w:p w:rsidR="006979B0" w:rsidRPr="006979B0" w:rsidRDefault="006979B0" w:rsidP="006979B0">
            <w:pPr>
              <w:spacing w:after="0" w:line="240" w:lineRule="auto"/>
              <w:rPr>
                <w:rFonts w:ascii="Arial" w:eastAsia="Times New Roman" w:hAnsi="Arial" w:cs="Arial"/>
                <w:color w:val="000000"/>
                <w:sz w:val="24"/>
                <w:szCs w:val="24"/>
                <w:lang w:eastAsia="ru-RU"/>
              </w:rPr>
            </w:pPr>
            <w:r w:rsidRPr="006979B0">
              <w:rPr>
                <w:rFonts w:ascii="Arial" w:eastAsia="Times New Roman" w:hAnsi="Arial" w:cs="Arial"/>
                <w:color w:val="000000"/>
                <w:sz w:val="24"/>
                <w:szCs w:val="24"/>
                <w:lang w:eastAsia="ru-RU"/>
              </w:rPr>
              <w:t xml:space="preserve"> Проведение оценки объектов оценки (земельных участков, являющихся муниципальной </w:t>
            </w:r>
            <w:r w:rsidRPr="006979B0">
              <w:rPr>
                <w:rFonts w:ascii="Arial" w:eastAsia="Times New Roman" w:hAnsi="Arial" w:cs="Arial"/>
                <w:color w:val="000000"/>
                <w:sz w:val="24"/>
                <w:szCs w:val="24"/>
                <w:lang w:eastAsia="ru-RU"/>
              </w:rPr>
              <w:lastRenderedPageBreak/>
              <w:t xml:space="preserve">собственностью администрации Араданского сельсовета), с определением рыночной стоимости начального размера годовой арендной платы </w:t>
            </w:r>
          </w:p>
        </w:tc>
      </w:tr>
    </w:tbl>
    <w:p w:rsidR="006979B0" w:rsidRDefault="006979B0" w:rsidP="006979B0">
      <w:pPr>
        <w:spacing w:after="0" w:line="240" w:lineRule="auto"/>
        <w:rPr>
          <w:rFonts w:ascii="Arial" w:eastAsia="SimSun" w:hAnsi="Arial" w:cs="Arial"/>
          <w:kern w:val="2"/>
          <w:sz w:val="24"/>
          <w:szCs w:val="24"/>
          <w:lang w:eastAsia="ar-SA"/>
        </w:rPr>
      </w:pPr>
    </w:p>
    <w:p w:rsidR="00741FB7" w:rsidRDefault="00741FB7" w:rsidP="006979B0">
      <w:pPr>
        <w:spacing w:after="0" w:line="240" w:lineRule="auto"/>
        <w:rPr>
          <w:rFonts w:ascii="Arial" w:eastAsia="SimSun" w:hAnsi="Arial" w:cs="Arial"/>
          <w:kern w:val="2"/>
          <w:sz w:val="24"/>
          <w:szCs w:val="24"/>
          <w:lang w:eastAsia="ar-SA"/>
        </w:rPr>
        <w:sectPr w:rsidR="00741FB7" w:rsidSect="00864B61">
          <w:pgSz w:w="16838" w:h="11906" w:orient="landscape"/>
          <w:pgMar w:top="1701" w:right="1134" w:bottom="851" w:left="1134" w:header="709" w:footer="709" w:gutter="0"/>
          <w:cols w:space="708"/>
          <w:docGrid w:linePitch="360"/>
        </w:sectPr>
      </w:pPr>
    </w:p>
    <w:tbl>
      <w:tblPr>
        <w:tblW w:w="5000" w:type="pct"/>
        <w:tblLook w:val="04A0" w:firstRow="1" w:lastRow="0" w:firstColumn="1" w:lastColumn="0" w:noHBand="0" w:noVBand="1"/>
      </w:tblPr>
      <w:tblGrid>
        <w:gridCol w:w="1893"/>
        <w:gridCol w:w="2297"/>
        <w:gridCol w:w="1616"/>
        <w:gridCol w:w="716"/>
        <w:gridCol w:w="681"/>
        <w:gridCol w:w="324"/>
        <w:gridCol w:w="221"/>
        <w:gridCol w:w="221"/>
        <w:gridCol w:w="475"/>
        <w:gridCol w:w="906"/>
        <w:gridCol w:w="906"/>
        <w:gridCol w:w="906"/>
        <w:gridCol w:w="906"/>
        <w:gridCol w:w="906"/>
        <w:gridCol w:w="906"/>
        <w:gridCol w:w="906"/>
      </w:tblGrid>
      <w:tr w:rsidR="00741FB7" w:rsidRPr="00741FB7" w:rsidTr="00741FB7">
        <w:trPr>
          <w:trHeight w:val="960"/>
        </w:trPr>
        <w:tc>
          <w:tcPr>
            <w:tcW w:w="655" w:type="pct"/>
            <w:tcBorders>
              <w:top w:val="nil"/>
              <w:left w:val="nil"/>
              <w:bottom w:val="nil"/>
              <w:right w:val="nil"/>
            </w:tcBorders>
            <w:shd w:val="clear" w:color="auto" w:fill="auto"/>
            <w:vAlign w:val="bottom"/>
            <w:hideMark/>
          </w:tcPr>
          <w:p w:rsidR="00741FB7" w:rsidRPr="00741FB7" w:rsidRDefault="00741FB7" w:rsidP="00741FB7">
            <w:pPr>
              <w:spacing w:after="0" w:line="240" w:lineRule="auto"/>
              <w:rPr>
                <w:rFonts w:ascii="Arial" w:eastAsia="Times New Roman" w:hAnsi="Arial" w:cs="Arial"/>
                <w:color w:val="000000"/>
                <w:sz w:val="24"/>
                <w:szCs w:val="24"/>
                <w:lang w:eastAsia="ru-RU"/>
              </w:rPr>
            </w:pPr>
            <w:bookmarkStart w:id="5" w:name="RANGE!A1:P23"/>
            <w:bookmarkEnd w:id="5"/>
          </w:p>
        </w:tc>
        <w:tc>
          <w:tcPr>
            <w:tcW w:w="798" w:type="pct"/>
            <w:tcBorders>
              <w:top w:val="nil"/>
              <w:left w:val="nil"/>
              <w:bottom w:val="nil"/>
              <w:right w:val="nil"/>
            </w:tcBorders>
            <w:shd w:val="clear" w:color="auto" w:fill="auto"/>
            <w:vAlign w:val="bottom"/>
            <w:hideMark/>
          </w:tcPr>
          <w:p w:rsidR="00741FB7" w:rsidRPr="00741FB7" w:rsidRDefault="00741FB7" w:rsidP="00741FB7">
            <w:pPr>
              <w:spacing w:after="0" w:line="240" w:lineRule="auto"/>
              <w:rPr>
                <w:rFonts w:ascii="Arial" w:eastAsia="Times New Roman" w:hAnsi="Arial" w:cs="Arial"/>
                <w:color w:val="000000"/>
                <w:sz w:val="24"/>
                <w:szCs w:val="24"/>
                <w:lang w:eastAsia="ru-RU"/>
              </w:rPr>
            </w:pPr>
          </w:p>
        </w:tc>
        <w:tc>
          <w:tcPr>
            <w:tcW w:w="558" w:type="pct"/>
            <w:tcBorders>
              <w:top w:val="nil"/>
              <w:left w:val="nil"/>
              <w:bottom w:val="nil"/>
              <w:right w:val="nil"/>
            </w:tcBorders>
            <w:shd w:val="clear" w:color="auto" w:fill="auto"/>
            <w:vAlign w:val="bottom"/>
            <w:hideMark/>
          </w:tcPr>
          <w:p w:rsidR="00741FB7" w:rsidRPr="00741FB7" w:rsidRDefault="00741FB7" w:rsidP="00741FB7">
            <w:pPr>
              <w:spacing w:after="0" w:line="240" w:lineRule="auto"/>
              <w:rPr>
                <w:rFonts w:ascii="Arial" w:eastAsia="Times New Roman" w:hAnsi="Arial" w:cs="Arial"/>
                <w:color w:val="000000"/>
                <w:sz w:val="24"/>
                <w:szCs w:val="24"/>
                <w:lang w:eastAsia="ru-RU"/>
              </w:rPr>
            </w:pPr>
          </w:p>
        </w:tc>
        <w:tc>
          <w:tcPr>
            <w:tcW w:w="239" w:type="pct"/>
            <w:tcBorders>
              <w:top w:val="nil"/>
              <w:left w:val="nil"/>
              <w:bottom w:val="nil"/>
              <w:right w:val="nil"/>
            </w:tcBorders>
            <w:shd w:val="clear" w:color="auto" w:fill="auto"/>
            <w:vAlign w:val="bottom"/>
            <w:hideMark/>
          </w:tcPr>
          <w:p w:rsidR="00741FB7" w:rsidRPr="00741FB7" w:rsidRDefault="00741FB7" w:rsidP="00741FB7">
            <w:pPr>
              <w:spacing w:after="0" w:line="240" w:lineRule="auto"/>
              <w:rPr>
                <w:rFonts w:ascii="Arial" w:eastAsia="Times New Roman" w:hAnsi="Arial" w:cs="Arial"/>
                <w:color w:val="000000"/>
                <w:sz w:val="24"/>
                <w:szCs w:val="24"/>
                <w:lang w:eastAsia="ru-RU"/>
              </w:rPr>
            </w:pPr>
          </w:p>
        </w:tc>
        <w:tc>
          <w:tcPr>
            <w:tcW w:w="226" w:type="pct"/>
            <w:tcBorders>
              <w:top w:val="nil"/>
              <w:left w:val="nil"/>
              <w:bottom w:val="nil"/>
              <w:right w:val="nil"/>
            </w:tcBorders>
            <w:shd w:val="clear" w:color="auto" w:fill="auto"/>
            <w:vAlign w:val="bottom"/>
            <w:hideMark/>
          </w:tcPr>
          <w:p w:rsidR="00741FB7" w:rsidRPr="00741FB7" w:rsidRDefault="00741FB7" w:rsidP="00741FB7">
            <w:pPr>
              <w:spacing w:after="0" w:line="240" w:lineRule="auto"/>
              <w:rPr>
                <w:rFonts w:ascii="Arial" w:eastAsia="Times New Roman" w:hAnsi="Arial" w:cs="Arial"/>
                <w:color w:val="000000"/>
                <w:sz w:val="24"/>
                <w:szCs w:val="24"/>
                <w:lang w:eastAsia="ru-RU"/>
              </w:rPr>
            </w:pPr>
          </w:p>
        </w:tc>
        <w:tc>
          <w:tcPr>
            <w:tcW w:w="100" w:type="pct"/>
            <w:tcBorders>
              <w:top w:val="nil"/>
              <w:left w:val="nil"/>
              <w:bottom w:val="nil"/>
              <w:right w:val="nil"/>
            </w:tcBorders>
            <w:shd w:val="clear" w:color="auto" w:fill="auto"/>
            <w:vAlign w:val="bottom"/>
            <w:hideMark/>
          </w:tcPr>
          <w:p w:rsidR="00741FB7" w:rsidRPr="00741FB7" w:rsidRDefault="00741FB7" w:rsidP="00741FB7">
            <w:pPr>
              <w:spacing w:after="0" w:line="240" w:lineRule="auto"/>
              <w:rPr>
                <w:rFonts w:ascii="Arial" w:eastAsia="Times New Roman" w:hAnsi="Arial" w:cs="Arial"/>
                <w:color w:val="000000"/>
                <w:sz w:val="24"/>
                <w:szCs w:val="24"/>
                <w:lang w:eastAsia="ru-RU"/>
              </w:rPr>
            </w:pPr>
          </w:p>
        </w:tc>
        <w:tc>
          <w:tcPr>
            <w:tcW w:w="63" w:type="pct"/>
            <w:tcBorders>
              <w:top w:val="nil"/>
              <w:left w:val="nil"/>
              <w:bottom w:val="nil"/>
              <w:right w:val="nil"/>
            </w:tcBorders>
            <w:shd w:val="clear" w:color="auto" w:fill="auto"/>
            <w:vAlign w:val="bottom"/>
            <w:hideMark/>
          </w:tcPr>
          <w:p w:rsidR="00741FB7" w:rsidRPr="00741FB7" w:rsidRDefault="00741FB7" w:rsidP="00741FB7">
            <w:pPr>
              <w:spacing w:after="0" w:line="240" w:lineRule="auto"/>
              <w:rPr>
                <w:rFonts w:ascii="Arial" w:eastAsia="Times New Roman" w:hAnsi="Arial" w:cs="Arial"/>
                <w:color w:val="000000"/>
                <w:sz w:val="24"/>
                <w:szCs w:val="24"/>
                <w:lang w:eastAsia="ru-RU"/>
              </w:rPr>
            </w:pPr>
          </w:p>
        </w:tc>
        <w:tc>
          <w:tcPr>
            <w:tcW w:w="63" w:type="pct"/>
            <w:tcBorders>
              <w:top w:val="nil"/>
              <w:left w:val="nil"/>
              <w:bottom w:val="nil"/>
              <w:right w:val="nil"/>
            </w:tcBorders>
            <w:shd w:val="clear" w:color="auto" w:fill="auto"/>
            <w:vAlign w:val="bottom"/>
            <w:hideMark/>
          </w:tcPr>
          <w:p w:rsidR="00741FB7" w:rsidRPr="00741FB7" w:rsidRDefault="00741FB7" w:rsidP="00741FB7">
            <w:pPr>
              <w:spacing w:after="0" w:line="240" w:lineRule="auto"/>
              <w:rPr>
                <w:rFonts w:ascii="Arial" w:eastAsia="Times New Roman" w:hAnsi="Arial" w:cs="Arial"/>
                <w:color w:val="000000"/>
                <w:sz w:val="24"/>
                <w:szCs w:val="24"/>
                <w:lang w:eastAsia="ru-RU"/>
              </w:rPr>
            </w:pPr>
          </w:p>
        </w:tc>
        <w:tc>
          <w:tcPr>
            <w:tcW w:w="2297" w:type="pct"/>
            <w:gridSpan w:val="8"/>
            <w:tcBorders>
              <w:top w:val="nil"/>
              <w:left w:val="nil"/>
              <w:bottom w:val="nil"/>
              <w:right w:val="nil"/>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Приложение № 4</w:t>
            </w:r>
            <w:r w:rsidRPr="00741FB7">
              <w:rPr>
                <w:rFonts w:ascii="Arial" w:eastAsia="Times New Roman" w:hAnsi="Arial" w:cs="Arial"/>
                <w:color w:val="000000"/>
                <w:sz w:val="24"/>
                <w:szCs w:val="24"/>
                <w:lang w:eastAsia="ru-RU"/>
              </w:rPr>
              <w:br/>
              <w:t xml:space="preserve">к муниципальной программе Араданского сельсовета «Обеспечение безопасности и комфортных условий жизнедеятельности  населения Араданского сельсовета» </w:t>
            </w:r>
          </w:p>
        </w:tc>
      </w:tr>
      <w:tr w:rsidR="00741FB7" w:rsidRPr="00741FB7" w:rsidTr="00741FB7">
        <w:trPr>
          <w:trHeight w:val="870"/>
        </w:trPr>
        <w:tc>
          <w:tcPr>
            <w:tcW w:w="5000" w:type="pct"/>
            <w:gridSpan w:val="16"/>
            <w:tcBorders>
              <w:top w:val="nil"/>
              <w:left w:val="nil"/>
              <w:bottom w:val="nil"/>
              <w:right w:val="nil"/>
            </w:tcBorders>
            <w:shd w:val="clear" w:color="auto" w:fill="auto"/>
            <w:vAlign w:val="center"/>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 xml:space="preserve">Информация о распределении планируемых расходов  </w:t>
            </w:r>
            <w:r w:rsidRPr="00741FB7">
              <w:rPr>
                <w:rFonts w:ascii="Arial" w:eastAsia="Times New Roman" w:hAnsi="Arial" w:cs="Arial"/>
                <w:color w:val="000000"/>
                <w:sz w:val="24"/>
                <w:szCs w:val="24"/>
                <w:lang w:eastAsia="ru-RU"/>
              </w:rPr>
              <w:br/>
              <w:t>по отдельным мероприятиям программы, подпрограммам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r w:rsidRPr="00741FB7">
              <w:rPr>
                <w:rFonts w:ascii="Arial" w:eastAsia="Times New Roman" w:hAnsi="Arial" w:cs="Arial"/>
                <w:color w:val="000000"/>
                <w:sz w:val="24"/>
                <w:szCs w:val="24"/>
                <w:lang w:eastAsia="ru-RU"/>
              </w:rPr>
              <w:br/>
              <w:t xml:space="preserve"> </w:t>
            </w:r>
          </w:p>
        </w:tc>
      </w:tr>
      <w:tr w:rsidR="00741FB7" w:rsidRPr="00741FB7" w:rsidTr="00741FB7">
        <w:trPr>
          <w:trHeight w:val="315"/>
        </w:trPr>
        <w:tc>
          <w:tcPr>
            <w:tcW w:w="655" w:type="pct"/>
            <w:tcBorders>
              <w:top w:val="nil"/>
              <w:left w:val="nil"/>
              <w:bottom w:val="nil"/>
              <w:right w:val="nil"/>
            </w:tcBorders>
            <w:shd w:val="clear" w:color="auto" w:fill="auto"/>
            <w:vAlign w:val="bottom"/>
            <w:hideMark/>
          </w:tcPr>
          <w:p w:rsidR="00741FB7" w:rsidRPr="00741FB7" w:rsidRDefault="00741FB7" w:rsidP="00741FB7">
            <w:pPr>
              <w:spacing w:after="0" w:line="240" w:lineRule="auto"/>
              <w:rPr>
                <w:rFonts w:ascii="Arial" w:eastAsia="Times New Roman" w:hAnsi="Arial" w:cs="Arial"/>
                <w:color w:val="000000"/>
                <w:sz w:val="24"/>
                <w:szCs w:val="24"/>
                <w:lang w:eastAsia="ru-RU"/>
              </w:rPr>
            </w:pPr>
          </w:p>
        </w:tc>
        <w:tc>
          <w:tcPr>
            <w:tcW w:w="798" w:type="pct"/>
            <w:tcBorders>
              <w:top w:val="nil"/>
              <w:left w:val="nil"/>
              <w:bottom w:val="nil"/>
              <w:right w:val="nil"/>
            </w:tcBorders>
            <w:shd w:val="clear" w:color="auto" w:fill="auto"/>
            <w:vAlign w:val="bottom"/>
            <w:hideMark/>
          </w:tcPr>
          <w:p w:rsidR="00741FB7" w:rsidRPr="00741FB7" w:rsidRDefault="00741FB7" w:rsidP="00741FB7">
            <w:pPr>
              <w:spacing w:after="0" w:line="240" w:lineRule="auto"/>
              <w:rPr>
                <w:rFonts w:ascii="Arial" w:eastAsia="Times New Roman" w:hAnsi="Arial" w:cs="Arial"/>
                <w:color w:val="000000"/>
                <w:sz w:val="24"/>
                <w:szCs w:val="24"/>
                <w:lang w:eastAsia="ru-RU"/>
              </w:rPr>
            </w:pPr>
          </w:p>
        </w:tc>
        <w:tc>
          <w:tcPr>
            <w:tcW w:w="558" w:type="pct"/>
            <w:tcBorders>
              <w:top w:val="nil"/>
              <w:left w:val="nil"/>
              <w:bottom w:val="nil"/>
              <w:right w:val="nil"/>
            </w:tcBorders>
            <w:shd w:val="clear" w:color="auto" w:fill="auto"/>
            <w:vAlign w:val="bottom"/>
            <w:hideMark/>
          </w:tcPr>
          <w:p w:rsidR="00741FB7" w:rsidRPr="00741FB7" w:rsidRDefault="00741FB7" w:rsidP="00741FB7">
            <w:pPr>
              <w:spacing w:after="0" w:line="240" w:lineRule="auto"/>
              <w:rPr>
                <w:rFonts w:ascii="Arial" w:eastAsia="Times New Roman" w:hAnsi="Arial" w:cs="Arial"/>
                <w:color w:val="000000"/>
                <w:sz w:val="24"/>
                <w:szCs w:val="24"/>
                <w:lang w:eastAsia="ru-RU"/>
              </w:rPr>
            </w:pPr>
          </w:p>
        </w:tc>
        <w:tc>
          <w:tcPr>
            <w:tcW w:w="239" w:type="pct"/>
            <w:tcBorders>
              <w:top w:val="nil"/>
              <w:left w:val="nil"/>
              <w:bottom w:val="nil"/>
              <w:right w:val="nil"/>
            </w:tcBorders>
            <w:shd w:val="clear" w:color="auto" w:fill="auto"/>
            <w:vAlign w:val="bottom"/>
            <w:hideMark/>
          </w:tcPr>
          <w:p w:rsidR="00741FB7" w:rsidRPr="00741FB7" w:rsidRDefault="00741FB7" w:rsidP="00741FB7">
            <w:pPr>
              <w:spacing w:after="0" w:line="240" w:lineRule="auto"/>
              <w:rPr>
                <w:rFonts w:ascii="Arial" w:eastAsia="Times New Roman" w:hAnsi="Arial" w:cs="Arial"/>
                <w:color w:val="000000"/>
                <w:sz w:val="24"/>
                <w:szCs w:val="24"/>
                <w:lang w:eastAsia="ru-RU"/>
              </w:rPr>
            </w:pPr>
          </w:p>
        </w:tc>
        <w:tc>
          <w:tcPr>
            <w:tcW w:w="226" w:type="pct"/>
            <w:tcBorders>
              <w:top w:val="nil"/>
              <w:left w:val="nil"/>
              <w:bottom w:val="nil"/>
              <w:right w:val="nil"/>
            </w:tcBorders>
            <w:shd w:val="clear" w:color="auto" w:fill="auto"/>
            <w:vAlign w:val="bottom"/>
            <w:hideMark/>
          </w:tcPr>
          <w:p w:rsidR="00741FB7" w:rsidRPr="00741FB7" w:rsidRDefault="00741FB7" w:rsidP="00741FB7">
            <w:pPr>
              <w:spacing w:after="0" w:line="240" w:lineRule="auto"/>
              <w:rPr>
                <w:rFonts w:ascii="Arial" w:eastAsia="Times New Roman" w:hAnsi="Arial" w:cs="Arial"/>
                <w:color w:val="FFFFFF"/>
                <w:sz w:val="24"/>
                <w:szCs w:val="24"/>
                <w:lang w:eastAsia="ru-RU"/>
              </w:rPr>
            </w:pPr>
          </w:p>
        </w:tc>
        <w:tc>
          <w:tcPr>
            <w:tcW w:w="100" w:type="pct"/>
            <w:tcBorders>
              <w:top w:val="nil"/>
              <w:left w:val="nil"/>
              <w:bottom w:val="nil"/>
              <w:right w:val="nil"/>
            </w:tcBorders>
            <w:shd w:val="clear" w:color="auto" w:fill="auto"/>
            <w:vAlign w:val="bottom"/>
            <w:hideMark/>
          </w:tcPr>
          <w:p w:rsidR="00741FB7" w:rsidRPr="00741FB7" w:rsidRDefault="00741FB7" w:rsidP="00741FB7">
            <w:pPr>
              <w:spacing w:after="0" w:line="240" w:lineRule="auto"/>
              <w:jc w:val="right"/>
              <w:rPr>
                <w:rFonts w:ascii="Arial" w:eastAsia="Times New Roman" w:hAnsi="Arial" w:cs="Arial"/>
                <w:color w:val="FFFFFF"/>
                <w:sz w:val="24"/>
                <w:szCs w:val="24"/>
                <w:lang w:eastAsia="ru-RU"/>
              </w:rPr>
            </w:pPr>
            <w:r w:rsidRPr="00741FB7">
              <w:rPr>
                <w:rFonts w:ascii="Arial" w:eastAsia="Times New Roman" w:hAnsi="Arial" w:cs="Arial"/>
                <w:color w:val="FFFFFF"/>
                <w:sz w:val="24"/>
                <w:szCs w:val="24"/>
                <w:lang w:eastAsia="ru-RU"/>
              </w:rPr>
              <w:t>8</w:t>
            </w:r>
          </w:p>
        </w:tc>
        <w:tc>
          <w:tcPr>
            <w:tcW w:w="63" w:type="pct"/>
            <w:tcBorders>
              <w:top w:val="nil"/>
              <w:left w:val="nil"/>
              <w:bottom w:val="nil"/>
              <w:right w:val="nil"/>
            </w:tcBorders>
            <w:shd w:val="clear" w:color="auto" w:fill="auto"/>
            <w:vAlign w:val="bottom"/>
            <w:hideMark/>
          </w:tcPr>
          <w:p w:rsidR="00741FB7" w:rsidRPr="00741FB7" w:rsidRDefault="00741FB7" w:rsidP="00741FB7">
            <w:pPr>
              <w:spacing w:after="0" w:line="240" w:lineRule="auto"/>
              <w:rPr>
                <w:rFonts w:ascii="Arial" w:eastAsia="Times New Roman" w:hAnsi="Arial" w:cs="Arial"/>
                <w:color w:val="FFFFFF"/>
                <w:sz w:val="24"/>
                <w:szCs w:val="24"/>
                <w:lang w:eastAsia="ru-RU"/>
              </w:rPr>
            </w:pPr>
          </w:p>
        </w:tc>
        <w:tc>
          <w:tcPr>
            <w:tcW w:w="63" w:type="pct"/>
            <w:tcBorders>
              <w:top w:val="nil"/>
              <w:left w:val="nil"/>
              <w:bottom w:val="nil"/>
              <w:right w:val="nil"/>
            </w:tcBorders>
            <w:shd w:val="clear" w:color="auto" w:fill="auto"/>
            <w:vAlign w:val="bottom"/>
            <w:hideMark/>
          </w:tcPr>
          <w:p w:rsidR="00741FB7" w:rsidRPr="00741FB7" w:rsidRDefault="00741FB7" w:rsidP="00741FB7">
            <w:pPr>
              <w:spacing w:after="0" w:line="240" w:lineRule="auto"/>
              <w:rPr>
                <w:rFonts w:ascii="Arial" w:eastAsia="Times New Roman" w:hAnsi="Arial" w:cs="Arial"/>
                <w:color w:val="000000"/>
                <w:sz w:val="24"/>
                <w:szCs w:val="24"/>
                <w:lang w:eastAsia="ru-RU"/>
              </w:rPr>
            </w:pPr>
          </w:p>
        </w:tc>
        <w:tc>
          <w:tcPr>
            <w:tcW w:w="153" w:type="pct"/>
            <w:tcBorders>
              <w:top w:val="nil"/>
              <w:left w:val="nil"/>
              <w:bottom w:val="nil"/>
              <w:right w:val="nil"/>
            </w:tcBorders>
            <w:shd w:val="clear" w:color="auto" w:fill="auto"/>
            <w:vAlign w:val="bottom"/>
            <w:hideMark/>
          </w:tcPr>
          <w:p w:rsidR="00741FB7" w:rsidRPr="00741FB7" w:rsidRDefault="00741FB7" w:rsidP="00741FB7">
            <w:pPr>
              <w:spacing w:after="0" w:line="240" w:lineRule="auto"/>
              <w:rPr>
                <w:rFonts w:ascii="Arial" w:eastAsia="Times New Roman" w:hAnsi="Arial" w:cs="Arial"/>
                <w:color w:val="000000"/>
                <w:sz w:val="24"/>
                <w:szCs w:val="24"/>
                <w:lang w:eastAsia="ru-RU"/>
              </w:rPr>
            </w:pPr>
          </w:p>
        </w:tc>
        <w:tc>
          <w:tcPr>
            <w:tcW w:w="306" w:type="pct"/>
            <w:tcBorders>
              <w:top w:val="nil"/>
              <w:left w:val="nil"/>
              <w:bottom w:val="nil"/>
              <w:right w:val="nil"/>
            </w:tcBorders>
            <w:shd w:val="clear" w:color="auto" w:fill="auto"/>
            <w:vAlign w:val="bottom"/>
            <w:hideMark/>
          </w:tcPr>
          <w:p w:rsidR="00741FB7" w:rsidRPr="00741FB7" w:rsidRDefault="00741FB7" w:rsidP="00741FB7">
            <w:pPr>
              <w:spacing w:after="0" w:line="240" w:lineRule="auto"/>
              <w:rPr>
                <w:rFonts w:ascii="Arial" w:eastAsia="Times New Roman" w:hAnsi="Arial" w:cs="Arial"/>
                <w:color w:val="000000"/>
                <w:sz w:val="24"/>
                <w:szCs w:val="24"/>
                <w:lang w:eastAsia="ru-RU"/>
              </w:rPr>
            </w:pPr>
          </w:p>
        </w:tc>
        <w:tc>
          <w:tcPr>
            <w:tcW w:w="306" w:type="pct"/>
            <w:tcBorders>
              <w:top w:val="nil"/>
              <w:left w:val="nil"/>
              <w:bottom w:val="nil"/>
              <w:right w:val="nil"/>
            </w:tcBorders>
            <w:shd w:val="clear" w:color="auto" w:fill="auto"/>
            <w:vAlign w:val="bottom"/>
            <w:hideMark/>
          </w:tcPr>
          <w:p w:rsidR="00741FB7" w:rsidRPr="00741FB7" w:rsidRDefault="00741FB7" w:rsidP="00741FB7">
            <w:pPr>
              <w:spacing w:after="0" w:line="240" w:lineRule="auto"/>
              <w:rPr>
                <w:rFonts w:ascii="Arial" w:eastAsia="Times New Roman" w:hAnsi="Arial" w:cs="Arial"/>
                <w:color w:val="000000"/>
                <w:sz w:val="24"/>
                <w:szCs w:val="24"/>
                <w:lang w:eastAsia="ru-RU"/>
              </w:rPr>
            </w:pPr>
          </w:p>
        </w:tc>
        <w:tc>
          <w:tcPr>
            <w:tcW w:w="306" w:type="pct"/>
            <w:tcBorders>
              <w:top w:val="nil"/>
              <w:left w:val="nil"/>
              <w:bottom w:val="nil"/>
              <w:right w:val="nil"/>
            </w:tcBorders>
            <w:shd w:val="clear" w:color="auto" w:fill="auto"/>
            <w:vAlign w:val="bottom"/>
            <w:hideMark/>
          </w:tcPr>
          <w:p w:rsidR="00741FB7" w:rsidRPr="00741FB7" w:rsidRDefault="00741FB7" w:rsidP="00741FB7">
            <w:pPr>
              <w:spacing w:after="0" w:line="240" w:lineRule="auto"/>
              <w:rPr>
                <w:rFonts w:ascii="Arial" w:eastAsia="Times New Roman" w:hAnsi="Arial" w:cs="Arial"/>
                <w:color w:val="000000"/>
                <w:sz w:val="24"/>
                <w:szCs w:val="24"/>
                <w:lang w:eastAsia="ru-RU"/>
              </w:rPr>
            </w:pPr>
          </w:p>
        </w:tc>
        <w:tc>
          <w:tcPr>
            <w:tcW w:w="306" w:type="pct"/>
            <w:tcBorders>
              <w:top w:val="nil"/>
              <w:left w:val="nil"/>
              <w:bottom w:val="nil"/>
              <w:right w:val="nil"/>
            </w:tcBorders>
            <w:shd w:val="clear" w:color="auto" w:fill="auto"/>
            <w:vAlign w:val="bottom"/>
            <w:hideMark/>
          </w:tcPr>
          <w:p w:rsidR="00741FB7" w:rsidRPr="00741FB7" w:rsidRDefault="00741FB7" w:rsidP="00741FB7">
            <w:pPr>
              <w:spacing w:after="0" w:line="240" w:lineRule="auto"/>
              <w:rPr>
                <w:rFonts w:ascii="Arial" w:eastAsia="Times New Roman" w:hAnsi="Arial" w:cs="Arial"/>
                <w:color w:val="000000"/>
                <w:sz w:val="24"/>
                <w:szCs w:val="24"/>
                <w:lang w:eastAsia="ru-RU"/>
              </w:rPr>
            </w:pPr>
          </w:p>
        </w:tc>
        <w:tc>
          <w:tcPr>
            <w:tcW w:w="306" w:type="pct"/>
            <w:tcBorders>
              <w:top w:val="nil"/>
              <w:left w:val="nil"/>
              <w:bottom w:val="nil"/>
              <w:right w:val="nil"/>
            </w:tcBorders>
            <w:shd w:val="clear" w:color="auto" w:fill="auto"/>
            <w:vAlign w:val="bottom"/>
            <w:hideMark/>
          </w:tcPr>
          <w:p w:rsidR="00741FB7" w:rsidRPr="00741FB7" w:rsidRDefault="00741FB7" w:rsidP="00741FB7">
            <w:pPr>
              <w:spacing w:after="0" w:line="240" w:lineRule="auto"/>
              <w:rPr>
                <w:rFonts w:ascii="Arial" w:eastAsia="Times New Roman" w:hAnsi="Arial" w:cs="Arial"/>
                <w:color w:val="000000"/>
                <w:sz w:val="24"/>
                <w:szCs w:val="24"/>
                <w:lang w:eastAsia="ru-RU"/>
              </w:rPr>
            </w:pPr>
          </w:p>
        </w:tc>
        <w:tc>
          <w:tcPr>
            <w:tcW w:w="306" w:type="pct"/>
            <w:tcBorders>
              <w:top w:val="nil"/>
              <w:left w:val="nil"/>
              <w:bottom w:val="nil"/>
              <w:right w:val="nil"/>
            </w:tcBorders>
            <w:shd w:val="clear" w:color="auto" w:fill="auto"/>
            <w:vAlign w:val="bottom"/>
            <w:hideMark/>
          </w:tcPr>
          <w:p w:rsidR="00741FB7" w:rsidRPr="00741FB7" w:rsidRDefault="00741FB7" w:rsidP="00741FB7">
            <w:pPr>
              <w:spacing w:after="0" w:line="240" w:lineRule="auto"/>
              <w:rPr>
                <w:rFonts w:ascii="Arial" w:eastAsia="Times New Roman" w:hAnsi="Arial" w:cs="Arial"/>
                <w:color w:val="000000"/>
                <w:sz w:val="24"/>
                <w:szCs w:val="24"/>
                <w:lang w:eastAsia="ru-RU"/>
              </w:rPr>
            </w:pPr>
          </w:p>
        </w:tc>
        <w:tc>
          <w:tcPr>
            <w:tcW w:w="306" w:type="pct"/>
            <w:tcBorders>
              <w:top w:val="nil"/>
              <w:left w:val="nil"/>
              <w:bottom w:val="nil"/>
              <w:right w:val="nil"/>
            </w:tcBorders>
            <w:shd w:val="clear" w:color="auto" w:fill="auto"/>
            <w:vAlign w:val="bottom"/>
            <w:hideMark/>
          </w:tcPr>
          <w:p w:rsidR="00741FB7" w:rsidRPr="00741FB7" w:rsidRDefault="00741FB7" w:rsidP="00741FB7">
            <w:pPr>
              <w:spacing w:after="0" w:line="240" w:lineRule="auto"/>
              <w:rPr>
                <w:rFonts w:ascii="Arial" w:eastAsia="Times New Roman" w:hAnsi="Arial" w:cs="Arial"/>
                <w:color w:val="000000"/>
                <w:sz w:val="24"/>
                <w:szCs w:val="24"/>
                <w:lang w:eastAsia="ru-RU"/>
              </w:rPr>
            </w:pPr>
          </w:p>
        </w:tc>
      </w:tr>
      <w:tr w:rsidR="00741FB7" w:rsidRPr="00741FB7" w:rsidTr="00741FB7">
        <w:trPr>
          <w:trHeight w:val="690"/>
        </w:trPr>
        <w:tc>
          <w:tcPr>
            <w:tcW w:w="65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Статус (государственная программа, подпрограмма)</w:t>
            </w:r>
          </w:p>
        </w:tc>
        <w:tc>
          <w:tcPr>
            <w:tcW w:w="79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Наименование  программы, подпрограммы</w:t>
            </w:r>
          </w:p>
        </w:tc>
        <w:tc>
          <w:tcPr>
            <w:tcW w:w="55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Наименование ГРБС</w:t>
            </w:r>
          </w:p>
        </w:tc>
        <w:tc>
          <w:tcPr>
            <w:tcW w:w="845" w:type="pct"/>
            <w:gridSpan w:val="6"/>
            <w:tcBorders>
              <w:top w:val="single" w:sz="4" w:space="0" w:color="auto"/>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 xml:space="preserve">Код бюджетной классификации </w:t>
            </w:r>
          </w:p>
        </w:tc>
        <w:tc>
          <w:tcPr>
            <w:tcW w:w="2144" w:type="pct"/>
            <w:gridSpan w:val="7"/>
            <w:tcBorders>
              <w:top w:val="single" w:sz="4" w:space="0" w:color="auto"/>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Расходы (тыс. руб.), годы</w:t>
            </w:r>
          </w:p>
        </w:tc>
      </w:tr>
      <w:tr w:rsidR="00741FB7" w:rsidRPr="00741FB7" w:rsidTr="00741FB7">
        <w:trPr>
          <w:trHeight w:val="780"/>
        </w:trPr>
        <w:tc>
          <w:tcPr>
            <w:tcW w:w="655" w:type="pct"/>
            <w:vMerge/>
            <w:tcBorders>
              <w:top w:val="single" w:sz="4" w:space="0" w:color="auto"/>
              <w:left w:val="single" w:sz="4" w:space="0" w:color="auto"/>
              <w:bottom w:val="single" w:sz="4" w:space="0" w:color="auto"/>
              <w:right w:val="single" w:sz="4" w:space="0" w:color="auto"/>
            </w:tcBorders>
            <w:vAlign w:val="center"/>
            <w:hideMark/>
          </w:tcPr>
          <w:p w:rsidR="00741FB7" w:rsidRPr="00741FB7" w:rsidRDefault="00741FB7" w:rsidP="00741FB7">
            <w:pPr>
              <w:spacing w:after="0" w:line="240" w:lineRule="auto"/>
              <w:rPr>
                <w:rFonts w:ascii="Arial" w:eastAsia="Times New Roman" w:hAnsi="Arial" w:cs="Arial"/>
                <w:color w:val="000000"/>
                <w:sz w:val="24"/>
                <w:szCs w:val="24"/>
                <w:lang w:eastAsia="ru-RU"/>
              </w:rPr>
            </w:pPr>
          </w:p>
        </w:tc>
        <w:tc>
          <w:tcPr>
            <w:tcW w:w="798" w:type="pct"/>
            <w:vMerge/>
            <w:tcBorders>
              <w:top w:val="single" w:sz="4" w:space="0" w:color="auto"/>
              <w:left w:val="single" w:sz="4" w:space="0" w:color="auto"/>
              <w:bottom w:val="single" w:sz="4" w:space="0" w:color="auto"/>
              <w:right w:val="single" w:sz="4" w:space="0" w:color="auto"/>
            </w:tcBorders>
            <w:vAlign w:val="center"/>
            <w:hideMark/>
          </w:tcPr>
          <w:p w:rsidR="00741FB7" w:rsidRPr="00741FB7" w:rsidRDefault="00741FB7" w:rsidP="00741FB7">
            <w:pPr>
              <w:spacing w:after="0" w:line="240" w:lineRule="auto"/>
              <w:rPr>
                <w:rFonts w:ascii="Arial" w:eastAsia="Times New Roman" w:hAnsi="Arial" w:cs="Arial"/>
                <w:color w:val="000000"/>
                <w:sz w:val="24"/>
                <w:szCs w:val="24"/>
                <w:lang w:eastAsia="ru-RU"/>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rsidR="00741FB7" w:rsidRPr="00741FB7" w:rsidRDefault="00741FB7" w:rsidP="00741FB7">
            <w:pPr>
              <w:spacing w:after="0" w:line="240" w:lineRule="auto"/>
              <w:rPr>
                <w:rFonts w:ascii="Arial" w:eastAsia="Times New Roman" w:hAnsi="Arial" w:cs="Arial"/>
                <w:color w:val="000000"/>
                <w:sz w:val="24"/>
                <w:szCs w:val="24"/>
                <w:lang w:eastAsia="ru-RU"/>
              </w:rPr>
            </w:pPr>
          </w:p>
        </w:tc>
        <w:tc>
          <w:tcPr>
            <w:tcW w:w="239"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ГРБС</w:t>
            </w:r>
          </w:p>
        </w:tc>
        <w:tc>
          <w:tcPr>
            <w:tcW w:w="22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proofErr w:type="spellStart"/>
            <w:r w:rsidRPr="00741FB7">
              <w:rPr>
                <w:rFonts w:ascii="Arial" w:eastAsia="Times New Roman" w:hAnsi="Arial" w:cs="Arial"/>
                <w:color w:val="000000"/>
                <w:sz w:val="24"/>
                <w:szCs w:val="24"/>
                <w:lang w:eastAsia="ru-RU"/>
              </w:rPr>
              <w:t>РзПр</w:t>
            </w:r>
            <w:proofErr w:type="spellEnd"/>
          </w:p>
        </w:tc>
        <w:tc>
          <w:tcPr>
            <w:tcW w:w="227" w:type="pct"/>
            <w:gridSpan w:val="3"/>
            <w:tcBorders>
              <w:top w:val="single" w:sz="4" w:space="0" w:color="auto"/>
              <w:left w:val="nil"/>
              <w:bottom w:val="single" w:sz="4" w:space="0" w:color="auto"/>
              <w:right w:val="single" w:sz="4" w:space="0" w:color="000000"/>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ЦСР</w:t>
            </w:r>
          </w:p>
        </w:tc>
        <w:tc>
          <w:tcPr>
            <w:tcW w:w="153"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ВР</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2014 год</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2015 год</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2016 год</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2017 год</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2018 год</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2019 год</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 xml:space="preserve">Итого на  </w:t>
            </w:r>
            <w:r w:rsidRPr="00741FB7">
              <w:rPr>
                <w:rFonts w:ascii="Arial" w:eastAsia="Times New Roman" w:hAnsi="Arial" w:cs="Arial"/>
                <w:color w:val="000000"/>
                <w:sz w:val="24"/>
                <w:szCs w:val="24"/>
                <w:lang w:eastAsia="ru-RU"/>
              </w:rPr>
              <w:br/>
              <w:t>2014-2019 годы</w:t>
            </w:r>
          </w:p>
        </w:tc>
      </w:tr>
      <w:tr w:rsidR="00741FB7" w:rsidRPr="00741FB7" w:rsidTr="00741FB7">
        <w:trPr>
          <w:trHeight w:val="900"/>
        </w:trPr>
        <w:tc>
          <w:tcPr>
            <w:tcW w:w="655" w:type="pct"/>
            <w:vMerge w:val="restart"/>
            <w:tcBorders>
              <w:top w:val="nil"/>
              <w:left w:val="single" w:sz="4" w:space="0" w:color="auto"/>
              <w:bottom w:val="single" w:sz="4" w:space="0" w:color="auto"/>
              <w:right w:val="single" w:sz="4" w:space="0" w:color="auto"/>
            </w:tcBorders>
            <w:shd w:val="clear" w:color="auto" w:fill="auto"/>
            <w:hideMark/>
          </w:tcPr>
          <w:p w:rsidR="00741FB7" w:rsidRPr="00741FB7" w:rsidRDefault="00741FB7" w:rsidP="00741FB7">
            <w:pPr>
              <w:spacing w:after="0" w:line="240" w:lineRule="auto"/>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Муниципальная программа</w:t>
            </w:r>
          </w:p>
        </w:tc>
        <w:tc>
          <w:tcPr>
            <w:tcW w:w="798" w:type="pct"/>
            <w:vMerge w:val="restart"/>
            <w:tcBorders>
              <w:top w:val="nil"/>
              <w:left w:val="single" w:sz="4" w:space="0" w:color="auto"/>
              <w:bottom w:val="single" w:sz="4" w:space="0" w:color="auto"/>
              <w:right w:val="single" w:sz="4" w:space="0" w:color="auto"/>
            </w:tcBorders>
            <w:shd w:val="clear" w:color="auto" w:fill="auto"/>
            <w:hideMark/>
          </w:tcPr>
          <w:p w:rsidR="00741FB7" w:rsidRPr="00741FB7" w:rsidRDefault="00741FB7" w:rsidP="00741FB7">
            <w:pPr>
              <w:spacing w:after="0" w:line="240" w:lineRule="auto"/>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«Обеспечение безопасности и комфортных условий жизнедеятельности  населения Араданского сельсовета»</w:t>
            </w:r>
            <w:r w:rsidRPr="00741FB7">
              <w:rPr>
                <w:rFonts w:ascii="Arial" w:eastAsia="Times New Roman" w:hAnsi="Arial" w:cs="Arial"/>
                <w:color w:val="000000"/>
                <w:sz w:val="28"/>
                <w:szCs w:val="28"/>
                <w:lang w:eastAsia="ru-RU"/>
              </w:rPr>
              <w:br/>
              <w:t xml:space="preserve"> </w:t>
            </w:r>
          </w:p>
        </w:tc>
        <w:tc>
          <w:tcPr>
            <w:tcW w:w="558"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всего расходные обязательства по программе</w:t>
            </w:r>
          </w:p>
        </w:tc>
        <w:tc>
          <w:tcPr>
            <w:tcW w:w="239"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22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227" w:type="pct"/>
            <w:gridSpan w:val="3"/>
            <w:tcBorders>
              <w:top w:val="single" w:sz="4" w:space="0" w:color="auto"/>
              <w:left w:val="nil"/>
              <w:bottom w:val="single" w:sz="4" w:space="0" w:color="auto"/>
              <w:right w:val="single" w:sz="4" w:space="0" w:color="000000"/>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153"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bCs/>
                <w:color w:val="000000"/>
                <w:sz w:val="28"/>
                <w:szCs w:val="28"/>
                <w:lang w:eastAsia="ru-RU"/>
              </w:rPr>
            </w:pPr>
            <w:r w:rsidRPr="00741FB7">
              <w:rPr>
                <w:rFonts w:ascii="Arial" w:eastAsia="Times New Roman" w:hAnsi="Arial" w:cs="Arial"/>
                <w:bCs/>
                <w:color w:val="000000"/>
                <w:sz w:val="28"/>
                <w:szCs w:val="28"/>
                <w:lang w:eastAsia="ru-RU"/>
              </w:rPr>
              <w:t xml:space="preserve">365,04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bCs/>
                <w:color w:val="000000"/>
                <w:sz w:val="28"/>
                <w:szCs w:val="28"/>
                <w:lang w:eastAsia="ru-RU"/>
              </w:rPr>
            </w:pPr>
            <w:r w:rsidRPr="00741FB7">
              <w:rPr>
                <w:rFonts w:ascii="Arial" w:eastAsia="Times New Roman" w:hAnsi="Arial" w:cs="Arial"/>
                <w:bCs/>
                <w:color w:val="000000"/>
                <w:sz w:val="28"/>
                <w:szCs w:val="28"/>
                <w:lang w:eastAsia="ru-RU"/>
              </w:rPr>
              <w:t xml:space="preserve">441,92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bCs/>
                <w:color w:val="000000"/>
                <w:sz w:val="28"/>
                <w:szCs w:val="28"/>
                <w:lang w:eastAsia="ru-RU"/>
              </w:rPr>
            </w:pPr>
            <w:r w:rsidRPr="00741FB7">
              <w:rPr>
                <w:rFonts w:ascii="Arial" w:eastAsia="Times New Roman" w:hAnsi="Arial" w:cs="Arial"/>
                <w:bCs/>
                <w:color w:val="000000"/>
                <w:sz w:val="28"/>
                <w:szCs w:val="28"/>
                <w:lang w:eastAsia="ru-RU"/>
              </w:rPr>
              <w:t xml:space="preserve">543,90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bCs/>
                <w:color w:val="000000"/>
                <w:sz w:val="28"/>
                <w:szCs w:val="28"/>
                <w:lang w:eastAsia="ru-RU"/>
              </w:rPr>
            </w:pPr>
            <w:r w:rsidRPr="00741FB7">
              <w:rPr>
                <w:rFonts w:ascii="Arial" w:eastAsia="Times New Roman" w:hAnsi="Arial" w:cs="Arial"/>
                <w:bCs/>
                <w:color w:val="000000"/>
                <w:sz w:val="28"/>
                <w:szCs w:val="28"/>
                <w:lang w:eastAsia="ru-RU"/>
              </w:rPr>
              <w:t xml:space="preserve">366,20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bCs/>
                <w:color w:val="000000"/>
                <w:sz w:val="28"/>
                <w:szCs w:val="28"/>
                <w:lang w:eastAsia="ru-RU"/>
              </w:rPr>
            </w:pPr>
            <w:r w:rsidRPr="00741FB7">
              <w:rPr>
                <w:rFonts w:ascii="Arial" w:eastAsia="Times New Roman" w:hAnsi="Arial" w:cs="Arial"/>
                <w:bCs/>
                <w:color w:val="000000"/>
                <w:sz w:val="28"/>
                <w:szCs w:val="28"/>
                <w:lang w:eastAsia="ru-RU"/>
              </w:rPr>
              <w:t xml:space="preserve">271,50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bCs/>
                <w:color w:val="000000"/>
                <w:sz w:val="28"/>
                <w:szCs w:val="28"/>
                <w:lang w:eastAsia="ru-RU"/>
              </w:rPr>
            </w:pPr>
            <w:r w:rsidRPr="00741FB7">
              <w:rPr>
                <w:rFonts w:ascii="Arial" w:eastAsia="Times New Roman" w:hAnsi="Arial" w:cs="Arial"/>
                <w:bCs/>
                <w:color w:val="000000"/>
                <w:sz w:val="28"/>
                <w:szCs w:val="28"/>
                <w:lang w:eastAsia="ru-RU"/>
              </w:rPr>
              <w:t xml:space="preserve">271,50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bCs/>
                <w:color w:val="000000"/>
                <w:sz w:val="28"/>
                <w:szCs w:val="28"/>
                <w:lang w:eastAsia="ru-RU"/>
              </w:rPr>
            </w:pPr>
            <w:r w:rsidRPr="00741FB7">
              <w:rPr>
                <w:rFonts w:ascii="Arial" w:eastAsia="Times New Roman" w:hAnsi="Arial" w:cs="Arial"/>
                <w:bCs/>
                <w:color w:val="000000"/>
                <w:sz w:val="28"/>
                <w:szCs w:val="28"/>
                <w:lang w:eastAsia="ru-RU"/>
              </w:rPr>
              <w:t xml:space="preserve">2 260,06 </w:t>
            </w:r>
          </w:p>
        </w:tc>
      </w:tr>
      <w:tr w:rsidR="00741FB7" w:rsidRPr="00741FB7" w:rsidTr="00741FB7">
        <w:trPr>
          <w:trHeight w:val="360"/>
        </w:trPr>
        <w:tc>
          <w:tcPr>
            <w:tcW w:w="655" w:type="pct"/>
            <w:vMerge/>
            <w:tcBorders>
              <w:top w:val="nil"/>
              <w:left w:val="single" w:sz="4" w:space="0" w:color="auto"/>
              <w:bottom w:val="single" w:sz="4" w:space="0" w:color="auto"/>
              <w:right w:val="single" w:sz="4" w:space="0" w:color="auto"/>
            </w:tcBorders>
            <w:vAlign w:val="center"/>
            <w:hideMark/>
          </w:tcPr>
          <w:p w:rsidR="00741FB7" w:rsidRPr="00741FB7" w:rsidRDefault="00741FB7" w:rsidP="00741FB7">
            <w:pPr>
              <w:spacing w:after="0" w:line="240" w:lineRule="auto"/>
              <w:rPr>
                <w:rFonts w:ascii="Arial" w:eastAsia="Times New Roman" w:hAnsi="Arial" w:cs="Arial"/>
                <w:color w:val="000000"/>
                <w:sz w:val="28"/>
                <w:szCs w:val="28"/>
                <w:lang w:eastAsia="ru-RU"/>
              </w:rPr>
            </w:pPr>
          </w:p>
        </w:tc>
        <w:tc>
          <w:tcPr>
            <w:tcW w:w="798" w:type="pct"/>
            <w:vMerge/>
            <w:tcBorders>
              <w:top w:val="nil"/>
              <w:left w:val="single" w:sz="4" w:space="0" w:color="auto"/>
              <w:bottom w:val="single" w:sz="4" w:space="0" w:color="auto"/>
              <w:right w:val="single" w:sz="4" w:space="0" w:color="auto"/>
            </w:tcBorders>
            <w:vAlign w:val="center"/>
            <w:hideMark/>
          </w:tcPr>
          <w:p w:rsidR="00741FB7" w:rsidRPr="00741FB7" w:rsidRDefault="00741FB7" w:rsidP="00741FB7">
            <w:pPr>
              <w:spacing w:after="0" w:line="240" w:lineRule="auto"/>
              <w:rPr>
                <w:rFonts w:ascii="Arial" w:eastAsia="Times New Roman" w:hAnsi="Arial" w:cs="Arial"/>
                <w:color w:val="000000"/>
                <w:sz w:val="28"/>
                <w:szCs w:val="28"/>
                <w:lang w:eastAsia="ru-RU"/>
              </w:rPr>
            </w:pPr>
          </w:p>
        </w:tc>
        <w:tc>
          <w:tcPr>
            <w:tcW w:w="558"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в том числе по ГРБС:</w:t>
            </w:r>
          </w:p>
        </w:tc>
        <w:tc>
          <w:tcPr>
            <w:tcW w:w="239"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 </w:t>
            </w:r>
          </w:p>
        </w:tc>
        <w:tc>
          <w:tcPr>
            <w:tcW w:w="22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227" w:type="pct"/>
            <w:gridSpan w:val="3"/>
            <w:tcBorders>
              <w:top w:val="single" w:sz="4" w:space="0" w:color="auto"/>
              <w:left w:val="nil"/>
              <w:bottom w:val="single" w:sz="4" w:space="0" w:color="auto"/>
              <w:right w:val="single" w:sz="4" w:space="0" w:color="000000"/>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153"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w:t>
            </w:r>
          </w:p>
        </w:tc>
      </w:tr>
      <w:tr w:rsidR="00741FB7" w:rsidRPr="00741FB7" w:rsidTr="00741FB7">
        <w:trPr>
          <w:trHeight w:val="660"/>
        </w:trPr>
        <w:tc>
          <w:tcPr>
            <w:tcW w:w="655" w:type="pct"/>
            <w:vMerge/>
            <w:tcBorders>
              <w:top w:val="nil"/>
              <w:left w:val="single" w:sz="4" w:space="0" w:color="auto"/>
              <w:bottom w:val="single" w:sz="4" w:space="0" w:color="auto"/>
              <w:right w:val="single" w:sz="4" w:space="0" w:color="auto"/>
            </w:tcBorders>
            <w:vAlign w:val="center"/>
            <w:hideMark/>
          </w:tcPr>
          <w:p w:rsidR="00741FB7" w:rsidRPr="00741FB7" w:rsidRDefault="00741FB7" w:rsidP="00741FB7">
            <w:pPr>
              <w:spacing w:after="0" w:line="240" w:lineRule="auto"/>
              <w:rPr>
                <w:rFonts w:ascii="Arial" w:eastAsia="Times New Roman" w:hAnsi="Arial" w:cs="Arial"/>
                <w:color w:val="000000"/>
                <w:sz w:val="28"/>
                <w:szCs w:val="28"/>
                <w:lang w:eastAsia="ru-RU"/>
              </w:rPr>
            </w:pPr>
          </w:p>
        </w:tc>
        <w:tc>
          <w:tcPr>
            <w:tcW w:w="798" w:type="pct"/>
            <w:vMerge/>
            <w:tcBorders>
              <w:top w:val="nil"/>
              <w:left w:val="single" w:sz="4" w:space="0" w:color="auto"/>
              <w:bottom w:val="single" w:sz="4" w:space="0" w:color="auto"/>
              <w:right w:val="single" w:sz="4" w:space="0" w:color="auto"/>
            </w:tcBorders>
            <w:vAlign w:val="center"/>
            <w:hideMark/>
          </w:tcPr>
          <w:p w:rsidR="00741FB7" w:rsidRPr="00741FB7" w:rsidRDefault="00741FB7" w:rsidP="00741FB7">
            <w:pPr>
              <w:spacing w:after="0" w:line="240" w:lineRule="auto"/>
              <w:rPr>
                <w:rFonts w:ascii="Arial" w:eastAsia="Times New Roman" w:hAnsi="Arial" w:cs="Arial"/>
                <w:color w:val="000000"/>
                <w:sz w:val="28"/>
                <w:szCs w:val="28"/>
                <w:lang w:eastAsia="ru-RU"/>
              </w:rPr>
            </w:pPr>
          </w:p>
        </w:tc>
        <w:tc>
          <w:tcPr>
            <w:tcW w:w="558"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администрация Араданског</w:t>
            </w:r>
            <w:r>
              <w:rPr>
                <w:rFonts w:ascii="Arial" w:eastAsia="Times New Roman" w:hAnsi="Arial" w:cs="Arial"/>
                <w:color w:val="000000"/>
                <w:sz w:val="24"/>
                <w:szCs w:val="24"/>
                <w:lang w:eastAsia="ru-RU"/>
              </w:rPr>
              <w:t>о</w:t>
            </w:r>
            <w:r w:rsidRPr="00741FB7">
              <w:rPr>
                <w:rFonts w:ascii="Arial" w:eastAsia="Times New Roman" w:hAnsi="Arial" w:cs="Arial"/>
                <w:color w:val="000000"/>
                <w:sz w:val="24"/>
                <w:szCs w:val="24"/>
                <w:lang w:eastAsia="ru-RU"/>
              </w:rPr>
              <w:t xml:space="preserve"> сельсовета</w:t>
            </w:r>
          </w:p>
        </w:tc>
        <w:tc>
          <w:tcPr>
            <w:tcW w:w="239"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024</w:t>
            </w:r>
          </w:p>
        </w:tc>
        <w:tc>
          <w:tcPr>
            <w:tcW w:w="22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227" w:type="pct"/>
            <w:gridSpan w:val="3"/>
            <w:tcBorders>
              <w:top w:val="single" w:sz="4" w:space="0" w:color="auto"/>
              <w:left w:val="nil"/>
              <w:bottom w:val="single" w:sz="4" w:space="0" w:color="auto"/>
              <w:right w:val="single" w:sz="4" w:space="0" w:color="000000"/>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153"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365,04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441,92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543,90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366,20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271,50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271,50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2 260,06 </w:t>
            </w:r>
          </w:p>
        </w:tc>
      </w:tr>
      <w:tr w:rsidR="00741FB7" w:rsidRPr="00741FB7" w:rsidTr="00741FB7">
        <w:trPr>
          <w:trHeight w:val="562"/>
        </w:trPr>
        <w:tc>
          <w:tcPr>
            <w:tcW w:w="655" w:type="pct"/>
            <w:vMerge w:val="restart"/>
            <w:tcBorders>
              <w:top w:val="nil"/>
              <w:left w:val="single" w:sz="4" w:space="0" w:color="auto"/>
              <w:bottom w:val="single" w:sz="4" w:space="0" w:color="auto"/>
              <w:right w:val="single" w:sz="4" w:space="0" w:color="auto"/>
            </w:tcBorders>
            <w:shd w:val="clear" w:color="auto" w:fill="auto"/>
            <w:hideMark/>
          </w:tcPr>
          <w:p w:rsidR="00741FB7" w:rsidRPr="00741FB7" w:rsidRDefault="00741FB7" w:rsidP="00741FB7">
            <w:pPr>
              <w:spacing w:after="0" w:line="240" w:lineRule="auto"/>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Подпрограмма 1</w:t>
            </w:r>
          </w:p>
        </w:tc>
        <w:tc>
          <w:tcPr>
            <w:tcW w:w="798" w:type="pct"/>
            <w:vMerge w:val="restart"/>
            <w:tcBorders>
              <w:top w:val="nil"/>
              <w:left w:val="single" w:sz="4" w:space="0" w:color="auto"/>
              <w:bottom w:val="single" w:sz="4" w:space="0" w:color="auto"/>
              <w:right w:val="single" w:sz="4" w:space="0" w:color="auto"/>
            </w:tcBorders>
            <w:shd w:val="clear" w:color="auto" w:fill="auto"/>
            <w:hideMark/>
          </w:tcPr>
          <w:p w:rsidR="00741FB7" w:rsidRPr="00741FB7" w:rsidRDefault="00741FB7" w:rsidP="00741FB7">
            <w:pPr>
              <w:spacing w:after="0" w:line="240" w:lineRule="auto"/>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 "Благоустройство территории </w:t>
            </w:r>
            <w:r w:rsidRPr="00741FB7">
              <w:rPr>
                <w:rFonts w:ascii="Arial" w:eastAsia="Times New Roman" w:hAnsi="Arial" w:cs="Arial"/>
                <w:color w:val="000000"/>
                <w:sz w:val="28"/>
                <w:szCs w:val="28"/>
                <w:lang w:eastAsia="ru-RU"/>
              </w:rPr>
              <w:lastRenderedPageBreak/>
              <w:t>Араданского сельсовета"</w:t>
            </w:r>
          </w:p>
        </w:tc>
        <w:tc>
          <w:tcPr>
            <w:tcW w:w="558"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lastRenderedPageBreak/>
              <w:t xml:space="preserve">всего расходные обязательства по </w:t>
            </w:r>
            <w:r w:rsidRPr="00741FB7">
              <w:rPr>
                <w:rFonts w:ascii="Arial" w:eastAsia="Times New Roman" w:hAnsi="Arial" w:cs="Arial"/>
                <w:color w:val="000000"/>
                <w:sz w:val="24"/>
                <w:szCs w:val="24"/>
                <w:lang w:eastAsia="ru-RU"/>
              </w:rPr>
              <w:lastRenderedPageBreak/>
              <w:t>подпрограмме</w:t>
            </w:r>
          </w:p>
        </w:tc>
        <w:tc>
          <w:tcPr>
            <w:tcW w:w="239"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lastRenderedPageBreak/>
              <w:t> </w:t>
            </w:r>
          </w:p>
        </w:tc>
        <w:tc>
          <w:tcPr>
            <w:tcW w:w="22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227" w:type="pct"/>
            <w:gridSpan w:val="3"/>
            <w:tcBorders>
              <w:top w:val="single" w:sz="4" w:space="0" w:color="auto"/>
              <w:left w:val="nil"/>
              <w:bottom w:val="single" w:sz="4" w:space="0" w:color="auto"/>
              <w:right w:val="single" w:sz="4" w:space="0" w:color="000000"/>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153"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bCs/>
                <w:color w:val="000000"/>
                <w:sz w:val="28"/>
                <w:szCs w:val="28"/>
                <w:lang w:eastAsia="ru-RU"/>
              </w:rPr>
            </w:pPr>
            <w:r w:rsidRPr="00741FB7">
              <w:rPr>
                <w:rFonts w:ascii="Arial" w:eastAsia="Times New Roman" w:hAnsi="Arial" w:cs="Arial"/>
                <w:bCs/>
                <w:color w:val="000000"/>
                <w:sz w:val="28"/>
                <w:szCs w:val="28"/>
                <w:lang w:eastAsia="ru-RU"/>
              </w:rPr>
              <w:t xml:space="preserve">155,62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bCs/>
                <w:color w:val="000000"/>
                <w:sz w:val="28"/>
                <w:szCs w:val="28"/>
                <w:lang w:eastAsia="ru-RU"/>
              </w:rPr>
            </w:pPr>
            <w:r w:rsidRPr="00741FB7">
              <w:rPr>
                <w:rFonts w:ascii="Arial" w:eastAsia="Times New Roman" w:hAnsi="Arial" w:cs="Arial"/>
                <w:bCs/>
                <w:color w:val="000000"/>
                <w:sz w:val="28"/>
                <w:szCs w:val="28"/>
                <w:lang w:eastAsia="ru-RU"/>
              </w:rPr>
              <w:t xml:space="preserve">165,00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bCs/>
                <w:color w:val="000000"/>
                <w:sz w:val="28"/>
                <w:szCs w:val="28"/>
                <w:lang w:eastAsia="ru-RU"/>
              </w:rPr>
            </w:pPr>
            <w:r w:rsidRPr="00741FB7">
              <w:rPr>
                <w:rFonts w:ascii="Arial" w:eastAsia="Times New Roman" w:hAnsi="Arial" w:cs="Arial"/>
                <w:bCs/>
                <w:color w:val="000000"/>
                <w:sz w:val="28"/>
                <w:szCs w:val="28"/>
                <w:lang w:eastAsia="ru-RU"/>
              </w:rPr>
              <w:t xml:space="preserve">187,00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bCs/>
                <w:color w:val="000000"/>
                <w:sz w:val="28"/>
                <w:szCs w:val="28"/>
                <w:lang w:eastAsia="ru-RU"/>
              </w:rPr>
            </w:pPr>
            <w:r w:rsidRPr="00741FB7">
              <w:rPr>
                <w:rFonts w:ascii="Arial" w:eastAsia="Times New Roman" w:hAnsi="Arial" w:cs="Arial"/>
                <w:bCs/>
                <w:color w:val="000000"/>
                <w:sz w:val="28"/>
                <w:szCs w:val="28"/>
                <w:lang w:eastAsia="ru-RU"/>
              </w:rPr>
              <w:t xml:space="preserve">177,00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bCs/>
                <w:color w:val="000000"/>
                <w:sz w:val="28"/>
                <w:szCs w:val="28"/>
                <w:lang w:eastAsia="ru-RU"/>
              </w:rPr>
            </w:pPr>
            <w:r w:rsidRPr="00741FB7">
              <w:rPr>
                <w:rFonts w:ascii="Arial" w:eastAsia="Times New Roman" w:hAnsi="Arial" w:cs="Arial"/>
                <w:bCs/>
                <w:color w:val="000000"/>
                <w:sz w:val="28"/>
                <w:szCs w:val="28"/>
                <w:lang w:eastAsia="ru-RU"/>
              </w:rPr>
              <w:t xml:space="preserve">170,00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bCs/>
                <w:color w:val="000000"/>
                <w:sz w:val="28"/>
                <w:szCs w:val="28"/>
                <w:lang w:eastAsia="ru-RU"/>
              </w:rPr>
            </w:pPr>
            <w:r w:rsidRPr="00741FB7">
              <w:rPr>
                <w:rFonts w:ascii="Arial" w:eastAsia="Times New Roman" w:hAnsi="Arial" w:cs="Arial"/>
                <w:bCs/>
                <w:color w:val="000000"/>
                <w:sz w:val="28"/>
                <w:szCs w:val="28"/>
                <w:lang w:eastAsia="ru-RU"/>
              </w:rPr>
              <w:t xml:space="preserve">170,00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bCs/>
                <w:color w:val="000000"/>
                <w:sz w:val="28"/>
                <w:szCs w:val="28"/>
                <w:lang w:eastAsia="ru-RU"/>
              </w:rPr>
            </w:pPr>
            <w:r w:rsidRPr="00741FB7">
              <w:rPr>
                <w:rFonts w:ascii="Arial" w:eastAsia="Times New Roman" w:hAnsi="Arial" w:cs="Arial"/>
                <w:bCs/>
                <w:color w:val="000000"/>
                <w:sz w:val="28"/>
                <w:szCs w:val="28"/>
                <w:lang w:eastAsia="ru-RU"/>
              </w:rPr>
              <w:t xml:space="preserve">1 024,62 </w:t>
            </w:r>
          </w:p>
        </w:tc>
      </w:tr>
      <w:tr w:rsidR="00741FB7" w:rsidRPr="00741FB7" w:rsidTr="00741FB7">
        <w:trPr>
          <w:trHeight w:val="360"/>
        </w:trPr>
        <w:tc>
          <w:tcPr>
            <w:tcW w:w="655" w:type="pct"/>
            <w:vMerge/>
            <w:tcBorders>
              <w:top w:val="nil"/>
              <w:left w:val="single" w:sz="4" w:space="0" w:color="auto"/>
              <w:bottom w:val="single" w:sz="4" w:space="0" w:color="auto"/>
              <w:right w:val="single" w:sz="4" w:space="0" w:color="auto"/>
            </w:tcBorders>
            <w:vAlign w:val="center"/>
            <w:hideMark/>
          </w:tcPr>
          <w:p w:rsidR="00741FB7" w:rsidRPr="00741FB7" w:rsidRDefault="00741FB7" w:rsidP="00741FB7">
            <w:pPr>
              <w:spacing w:after="0" w:line="240" w:lineRule="auto"/>
              <w:rPr>
                <w:rFonts w:ascii="Arial" w:eastAsia="Times New Roman" w:hAnsi="Arial" w:cs="Arial"/>
                <w:color w:val="000000"/>
                <w:sz w:val="28"/>
                <w:szCs w:val="28"/>
                <w:lang w:eastAsia="ru-RU"/>
              </w:rPr>
            </w:pPr>
          </w:p>
        </w:tc>
        <w:tc>
          <w:tcPr>
            <w:tcW w:w="798" w:type="pct"/>
            <w:vMerge/>
            <w:tcBorders>
              <w:top w:val="nil"/>
              <w:left w:val="single" w:sz="4" w:space="0" w:color="auto"/>
              <w:bottom w:val="single" w:sz="4" w:space="0" w:color="auto"/>
              <w:right w:val="single" w:sz="4" w:space="0" w:color="auto"/>
            </w:tcBorders>
            <w:vAlign w:val="center"/>
            <w:hideMark/>
          </w:tcPr>
          <w:p w:rsidR="00741FB7" w:rsidRPr="00741FB7" w:rsidRDefault="00741FB7" w:rsidP="00741FB7">
            <w:pPr>
              <w:spacing w:after="0" w:line="240" w:lineRule="auto"/>
              <w:rPr>
                <w:rFonts w:ascii="Arial" w:eastAsia="Times New Roman" w:hAnsi="Arial" w:cs="Arial"/>
                <w:color w:val="000000"/>
                <w:sz w:val="28"/>
                <w:szCs w:val="28"/>
                <w:lang w:eastAsia="ru-RU"/>
              </w:rPr>
            </w:pPr>
          </w:p>
        </w:tc>
        <w:tc>
          <w:tcPr>
            <w:tcW w:w="558"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в том числе по ГРБС:</w:t>
            </w:r>
          </w:p>
        </w:tc>
        <w:tc>
          <w:tcPr>
            <w:tcW w:w="239"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 </w:t>
            </w:r>
          </w:p>
        </w:tc>
        <w:tc>
          <w:tcPr>
            <w:tcW w:w="22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227" w:type="pct"/>
            <w:gridSpan w:val="3"/>
            <w:tcBorders>
              <w:top w:val="single" w:sz="4" w:space="0" w:color="auto"/>
              <w:left w:val="nil"/>
              <w:bottom w:val="single" w:sz="4" w:space="0" w:color="auto"/>
              <w:right w:val="single" w:sz="4" w:space="0" w:color="000000"/>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153"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w:t>
            </w:r>
          </w:p>
        </w:tc>
      </w:tr>
      <w:tr w:rsidR="00741FB7" w:rsidRPr="00741FB7" w:rsidTr="00741FB7">
        <w:trPr>
          <w:trHeight w:val="900"/>
        </w:trPr>
        <w:tc>
          <w:tcPr>
            <w:tcW w:w="655" w:type="pct"/>
            <w:vMerge/>
            <w:tcBorders>
              <w:top w:val="nil"/>
              <w:left w:val="single" w:sz="4" w:space="0" w:color="auto"/>
              <w:bottom w:val="single" w:sz="4" w:space="0" w:color="auto"/>
              <w:right w:val="single" w:sz="4" w:space="0" w:color="auto"/>
            </w:tcBorders>
            <w:vAlign w:val="center"/>
            <w:hideMark/>
          </w:tcPr>
          <w:p w:rsidR="00741FB7" w:rsidRPr="00741FB7" w:rsidRDefault="00741FB7" w:rsidP="00741FB7">
            <w:pPr>
              <w:spacing w:after="0" w:line="240" w:lineRule="auto"/>
              <w:rPr>
                <w:rFonts w:ascii="Arial" w:eastAsia="Times New Roman" w:hAnsi="Arial" w:cs="Arial"/>
                <w:color w:val="000000"/>
                <w:sz w:val="28"/>
                <w:szCs w:val="28"/>
                <w:lang w:eastAsia="ru-RU"/>
              </w:rPr>
            </w:pPr>
          </w:p>
        </w:tc>
        <w:tc>
          <w:tcPr>
            <w:tcW w:w="798" w:type="pct"/>
            <w:vMerge/>
            <w:tcBorders>
              <w:top w:val="nil"/>
              <w:left w:val="single" w:sz="4" w:space="0" w:color="auto"/>
              <w:bottom w:val="single" w:sz="4" w:space="0" w:color="auto"/>
              <w:right w:val="single" w:sz="4" w:space="0" w:color="auto"/>
            </w:tcBorders>
            <w:vAlign w:val="center"/>
            <w:hideMark/>
          </w:tcPr>
          <w:p w:rsidR="00741FB7" w:rsidRPr="00741FB7" w:rsidRDefault="00741FB7" w:rsidP="00741FB7">
            <w:pPr>
              <w:spacing w:after="0" w:line="240" w:lineRule="auto"/>
              <w:rPr>
                <w:rFonts w:ascii="Arial" w:eastAsia="Times New Roman" w:hAnsi="Arial" w:cs="Arial"/>
                <w:color w:val="000000"/>
                <w:sz w:val="28"/>
                <w:szCs w:val="28"/>
                <w:lang w:eastAsia="ru-RU"/>
              </w:rPr>
            </w:pPr>
          </w:p>
        </w:tc>
        <w:tc>
          <w:tcPr>
            <w:tcW w:w="558"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администрация Араданског</w:t>
            </w:r>
            <w:r>
              <w:rPr>
                <w:rFonts w:ascii="Arial" w:eastAsia="Times New Roman" w:hAnsi="Arial" w:cs="Arial"/>
                <w:color w:val="000000"/>
                <w:sz w:val="24"/>
                <w:szCs w:val="24"/>
                <w:lang w:eastAsia="ru-RU"/>
              </w:rPr>
              <w:t>о</w:t>
            </w:r>
            <w:r w:rsidRPr="00741FB7">
              <w:rPr>
                <w:rFonts w:ascii="Arial" w:eastAsia="Times New Roman" w:hAnsi="Arial" w:cs="Arial"/>
                <w:color w:val="000000"/>
                <w:sz w:val="24"/>
                <w:szCs w:val="24"/>
                <w:lang w:eastAsia="ru-RU"/>
              </w:rPr>
              <w:t xml:space="preserve"> сельсовета</w:t>
            </w:r>
          </w:p>
        </w:tc>
        <w:tc>
          <w:tcPr>
            <w:tcW w:w="239"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024</w:t>
            </w:r>
          </w:p>
        </w:tc>
        <w:tc>
          <w:tcPr>
            <w:tcW w:w="22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227" w:type="pct"/>
            <w:gridSpan w:val="3"/>
            <w:tcBorders>
              <w:top w:val="single" w:sz="4" w:space="0" w:color="auto"/>
              <w:left w:val="nil"/>
              <w:bottom w:val="single" w:sz="4" w:space="0" w:color="auto"/>
              <w:right w:val="single" w:sz="4" w:space="0" w:color="000000"/>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153"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155,62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165,00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187,00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177,00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170,00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170,00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1 024,62 </w:t>
            </w:r>
          </w:p>
        </w:tc>
      </w:tr>
      <w:tr w:rsidR="00741FB7" w:rsidRPr="00741FB7" w:rsidTr="00741FB7">
        <w:trPr>
          <w:trHeight w:val="900"/>
        </w:trPr>
        <w:tc>
          <w:tcPr>
            <w:tcW w:w="655" w:type="pct"/>
            <w:vMerge w:val="restart"/>
            <w:tcBorders>
              <w:top w:val="nil"/>
              <w:left w:val="single" w:sz="4" w:space="0" w:color="auto"/>
              <w:bottom w:val="single" w:sz="4" w:space="0" w:color="auto"/>
              <w:right w:val="single" w:sz="4" w:space="0" w:color="auto"/>
            </w:tcBorders>
            <w:shd w:val="clear" w:color="auto" w:fill="auto"/>
            <w:hideMark/>
          </w:tcPr>
          <w:p w:rsidR="00741FB7" w:rsidRPr="00741FB7" w:rsidRDefault="00741FB7" w:rsidP="00741FB7">
            <w:pPr>
              <w:spacing w:after="0" w:line="240" w:lineRule="auto"/>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Подпрограмма 2</w:t>
            </w:r>
          </w:p>
        </w:tc>
        <w:tc>
          <w:tcPr>
            <w:tcW w:w="798" w:type="pct"/>
            <w:vMerge w:val="restart"/>
            <w:tcBorders>
              <w:top w:val="nil"/>
              <w:left w:val="single" w:sz="4" w:space="0" w:color="auto"/>
              <w:bottom w:val="single" w:sz="4" w:space="0" w:color="auto"/>
              <w:right w:val="single" w:sz="4" w:space="0" w:color="auto"/>
            </w:tcBorders>
            <w:shd w:val="clear" w:color="auto" w:fill="auto"/>
            <w:hideMark/>
          </w:tcPr>
          <w:p w:rsidR="00741FB7" w:rsidRPr="00741FB7" w:rsidRDefault="00741FB7" w:rsidP="00741FB7">
            <w:pPr>
              <w:spacing w:after="0" w:line="240" w:lineRule="auto"/>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«Содержание улично-дорожной сети Араданского сельсовета» </w:t>
            </w:r>
          </w:p>
        </w:tc>
        <w:tc>
          <w:tcPr>
            <w:tcW w:w="558"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всего расходные обязательства по подпрограмме</w:t>
            </w:r>
          </w:p>
        </w:tc>
        <w:tc>
          <w:tcPr>
            <w:tcW w:w="239"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 </w:t>
            </w:r>
          </w:p>
        </w:tc>
        <w:tc>
          <w:tcPr>
            <w:tcW w:w="22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227" w:type="pct"/>
            <w:gridSpan w:val="3"/>
            <w:tcBorders>
              <w:top w:val="single" w:sz="4" w:space="0" w:color="auto"/>
              <w:left w:val="nil"/>
              <w:bottom w:val="single" w:sz="4" w:space="0" w:color="auto"/>
              <w:right w:val="single" w:sz="4" w:space="0" w:color="000000"/>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153"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bCs/>
                <w:color w:val="000000"/>
                <w:sz w:val="28"/>
                <w:szCs w:val="28"/>
                <w:lang w:eastAsia="ru-RU"/>
              </w:rPr>
            </w:pPr>
            <w:r w:rsidRPr="00741FB7">
              <w:rPr>
                <w:rFonts w:ascii="Arial" w:eastAsia="Times New Roman" w:hAnsi="Arial" w:cs="Arial"/>
                <w:bCs/>
                <w:color w:val="000000"/>
                <w:sz w:val="28"/>
                <w:szCs w:val="28"/>
                <w:lang w:eastAsia="ru-RU"/>
              </w:rPr>
              <w:t xml:space="preserve">53,00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bCs/>
                <w:color w:val="000000"/>
                <w:sz w:val="28"/>
                <w:szCs w:val="28"/>
                <w:lang w:eastAsia="ru-RU"/>
              </w:rPr>
            </w:pPr>
            <w:r w:rsidRPr="00741FB7">
              <w:rPr>
                <w:rFonts w:ascii="Arial" w:eastAsia="Times New Roman" w:hAnsi="Arial" w:cs="Arial"/>
                <w:bCs/>
                <w:color w:val="000000"/>
                <w:sz w:val="28"/>
                <w:szCs w:val="28"/>
                <w:lang w:eastAsia="ru-RU"/>
              </w:rPr>
              <w:t xml:space="preserve">225,92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bCs/>
                <w:color w:val="000000"/>
                <w:sz w:val="28"/>
                <w:szCs w:val="28"/>
                <w:lang w:eastAsia="ru-RU"/>
              </w:rPr>
            </w:pPr>
            <w:r w:rsidRPr="00741FB7">
              <w:rPr>
                <w:rFonts w:ascii="Arial" w:eastAsia="Times New Roman" w:hAnsi="Arial" w:cs="Arial"/>
                <w:bCs/>
                <w:color w:val="000000"/>
                <w:sz w:val="28"/>
                <w:szCs w:val="28"/>
                <w:lang w:eastAsia="ru-RU"/>
              </w:rPr>
              <w:t xml:space="preserve">261,90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bCs/>
                <w:color w:val="000000"/>
                <w:sz w:val="28"/>
                <w:szCs w:val="28"/>
                <w:lang w:eastAsia="ru-RU"/>
              </w:rPr>
            </w:pPr>
            <w:r w:rsidRPr="00741FB7">
              <w:rPr>
                <w:rFonts w:ascii="Arial" w:eastAsia="Times New Roman" w:hAnsi="Arial" w:cs="Arial"/>
                <w:bCs/>
                <w:color w:val="000000"/>
                <w:sz w:val="28"/>
                <w:szCs w:val="28"/>
                <w:lang w:eastAsia="ru-RU"/>
              </w:rPr>
              <w:t xml:space="preserve">104,70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bCs/>
                <w:color w:val="000000"/>
                <w:sz w:val="28"/>
                <w:szCs w:val="28"/>
                <w:lang w:eastAsia="ru-RU"/>
              </w:rPr>
            </w:pPr>
            <w:r w:rsidRPr="00741FB7">
              <w:rPr>
                <w:rFonts w:ascii="Arial" w:eastAsia="Times New Roman" w:hAnsi="Arial" w:cs="Arial"/>
                <w:bCs/>
                <w:color w:val="000000"/>
                <w:sz w:val="28"/>
                <w:szCs w:val="28"/>
                <w:lang w:eastAsia="ru-RU"/>
              </w:rPr>
              <w:t xml:space="preserve">43,00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bCs/>
                <w:color w:val="000000"/>
                <w:sz w:val="28"/>
                <w:szCs w:val="28"/>
                <w:lang w:eastAsia="ru-RU"/>
              </w:rPr>
            </w:pPr>
            <w:r w:rsidRPr="00741FB7">
              <w:rPr>
                <w:rFonts w:ascii="Arial" w:eastAsia="Times New Roman" w:hAnsi="Arial" w:cs="Arial"/>
                <w:bCs/>
                <w:color w:val="000000"/>
                <w:sz w:val="28"/>
                <w:szCs w:val="28"/>
                <w:lang w:eastAsia="ru-RU"/>
              </w:rPr>
              <w:t xml:space="preserve">43,00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bCs/>
                <w:color w:val="000000"/>
                <w:sz w:val="28"/>
                <w:szCs w:val="28"/>
                <w:lang w:eastAsia="ru-RU"/>
              </w:rPr>
            </w:pPr>
            <w:r w:rsidRPr="00741FB7">
              <w:rPr>
                <w:rFonts w:ascii="Arial" w:eastAsia="Times New Roman" w:hAnsi="Arial" w:cs="Arial"/>
                <w:bCs/>
                <w:color w:val="000000"/>
                <w:sz w:val="28"/>
                <w:szCs w:val="28"/>
                <w:lang w:eastAsia="ru-RU"/>
              </w:rPr>
              <w:t xml:space="preserve">731,52 </w:t>
            </w:r>
          </w:p>
        </w:tc>
      </w:tr>
      <w:tr w:rsidR="00741FB7" w:rsidRPr="00741FB7" w:rsidTr="00741FB7">
        <w:trPr>
          <w:trHeight w:val="360"/>
        </w:trPr>
        <w:tc>
          <w:tcPr>
            <w:tcW w:w="655" w:type="pct"/>
            <w:vMerge/>
            <w:tcBorders>
              <w:top w:val="nil"/>
              <w:left w:val="single" w:sz="4" w:space="0" w:color="auto"/>
              <w:bottom w:val="single" w:sz="4" w:space="0" w:color="auto"/>
              <w:right w:val="single" w:sz="4" w:space="0" w:color="auto"/>
            </w:tcBorders>
            <w:vAlign w:val="center"/>
            <w:hideMark/>
          </w:tcPr>
          <w:p w:rsidR="00741FB7" w:rsidRPr="00741FB7" w:rsidRDefault="00741FB7" w:rsidP="00741FB7">
            <w:pPr>
              <w:spacing w:after="0" w:line="240" w:lineRule="auto"/>
              <w:rPr>
                <w:rFonts w:ascii="Arial" w:eastAsia="Times New Roman" w:hAnsi="Arial" w:cs="Arial"/>
                <w:color w:val="000000"/>
                <w:sz w:val="28"/>
                <w:szCs w:val="28"/>
                <w:lang w:eastAsia="ru-RU"/>
              </w:rPr>
            </w:pPr>
          </w:p>
        </w:tc>
        <w:tc>
          <w:tcPr>
            <w:tcW w:w="798" w:type="pct"/>
            <w:vMerge/>
            <w:tcBorders>
              <w:top w:val="nil"/>
              <w:left w:val="single" w:sz="4" w:space="0" w:color="auto"/>
              <w:bottom w:val="single" w:sz="4" w:space="0" w:color="auto"/>
              <w:right w:val="single" w:sz="4" w:space="0" w:color="auto"/>
            </w:tcBorders>
            <w:vAlign w:val="center"/>
            <w:hideMark/>
          </w:tcPr>
          <w:p w:rsidR="00741FB7" w:rsidRPr="00741FB7" w:rsidRDefault="00741FB7" w:rsidP="00741FB7">
            <w:pPr>
              <w:spacing w:after="0" w:line="240" w:lineRule="auto"/>
              <w:rPr>
                <w:rFonts w:ascii="Arial" w:eastAsia="Times New Roman" w:hAnsi="Arial" w:cs="Arial"/>
                <w:color w:val="000000"/>
                <w:sz w:val="28"/>
                <w:szCs w:val="28"/>
                <w:lang w:eastAsia="ru-RU"/>
              </w:rPr>
            </w:pPr>
          </w:p>
        </w:tc>
        <w:tc>
          <w:tcPr>
            <w:tcW w:w="558"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в том числе по ГРБС:</w:t>
            </w:r>
          </w:p>
        </w:tc>
        <w:tc>
          <w:tcPr>
            <w:tcW w:w="239"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 </w:t>
            </w:r>
          </w:p>
        </w:tc>
        <w:tc>
          <w:tcPr>
            <w:tcW w:w="22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227" w:type="pct"/>
            <w:gridSpan w:val="3"/>
            <w:tcBorders>
              <w:top w:val="single" w:sz="4" w:space="0" w:color="auto"/>
              <w:left w:val="nil"/>
              <w:bottom w:val="single" w:sz="4" w:space="0" w:color="auto"/>
              <w:right w:val="single" w:sz="4" w:space="0" w:color="000000"/>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153"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w:t>
            </w:r>
          </w:p>
        </w:tc>
      </w:tr>
      <w:tr w:rsidR="00741FB7" w:rsidRPr="00741FB7" w:rsidTr="00741FB7">
        <w:trPr>
          <w:trHeight w:val="900"/>
        </w:trPr>
        <w:tc>
          <w:tcPr>
            <w:tcW w:w="655" w:type="pct"/>
            <w:vMerge/>
            <w:tcBorders>
              <w:top w:val="nil"/>
              <w:left w:val="single" w:sz="4" w:space="0" w:color="auto"/>
              <w:bottom w:val="single" w:sz="4" w:space="0" w:color="auto"/>
              <w:right w:val="single" w:sz="4" w:space="0" w:color="auto"/>
            </w:tcBorders>
            <w:vAlign w:val="center"/>
            <w:hideMark/>
          </w:tcPr>
          <w:p w:rsidR="00741FB7" w:rsidRPr="00741FB7" w:rsidRDefault="00741FB7" w:rsidP="00741FB7">
            <w:pPr>
              <w:spacing w:after="0" w:line="240" w:lineRule="auto"/>
              <w:rPr>
                <w:rFonts w:ascii="Arial" w:eastAsia="Times New Roman" w:hAnsi="Arial" w:cs="Arial"/>
                <w:color w:val="000000"/>
                <w:sz w:val="28"/>
                <w:szCs w:val="28"/>
                <w:lang w:eastAsia="ru-RU"/>
              </w:rPr>
            </w:pPr>
          </w:p>
        </w:tc>
        <w:tc>
          <w:tcPr>
            <w:tcW w:w="798" w:type="pct"/>
            <w:vMerge/>
            <w:tcBorders>
              <w:top w:val="nil"/>
              <w:left w:val="single" w:sz="4" w:space="0" w:color="auto"/>
              <w:bottom w:val="single" w:sz="4" w:space="0" w:color="auto"/>
              <w:right w:val="single" w:sz="4" w:space="0" w:color="auto"/>
            </w:tcBorders>
            <w:vAlign w:val="center"/>
            <w:hideMark/>
          </w:tcPr>
          <w:p w:rsidR="00741FB7" w:rsidRPr="00741FB7" w:rsidRDefault="00741FB7" w:rsidP="00741FB7">
            <w:pPr>
              <w:spacing w:after="0" w:line="240" w:lineRule="auto"/>
              <w:rPr>
                <w:rFonts w:ascii="Arial" w:eastAsia="Times New Roman" w:hAnsi="Arial" w:cs="Arial"/>
                <w:color w:val="000000"/>
                <w:sz w:val="28"/>
                <w:szCs w:val="28"/>
                <w:lang w:eastAsia="ru-RU"/>
              </w:rPr>
            </w:pPr>
          </w:p>
        </w:tc>
        <w:tc>
          <w:tcPr>
            <w:tcW w:w="558"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администрация Араданского сельсовета</w:t>
            </w:r>
          </w:p>
        </w:tc>
        <w:tc>
          <w:tcPr>
            <w:tcW w:w="239"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024</w:t>
            </w:r>
          </w:p>
        </w:tc>
        <w:tc>
          <w:tcPr>
            <w:tcW w:w="22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227" w:type="pct"/>
            <w:gridSpan w:val="3"/>
            <w:tcBorders>
              <w:top w:val="single" w:sz="4" w:space="0" w:color="auto"/>
              <w:left w:val="nil"/>
              <w:bottom w:val="single" w:sz="4" w:space="0" w:color="auto"/>
              <w:right w:val="single" w:sz="4" w:space="0" w:color="000000"/>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153"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53,00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225,92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261,90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104,70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43,00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43,00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731,52 </w:t>
            </w:r>
          </w:p>
        </w:tc>
      </w:tr>
      <w:tr w:rsidR="00741FB7" w:rsidRPr="00741FB7" w:rsidTr="00741FB7">
        <w:trPr>
          <w:trHeight w:val="900"/>
        </w:trPr>
        <w:tc>
          <w:tcPr>
            <w:tcW w:w="655" w:type="pct"/>
            <w:vMerge w:val="restart"/>
            <w:tcBorders>
              <w:top w:val="nil"/>
              <w:left w:val="single" w:sz="4" w:space="0" w:color="auto"/>
              <w:bottom w:val="single" w:sz="4" w:space="0" w:color="auto"/>
              <w:right w:val="single" w:sz="4" w:space="0" w:color="auto"/>
            </w:tcBorders>
            <w:shd w:val="clear" w:color="auto" w:fill="auto"/>
            <w:hideMark/>
          </w:tcPr>
          <w:p w:rsidR="00741FB7" w:rsidRPr="00741FB7" w:rsidRDefault="00741FB7" w:rsidP="00741FB7">
            <w:pPr>
              <w:spacing w:after="0" w:line="240" w:lineRule="auto"/>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Подпрограмма 3</w:t>
            </w:r>
          </w:p>
        </w:tc>
        <w:tc>
          <w:tcPr>
            <w:tcW w:w="798" w:type="pct"/>
            <w:vMerge w:val="restart"/>
            <w:tcBorders>
              <w:top w:val="nil"/>
              <w:left w:val="single" w:sz="4" w:space="0" w:color="auto"/>
              <w:bottom w:val="single" w:sz="4" w:space="0" w:color="auto"/>
              <w:right w:val="single" w:sz="4" w:space="0" w:color="auto"/>
            </w:tcBorders>
            <w:shd w:val="clear" w:color="auto" w:fill="auto"/>
            <w:hideMark/>
          </w:tcPr>
          <w:p w:rsidR="00741FB7" w:rsidRPr="00741FB7" w:rsidRDefault="00741FB7" w:rsidP="00741FB7">
            <w:pPr>
              <w:spacing w:after="0" w:line="240" w:lineRule="auto"/>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«Обеспечение безопасности жизнедеятельности населения» </w:t>
            </w:r>
          </w:p>
        </w:tc>
        <w:tc>
          <w:tcPr>
            <w:tcW w:w="558"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всего расходные обязательства по подпрограмме</w:t>
            </w:r>
          </w:p>
        </w:tc>
        <w:tc>
          <w:tcPr>
            <w:tcW w:w="239"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 </w:t>
            </w:r>
          </w:p>
        </w:tc>
        <w:tc>
          <w:tcPr>
            <w:tcW w:w="22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227" w:type="pct"/>
            <w:gridSpan w:val="3"/>
            <w:tcBorders>
              <w:top w:val="single" w:sz="4" w:space="0" w:color="auto"/>
              <w:left w:val="nil"/>
              <w:bottom w:val="single" w:sz="4" w:space="0" w:color="auto"/>
              <w:right w:val="single" w:sz="4" w:space="0" w:color="000000"/>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153"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bCs/>
                <w:color w:val="000000"/>
                <w:sz w:val="28"/>
                <w:szCs w:val="28"/>
                <w:lang w:eastAsia="ru-RU"/>
              </w:rPr>
            </w:pPr>
            <w:r w:rsidRPr="00741FB7">
              <w:rPr>
                <w:rFonts w:ascii="Arial" w:eastAsia="Times New Roman" w:hAnsi="Arial" w:cs="Arial"/>
                <w:bCs/>
                <w:color w:val="000000"/>
                <w:sz w:val="28"/>
                <w:szCs w:val="28"/>
                <w:lang w:eastAsia="ru-RU"/>
              </w:rPr>
              <w:t xml:space="preserve">39,00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bCs/>
                <w:color w:val="000000"/>
                <w:sz w:val="28"/>
                <w:szCs w:val="28"/>
                <w:lang w:eastAsia="ru-RU"/>
              </w:rPr>
            </w:pPr>
            <w:r w:rsidRPr="00741FB7">
              <w:rPr>
                <w:rFonts w:ascii="Arial" w:eastAsia="Times New Roman" w:hAnsi="Arial" w:cs="Arial"/>
                <w:bCs/>
                <w:color w:val="000000"/>
                <w:sz w:val="28"/>
                <w:szCs w:val="28"/>
                <w:lang w:eastAsia="ru-RU"/>
              </w:rPr>
              <w:t xml:space="preserve">41,00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bCs/>
                <w:color w:val="000000"/>
                <w:sz w:val="28"/>
                <w:szCs w:val="28"/>
                <w:lang w:eastAsia="ru-RU"/>
              </w:rPr>
            </w:pPr>
            <w:r w:rsidRPr="00741FB7">
              <w:rPr>
                <w:rFonts w:ascii="Arial" w:eastAsia="Times New Roman" w:hAnsi="Arial" w:cs="Arial"/>
                <w:bCs/>
                <w:color w:val="000000"/>
                <w:sz w:val="28"/>
                <w:szCs w:val="28"/>
                <w:lang w:eastAsia="ru-RU"/>
              </w:rPr>
              <w:t xml:space="preserve">95,00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bCs/>
                <w:color w:val="000000"/>
                <w:sz w:val="28"/>
                <w:szCs w:val="28"/>
                <w:lang w:eastAsia="ru-RU"/>
              </w:rPr>
            </w:pPr>
            <w:r w:rsidRPr="00741FB7">
              <w:rPr>
                <w:rFonts w:ascii="Arial" w:eastAsia="Times New Roman" w:hAnsi="Arial" w:cs="Arial"/>
                <w:bCs/>
                <w:color w:val="000000"/>
                <w:sz w:val="28"/>
                <w:szCs w:val="28"/>
                <w:lang w:eastAsia="ru-RU"/>
              </w:rPr>
              <w:t xml:space="preserve">84,00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bCs/>
                <w:color w:val="000000"/>
                <w:sz w:val="28"/>
                <w:szCs w:val="28"/>
                <w:lang w:eastAsia="ru-RU"/>
              </w:rPr>
            </w:pPr>
            <w:r w:rsidRPr="00741FB7">
              <w:rPr>
                <w:rFonts w:ascii="Arial" w:eastAsia="Times New Roman" w:hAnsi="Arial" w:cs="Arial"/>
                <w:bCs/>
                <w:color w:val="000000"/>
                <w:sz w:val="28"/>
                <w:szCs w:val="28"/>
                <w:lang w:eastAsia="ru-RU"/>
              </w:rPr>
              <w:t xml:space="preserve">58,00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bCs/>
                <w:color w:val="000000"/>
                <w:sz w:val="28"/>
                <w:szCs w:val="28"/>
                <w:lang w:eastAsia="ru-RU"/>
              </w:rPr>
            </w:pPr>
            <w:r w:rsidRPr="00741FB7">
              <w:rPr>
                <w:rFonts w:ascii="Arial" w:eastAsia="Times New Roman" w:hAnsi="Arial" w:cs="Arial"/>
                <w:bCs/>
                <w:color w:val="000000"/>
                <w:sz w:val="28"/>
                <w:szCs w:val="28"/>
                <w:lang w:eastAsia="ru-RU"/>
              </w:rPr>
              <w:t xml:space="preserve">58,00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bCs/>
                <w:color w:val="000000"/>
                <w:sz w:val="28"/>
                <w:szCs w:val="28"/>
                <w:lang w:eastAsia="ru-RU"/>
              </w:rPr>
            </w:pPr>
            <w:r w:rsidRPr="00741FB7">
              <w:rPr>
                <w:rFonts w:ascii="Arial" w:eastAsia="Times New Roman" w:hAnsi="Arial" w:cs="Arial"/>
                <w:bCs/>
                <w:color w:val="000000"/>
                <w:sz w:val="28"/>
                <w:szCs w:val="28"/>
                <w:lang w:eastAsia="ru-RU"/>
              </w:rPr>
              <w:t xml:space="preserve">375,00 </w:t>
            </w:r>
          </w:p>
        </w:tc>
      </w:tr>
      <w:tr w:rsidR="00741FB7" w:rsidRPr="00741FB7" w:rsidTr="00741FB7">
        <w:trPr>
          <w:trHeight w:val="360"/>
        </w:trPr>
        <w:tc>
          <w:tcPr>
            <w:tcW w:w="655" w:type="pct"/>
            <w:vMerge/>
            <w:tcBorders>
              <w:top w:val="nil"/>
              <w:left w:val="single" w:sz="4" w:space="0" w:color="auto"/>
              <w:bottom w:val="single" w:sz="4" w:space="0" w:color="auto"/>
              <w:right w:val="single" w:sz="4" w:space="0" w:color="auto"/>
            </w:tcBorders>
            <w:vAlign w:val="center"/>
            <w:hideMark/>
          </w:tcPr>
          <w:p w:rsidR="00741FB7" w:rsidRPr="00741FB7" w:rsidRDefault="00741FB7" w:rsidP="00741FB7">
            <w:pPr>
              <w:spacing w:after="0" w:line="240" w:lineRule="auto"/>
              <w:rPr>
                <w:rFonts w:ascii="Arial" w:eastAsia="Times New Roman" w:hAnsi="Arial" w:cs="Arial"/>
                <w:color w:val="000000"/>
                <w:sz w:val="28"/>
                <w:szCs w:val="28"/>
                <w:lang w:eastAsia="ru-RU"/>
              </w:rPr>
            </w:pPr>
          </w:p>
        </w:tc>
        <w:tc>
          <w:tcPr>
            <w:tcW w:w="798" w:type="pct"/>
            <w:vMerge/>
            <w:tcBorders>
              <w:top w:val="nil"/>
              <w:left w:val="single" w:sz="4" w:space="0" w:color="auto"/>
              <w:bottom w:val="single" w:sz="4" w:space="0" w:color="auto"/>
              <w:right w:val="single" w:sz="4" w:space="0" w:color="auto"/>
            </w:tcBorders>
            <w:vAlign w:val="center"/>
            <w:hideMark/>
          </w:tcPr>
          <w:p w:rsidR="00741FB7" w:rsidRPr="00741FB7" w:rsidRDefault="00741FB7" w:rsidP="00741FB7">
            <w:pPr>
              <w:spacing w:after="0" w:line="240" w:lineRule="auto"/>
              <w:rPr>
                <w:rFonts w:ascii="Arial" w:eastAsia="Times New Roman" w:hAnsi="Arial" w:cs="Arial"/>
                <w:color w:val="000000"/>
                <w:sz w:val="28"/>
                <w:szCs w:val="28"/>
                <w:lang w:eastAsia="ru-RU"/>
              </w:rPr>
            </w:pPr>
          </w:p>
        </w:tc>
        <w:tc>
          <w:tcPr>
            <w:tcW w:w="558"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в том числе по ГРБС:</w:t>
            </w:r>
          </w:p>
        </w:tc>
        <w:tc>
          <w:tcPr>
            <w:tcW w:w="239"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 </w:t>
            </w:r>
          </w:p>
        </w:tc>
        <w:tc>
          <w:tcPr>
            <w:tcW w:w="22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227" w:type="pct"/>
            <w:gridSpan w:val="3"/>
            <w:tcBorders>
              <w:top w:val="single" w:sz="4" w:space="0" w:color="auto"/>
              <w:left w:val="nil"/>
              <w:bottom w:val="single" w:sz="4" w:space="0" w:color="auto"/>
              <w:right w:val="single" w:sz="4" w:space="0" w:color="000000"/>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153"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w:t>
            </w:r>
          </w:p>
        </w:tc>
      </w:tr>
      <w:tr w:rsidR="00741FB7" w:rsidRPr="00741FB7" w:rsidTr="00741FB7">
        <w:trPr>
          <w:trHeight w:val="562"/>
        </w:trPr>
        <w:tc>
          <w:tcPr>
            <w:tcW w:w="655" w:type="pct"/>
            <w:vMerge/>
            <w:tcBorders>
              <w:top w:val="nil"/>
              <w:left w:val="single" w:sz="4" w:space="0" w:color="auto"/>
              <w:bottom w:val="single" w:sz="4" w:space="0" w:color="auto"/>
              <w:right w:val="single" w:sz="4" w:space="0" w:color="auto"/>
            </w:tcBorders>
            <w:vAlign w:val="center"/>
            <w:hideMark/>
          </w:tcPr>
          <w:p w:rsidR="00741FB7" w:rsidRPr="00741FB7" w:rsidRDefault="00741FB7" w:rsidP="00741FB7">
            <w:pPr>
              <w:spacing w:after="0" w:line="240" w:lineRule="auto"/>
              <w:rPr>
                <w:rFonts w:ascii="Arial" w:eastAsia="Times New Roman" w:hAnsi="Arial" w:cs="Arial"/>
                <w:color w:val="000000"/>
                <w:sz w:val="28"/>
                <w:szCs w:val="28"/>
                <w:lang w:eastAsia="ru-RU"/>
              </w:rPr>
            </w:pPr>
          </w:p>
        </w:tc>
        <w:tc>
          <w:tcPr>
            <w:tcW w:w="798" w:type="pct"/>
            <w:vMerge/>
            <w:tcBorders>
              <w:top w:val="nil"/>
              <w:left w:val="single" w:sz="4" w:space="0" w:color="auto"/>
              <w:bottom w:val="single" w:sz="4" w:space="0" w:color="auto"/>
              <w:right w:val="single" w:sz="4" w:space="0" w:color="auto"/>
            </w:tcBorders>
            <w:vAlign w:val="center"/>
            <w:hideMark/>
          </w:tcPr>
          <w:p w:rsidR="00741FB7" w:rsidRPr="00741FB7" w:rsidRDefault="00741FB7" w:rsidP="00741FB7">
            <w:pPr>
              <w:spacing w:after="0" w:line="240" w:lineRule="auto"/>
              <w:rPr>
                <w:rFonts w:ascii="Arial" w:eastAsia="Times New Roman" w:hAnsi="Arial" w:cs="Arial"/>
                <w:color w:val="000000"/>
                <w:sz w:val="28"/>
                <w:szCs w:val="28"/>
                <w:lang w:eastAsia="ru-RU"/>
              </w:rPr>
            </w:pPr>
          </w:p>
        </w:tc>
        <w:tc>
          <w:tcPr>
            <w:tcW w:w="558"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администрация Араданског</w:t>
            </w:r>
            <w:r w:rsidRPr="00741FB7">
              <w:rPr>
                <w:rFonts w:ascii="Arial" w:eastAsia="Times New Roman" w:hAnsi="Arial" w:cs="Arial"/>
                <w:color w:val="000000"/>
                <w:sz w:val="24"/>
                <w:szCs w:val="24"/>
                <w:lang w:eastAsia="ru-RU"/>
              </w:rPr>
              <w:lastRenderedPageBreak/>
              <w:t>о сельс</w:t>
            </w:r>
            <w:bookmarkStart w:id="6" w:name="_GoBack"/>
            <w:bookmarkEnd w:id="6"/>
            <w:r w:rsidRPr="00741FB7">
              <w:rPr>
                <w:rFonts w:ascii="Arial" w:eastAsia="Times New Roman" w:hAnsi="Arial" w:cs="Arial"/>
                <w:color w:val="000000"/>
                <w:sz w:val="24"/>
                <w:szCs w:val="24"/>
                <w:lang w:eastAsia="ru-RU"/>
              </w:rPr>
              <w:t>овета</w:t>
            </w:r>
          </w:p>
        </w:tc>
        <w:tc>
          <w:tcPr>
            <w:tcW w:w="239"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lastRenderedPageBreak/>
              <w:t>024</w:t>
            </w:r>
          </w:p>
        </w:tc>
        <w:tc>
          <w:tcPr>
            <w:tcW w:w="22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227" w:type="pct"/>
            <w:gridSpan w:val="3"/>
            <w:tcBorders>
              <w:top w:val="single" w:sz="4" w:space="0" w:color="auto"/>
              <w:left w:val="nil"/>
              <w:bottom w:val="single" w:sz="4" w:space="0" w:color="auto"/>
              <w:right w:val="single" w:sz="4" w:space="0" w:color="000000"/>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153"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39,00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41,00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95,00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84,00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58,00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58,00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375,00 </w:t>
            </w:r>
          </w:p>
        </w:tc>
      </w:tr>
      <w:tr w:rsidR="00741FB7" w:rsidRPr="00741FB7" w:rsidTr="00741FB7">
        <w:trPr>
          <w:trHeight w:val="900"/>
        </w:trPr>
        <w:tc>
          <w:tcPr>
            <w:tcW w:w="655" w:type="pct"/>
            <w:vMerge w:val="restart"/>
            <w:tcBorders>
              <w:top w:val="nil"/>
              <w:left w:val="single" w:sz="4" w:space="0" w:color="auto"/>
              <w:bottom w:val="single" w:sz="4" w:space="0" w:color="auto"/>
              <w:right w:val="single" w:sz="4" w:space="0" w:color="auto"/>
            </w:tcBorders>
            <w:shd w:val="clear" w:color="auto" w:fill="auto"/>
            <w:hideMark/>
          </w:tcPr>
          <w:p w:rsidR="00741FB7" w:rsidRPr="00741FB7" w:rsidRDefault="00741FB7" w:rsidP="00741FB7">
            <w:pPr>
              <w:spacing w:after="0" w:line="240" w:lineRule="auto"/>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lastRenderedPageBreak/>
              <w:t>Подпрограмма 4</w:t>
            </w:r>
          </w:p>
        </w:tc>
        <w:tc>
          <w:tcPr>
            <w:tcW w:w="798" w:type="pct"/>
            <w:vMerge w:val="restart"/>
            <w:tcBorders>
              <w:top w:val="nil"/>
              <w:left w:val="single" w:sz="4" w:space="0" w:color="auto"/>
              <w:bottom w:val="single" w:sz="4" w:space="0" w:color="auto"/>
              <w:right w:val="single" w:sz="4" w:space="0" w:color="auto"/>
            </w:tcBorders>
            <w:shd w:val="clear" w:color="auto" w:fill="auto"/>
            <w:hideMark/>
          </w:tcPr>
          <w:p w:rsidR="00741FB7" w:rsidRPr="00741FB7" w:rsidRDefault="00741FB7" w:rsidP="00741FB7">
            <w:pPr>
              <w:spacing w:after="0" w:line="240" w:lineRule="auto"/>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«Профилактика терроризма и экстремизма на территории Араданского сельсовета» </w:t>
            </w:r>
          </w:p>
        </w:tc>
        <w:tc>
          <w:tcPr>
            <w:tcW w:w="558"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всего расходные обязательства по подпрограмме</w:t>
            </w:r>
          </w:p>
        </w:tc>
        <w:tc>
          <w:tcPr>
            <w:tcW w:w="239"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 </w:t>
            </w:r>
          </w:p>
        </w:tc>
        <w:tc>
          <w:tcPr>
            <w:tcW w:w="22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227" w:type="pct"/>
            <w:gridSpan w:val="3"/>
            <w:tcBorders>
              <w:top w:val="single" w:sz="4" w:space="0" w:color="auto"/>
              <w:left w:val="nil"/>
              <w:bottom w:val="single" w:sz="4" w:space="0" w:color="auto"/>
              <w:right w:val="single" w:sz="4" w:space="0" w:color="000000"/>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153"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bCs/>
                <w:color w:val="000000"/>
                <w:sz w:val="28"/>
                <w:szCs w:val="28"/>
                <w:lang w:eastAsia="ru-RU"/>
              </w:rPr>
            </w:pPr>
            <w:r w:rsidRPr="00741FB7">
              <w:rPr>
                <w:rFonts w:ascii="Arial" w:eastAsia="Times New Roman" w:hAnsi="Arial" w:cs="Arial"/>
                <w:bCs/>
                <w:color w:val="000000"/>
                <w:sz w:val="28"/>
                <w:szCs w:val="28"/>
                <w:lang w:eastAsia="ru-RU"/>
              </w:rPr>
              <w:t xml:space="preserve">0,00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bCs/>
                <w:color w:val="000000"/>
                <w:sz w:val="28"/>
                <w:szCs w:val="28"/>
                <w:lang w:eastAsia="ru-RU"/>
              </w:rPr>
            </w:pPr>
            <w:r w:rsidRPr="00741FB7">
              <w:rPr>
                <w:rFonts w:ascii="Arial" w:eastAsia="Times New Roman" w:hAnsi="Arial" w:cs="Arial"/>
                <w:bCs/>
                <w:color w:val="000000"/>
                <w:sz w:val="28"/>
                <w:szCs w:val="28"/>
                <w:lang w:eastAsia="ru-RU"/>
              </w:rPr>
              <w:t xml:space="preserve">0,00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bCs/>
                <w:color w:val="000000"/>
                <w:sz w:val="28"/>
                <w:szCs w:val="28"/>
                <w:lang w:eastAsia="ru-RU"/>
              </w:rPr>
            </w:pPr>
            <w:r w:rsidRPr="00741FB7">
              <w:rPr>
                <w:rFonts w:ascii="Arial" w:eastAsia="Times New Roman" w:hAnsi="Arial" w:cs="Arial"/>
                <w:bCs/>
                <w:color w:val="000000"/>
                <w:sz w:val="28"/>
                <w:szCs w:val="28"/>
                <w:lang w:eastAsia="ru-RU"/>
              </w:rPr>
              <w:t xml:space="preserve">0,00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bCs/>
                <w:color w:val="000000"/>
                <w:sz w:val="28"/>
                <w:szCs w:val="28"/>
                <w:lang w:eastAsia="ru-RU"/>
              </w:rPr>
            </w:pPr>
            <w:r w:rsidRPr="00741FB7">
              <w:rPr>
                <w:rFonts w:ascii="Arial" w:eastAsia="Times New Roman" w:hAnsi="Arial" w:cs="Arial"/>
                <w:bCs/>
                <w:color w:val="000000"/>
                <w:sz w:val="28"/>
                <w:szCs w:val="28"/>
                <w:lang w:eastAsia="ru-RU"/>
              </w:rPr>
              <w:t xml:space="preserve">0,50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bCs/>
                <w:color w:val="000000"/>
                <w:sz w:val="28"/>
                <w:szCs w:val="28"/>
                <w:lang w:eastAsia="ru-RU"/>
              </w:rPr>
            </w:pPr>
            <w:r w:rsidRPr="00741FB7">
              <w:rPr>
                <w:rFonts w:ascii="Arial" w:eastAsia="Times New Roman" w:hAnsi="Arial" w:cs="Arial"/>
                <w:bCs/>
                <w:color w:val="000000"/>
                <w:sz w:val="28"/>
                <w:szCs w:val="28"/>
                <w:lang w:eastAsia="ru-RU"/>
              </w:rPr>
              <w:t xml:space="preserve">0,50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bCs/>
                <w:color w:val="000000"/>
                <w:sz w:val="28"/>
                <w:szCs w:val="28"/>
                <w:lang w:eastAsia="ru-RU"/>
              </w:rPr>
            </w:pPr>
            <w:r w:rsidRPr="00741FB7">
              <w:rPr>
                <w:rFonts w:ascii="Arial" w:eastAsia="Times New Roman" w:hAnsi="Arial" w:cs="Arial"/>
                <w:bCs/>
                <w:color w:val="000000"/>
                <w:sz w:val="28"/>
                <w:szCs w:val="28"/>
                <w:lang w:eastAsia="ru-RU"/>
              </w:rPr>
              <w:t xml:space="preserve">0,50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bCs/>
                <w:color w:val="000000"/>
                <w:sz w:val="28"/>
                <w:szCs w:val="28"/>
                <w:lang w:eastAsia="ru-RU"/>
              </w:rPr>
            </w:pPr>
            <w:r w:rsidRPr="00741FB7">
              <w:rPr>
                <w:rFonts w:ascii="Arial" w:eastAsia="Times New Roman" w:hAnsi="Arial" w:cs="Arial"/>
                <w:bCs/>
                <w:color w:val="000000"/>
                <w:sz w:val="28"/>
                <w:szCs w:val="28"/>
                <w:lang w:eastAsia="ru-RU"/>
              </w:rPr>
              <w:t xml:space="preserve">1,50 </w:t>
            </w:r>
          </w:p>
        </w:tc>
      </w:tr>
      <w:tr w:rsidR="00741FB7" w:rsidRPr="00741FB7" w:rsidTr="00741FB7">
        <w:trPr>
          <w:trHeight w:val="360"/>
        </w:trPr>
        <w:tc>
          <w:tcPr>
            <w:tcW w:w="655" w:type="pct"/>
            <w:vMerge/>
            <w:tcBorders>
              <w:top w:val="nil"/>
              <w:left w:val="single" w:sz="4" w:space="0" w:color="auto"/>
              <w:bottom w:val="single" w:sz="4" w:space="0" w:color="auto"/>
              <w:right w:val="single" w:sz="4" w:space="0" w:color="auto"/>
            </w:tcBorders>
            <w:vAlign w:val="center"/>
            <w:hideMark/>
          </w:tcPr>
          <w:p w:rsidR="00741FB7" w:rsidRPr="00741FB7" w:rsidRDefault="00741FB7" w:rsidP="00741FB7">
            <w:pPr>
              <w:spacing w:after="0" w:line="240" w:lineRule="auto"/>
              <w:rPr>
                <w:rFonts w:ascii="Arial" w:eastAsia="Times New Roman" w:hAnsi="Arial" w:cs="Arial"/>
                <w:color w:val="000000"/>
                <w:sz w:val="28"/>
                <w:szCs w:val="28"/>
                <w:lang w:eastAsia="ru-RU"/>
              </w:rPr>
            </w:pPr>
          </w:p>
        </w:tc>
        <w:tc>
          <w:tcPr>
            <w:tcW w:w="798" w:type="pct"/>
            <w:vMerge/>
            <w:tcBorders>
              <w:top w:val="nil"/>
              <w:left w:val="single" w:sz="4" w:space="0" w:color="auto"/>
              <w:bottom w:val="single" w:sz="4" w:space="0" w:color="auto"/>
              <w:right w:val="single" w:sz="4" w:space="0" w:color="auto"/>
            </w:tcBorders>
            <w:vAlign w:val="center"/>
            <w:hideMark/>
          </w:tcPr>
          <w:p w:rsidR="00741FB7" w:rsidRPr="00741FB7" w:rsidRDefault="00741FB7" w:rsidP="00741FB7">
            <w:pPr>
              <w:spacing w:after="0" w:line="240" w:lineRule="auto"/>
              <w:rPr>
                <w:rFonts w:ascii="Arial" w:eastAsia="Times New Roman" w:hAnsi="Arial" w:cs="Arial"/>
                <w:color w:val="000000"/>
                <w:sz w:val="28"/>
                <w:szCs w:val="28"/>
                <w:lang w:eastAsia="ru-RU"/>
              </w:rPr>
            </w:pPr>
          </w:p>
        </w:tc>
        <w:tc>
          <w:tcPr>
            <w:tcW w:w="558"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в том числе по ГРБС:</w:t>
            </w:r>
          </w:p>
        </w:tc>
        <w:tc>
          <w:tcPr>
            <w:tcW w:w="239"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 </w:t>
            </w:r>
          </w:p>
        </w:tc>
        <w:tc>
          <w:tcPr>
            <w:tcW w:w="22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227" w:type="pct"/>
            <w:gridSpan w:val="3"/>
            <w:tcBorders>
              <w:top w:val="single" w:sz="4" w:space="0" w:color="auto"/>
              <w:left w:val="nil"/>
              <w:bottom w:val="single" w:sz="4" w:space="0" w:color="auto"/>
              <w:right w:val="single" w:sz="4" w:space="0" w:color="000000"/>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153"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w:t>
            </w:r>
          </w:p>
        </w:tc>
      </w:tr>
      <w:tr w:rsidR="00741FB7" w:rsidRPr="00741FB7" w:rsidTr="00741FB7">
        <w:trPr>
          <w:trHeight w:val="900"/>
        </w:trPr>
        <w:tc>
          <w:tcPr>
            <w:tcW w:w="655" w:type="pct"/>
            <w:vMerge/>
            <w:tcBorders>
              <w:top w:val="nil"/>
              <w:left w:val="single" w:sz="4" w:space="0" w:color="auto"/>
              <w:bottom w:val="single" w:sz="4" w:space="0" w:color="auto"/>
              <w:right w:val="single" w:sz="4" w:space="0" w:color="auto"/>
            </w:tcBorders>
            <w:vAlign w:val="center"/>
            <w:hideMark/>
          </w:tcPr>
          <w:p w:rsidR="00741FB7" w:rsidRPr="00741FB7" w:rsidRDefault="00741FB7" w:rsidP="00741FB7">
            <w:pPr>
              <w:spacing w:after="0" w:line="240" w:lineRule="auto"/>
              <w:rPr>
                <w:rFonts w:ascii="Arial" w:eastAsia="Times New Roman" w:hAnsi="Arial" w:cs="Arial"/>
                <w:color w:val="000000"/>
                <w:sz w:val="28"/>
                <w:szCs w:val="28"/>
                <w:lang w:eastAsia="ru-RU"/>
              </w:rPr>
            </w:pPr>
          </w:p>
        </w:tc>
        <w:tc>
          <w:tcPr>
            <w:tcW w:w="798" w:type="pct"/>
            <w:vMerge/>
            <w:tcBorders>
              <w:top w:val="nil"/>
              <w:left w:val="single" w:sz="4" w:space="0" w:color="auto"/>
              <w:bottom w:val="single" w:sz="4" w:space="0" w:color="auto"/>
              <w:right w:val="single" w:sz="4" w:space="0" w:color="auto"/>
            </w:tcBorders>
            <w:vAlign w:val="center"/>
            <w:hideMark/>
          </w:tcPr>
          <w:p w:rsidR="00741FB7" w:rsidRPr="00741FB7" w:rsidRDefault="00741FB7" w:rsidP="00741FB7">
            <w:pPr>
              <w:spacing w:after="0" w:line="240" w:lineRule="auto"/>
              <w:rPr>
                <w:rFonts w:ascii="Arial" w:eastAsia="Times New Roman" w:hAnsi="Arial" w:cs="Arial"/>
                <w:color w:val="000000"/>
                <w:sz w:val="28"/>
                <w:szCs w:val="28"/>
                <w:lang w:eastAsia="ru-RU"/>
              </w:rPr>
            </w:pPr>
          </w:p>
        </w:tc>
        <w:tc>
          <w:tcPr>
            <w:tcW w:w="558"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администрация Араданского сельсовета</w:t>
            </w:r>
          </w:p>
        </w:tc>
        <w:tc>
          <w:tcPr>
            <w:tcW w:w="239"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024</w:t>
            </w:r>
          </w:p>
        </w:tc>
        <w:tc>
          <w:tcPr>
            <w:tcW w:w="22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227" w:type="pct"/>
            <w:gridSpan w:val="3"/>
            <w:tcBorders>
              <w:top w:val="single" w:sz="4" w:space="0" w:color="auto"/>
              <w:left w:val="nil"/>
              <w:bottom w:val="single" w:sz="4" w:space="0" w:color="auto"/>
              <w:right w:val="single" w:sz="4" w:space="0" w:color="000000"/>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153"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0,00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0,00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0,00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0,50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0,50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0,50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1,50 </w:t>
            </w:r>
          </w:p>
        </w:tc>
      </w:tr>
      <w:tr w:rsidR="00741FB7" w:rsidRPr="00741FB7" w:rsidTr="00741FB7">
        <w:trPr>
          <w:trHeight w:val="945"/>
        </w:trPr>
        <w:tc>
          <w:tcPr>
            <w:tcW w:w="655" w:type="pct"/>
            <w:vMerge w:val="restart"/>
            <w:tcBorders>
              <w:top w:val="nil"/>
              <w:left w:val="single" w:sz="4" w:space="0" w:color="auto"/>
              <w:bottom w:val="single" w:sz="4" w:space="0" w:color="auto"/>
              <w:right w:val="single" w:sz="4" w:space="0" w:color="auto"/>
            </w:tcBorders>
            <w:shd w:val="clear" w:color="auto" w:fill="auto"/>
            <w:hideMark/>
          </w:tcPr>
          <w:p w:rsidR="00741FB7" w:rsidRPr="00741FB7" w:rsidRDefault="00741FB7" w:rsidP="00741FB7">
            <w:pPr>
              <w:spacing w:after="0" w:line="240" w:lineRule="auto"/>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Отдельные мероприятия</w:t>
            </w:r>
          </w:p>
        </w:tc>
        <w:tc>
          <w:tcPr>
            <w:tcW w:w="798" w:type="pct"/>
            <w:vMerge w:val="restart"/>
            <w:tcBorders>
              <w:top w:val="nil"/>
              <w:left w:val="single" w:sz="4" w:space="0" w:color="auto"/>
              <w:bottom w:val="single" w:sz="4" w:space="0" w:color="auto"/>
              <w:right w:val="single" w:sz="4" w:space="0" w:color="auto"/>
            </w:tcBorders>
            <w:shd w:val="clear" w:color="auto" w:fill="auto"/>
            <w:hideMark/>
          </w:tcPr>
          <w:p w:rsidR="00741FB7" w:rsidRPr="00741FB7" w:rsidRDefault="00741FB7" w:rsidP="00741FB7">
            <w:pPr>
              <w:spacing w:after="0" w:line="240" w:lineRule="auto"/>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в рамках муниципальной программы «Обеспечение безопасности и комфортных условий жизнедеятельности  населения Араданского сельсовета» </w:t>
            </w:r>
          </w:p>
        </w:tc>
        <w:tc>
          <w:tcPr>
            <w:tcW w:w="558"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всего расходные обязательства по подпрограмме</w:t>
            </w:r>
          </w:p>
        </w:tc>
        <w:tc>
          <w:tcPr>
            <w:tcW w:w="239"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 </w:t>
            </w:r>
          </w:p>
        </w:tc>
        <w:tc>
          <w:tcPr>
            <w:tcW w:w="22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227" w:type="pct"/>
            <w:gridSpan w:val="3"/>
            <w:tcBorders>
              <w:top w:val="single" w:sz="4" w:space="0" w:color="auto"/>
              <w:left w:val="nil"/>
              <w:bottom w:val="single" w:sz="4" w:space="0" w:color="auto"/>
              <w:right w:val="single" w:sz="4" w:space="0" w:color="000000"/>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153"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bCs/>
                <w:color w:val="000000"/>
                <w:sz w:val="28"/>
                <w:szCs w:val="28"/>
                <w:lang w:eastAsia="ru-RU"/>
              </w:rPr>
            </w:pPr>
            <w:r w:rsidRPr="00741FB7">
              <w:rPr>
                <w:rFonts w:ascii="Arial" w:eastAsia="Times New Roman" w:hAnsi="Arial" w:cs="Arial"/>
                <w:bCs/>
                <w:color w:val="000000"/>
                <w:sz w:val="28"/>
                <w:szCs w:val="28"/>
                <w:lang w:eastAsia="ru-RU"/>
              </w:rPr>
              <w:t xml:space="preserve">117,42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bCs/>
                <w:color w:val="000000"/>
                <w:sz w:val="28"/>
                <w:szCs w:val="28"/>
                <w:lang w:eastAsia="ru-RU"/>
              </w:rPr>
            </w:pPr>
            <w:r w:rsidRPr="00741FB7">
              <w:rPr>
                <w:rFonts w:ascii="Arial" w:eastAsia="Times New Roman" w:hAnsi="Arial" w:cs="Arial"/>
                <w:bCs/>
                <w:color w:val="000000"/>
                <w:sz w:val="28"/>
                <w:szCs w:val="28"/>
                <w:lang w:eastAsia="ru-RU"/>
              </w:rPr>
              <w:t xml:space="preserve">10,00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bCs/>
                <w:color w:val="000000"/>
                <w:sz w:val="28"/>
                <w:szCs w:val="28"/>
                <w:lang w:eastAsia="ru-RU"/>
              </w:rPr>
            </w:pPr>
            <w:r w:rsidRPr="00741FB7">
              <w:rPr>
                <w:rFonts w:ascii="Arial" w:eastAsia="Times New Roman" w:hAnsi="Arial" w:cs="Arial"/>
                <w:bCs/>
                <w:color w:val="000000"/>
                <w:sz w:val="28"/>
                <w:szCs w:val="28"/>
                <w:lang w:eastAsia="ru-RU"/>
              </w:rPr>
              <w:t xml:space="preserve">0,00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bCs/>
                <w:color w:val="000000"/>
                <w:sz w:val="28"/>
                <w:szCs w:val="28"/>
                <w:lang w:eastAsia="ru-RU"/>
              </w:rPr>
            </w:pPr>
            <w:r w:rsidRPr="00741FB7">
              <w:rPr>
                <w:rFonts w:ascii="Arial" w:eastAsia="Times New Roman" w:hAnsi="Arial" w:cs="Arial"/>
                <w:bCs/>
                <w:color w:val="000000"/>
                <w:sz w:val="28"/>
                <w:szCs w:val="28"/>
                <w:lang w:eastAsia="ru-RU"/>
              </w:rPr>
              <w:t xml:space="preserve">0,00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bCs/>
                <w:color w:val="000000"/>
                <w:sz w:val="28"/>
                <w:szCs w:val="28"/>
                <w:lang w:eastAsia="ru-RU"/>
              </w:rPr>
            </w:pPr>
            <w:r w:rsidRPr="00741FB7">
              <w:rPr>
                <w:rFonts w:ascii="Arial" w:eastAsia="Times New Roman" w:hAnsi="Arial" w:cs="Arial"/>
                <w:bCs/>
                <w:color w:val="000000"/>
                <w:sz w:val="28"/>
                <w:szCs w:val="28"/>
                <w:lang w:eastAsia="ru-RU"/>
              </w:rPr>
              <w:t xml:space="preserve">0,00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bCs/>
                <w:color w:val="000000"/>
                <w:sz w:val="28"/>
                <w:szCs w:val="28"/>
                <w:lang w:eastAsia="ru-RU"/>
              </w:rPr>
            </w:pPr>
            <w:r w:rsidRPr="00741FB7">
              <w:rPr>
                <w:rFonts w:ascii="Arial" w:eastAsia="Times New Roman" w:hAnsi="Arial" w:cs="Arial"/>
                <w:bCs/>
                <w:color w:val="000000"/>
                <w:sz w:val="28"/>
                <w:szCs w:val="28"/>
                <w:lang w:eastAsia="ru-RU"/>
              </w:rPr>
              <w:t xml:space="preserve">0,00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bCs/>
                <w:color w:val="000000"/>
                <w:sz w:val="28"/>
                <w:szCs w:val="28"/>
                <w:lang w:eastAsia="ru-RU"/>
              </w:rPr>
            </w:pPr>
            <w:r w:rsidRPr="00741FB7">
              <w:rPr>
                <w:rFonts w:ascii="Arial" w:eastAsia="Times New Roman" w:hAnsi="Arial" w:cs="Arial"/>
                <w:bCs/>
                <w:color w:val="000000"/>
                <w:sz w:val="28"/>
                <w:szCs w:val="28"/>
                <w:lang w:eastAsia="ru-RU"/>
              </w:rPr>
              <w:t xml:space="preserve">127,42 </w:t>
            </w:r>
          </w:p>
        </w:tc>
      </w:tr>
      <w:tr w:rsidR="00741FB7" w:rsidRPr="00741FB7" w:rsidTr="00741FB7">
        <w:trPr>
          <w:trHeight w:val="360"/>
        </w:trPr>
        <w:tc>
          <w:tcPr>
            <w:tcW w:w="655" w:type="pct"/>
            <w:vMerge/>
            <w:tcBorders>
              <w:top w:val="nil"/>
              <w:left w:val="single" w:sz="4" w:space="0" w:color="auto"/>
              <w:bottom w:val="single" w:sz="4" w:space="0" w:color="auto"/>
              <w:right w:val="single" w:sz="4" w:space="0" w:color="auto"/>
            </w:tcBorders>
            <w:vAlign w:val="center"/>
            <w:hideMark/>
          </w:tcPr>
          <w:p w:rsidR="00741FB7" w:rsidRPr="00741FB7" w:rsidRDefault="00741FB7" w:rsidP="00741FB7">
            <w:pPr>
              <w:spacing w:after="0" w:line="240" w:lineRule="auto"/>
              <w:rPr>
                <w:rFonts w:ascii="Arial" w:eastAsia="Times New Roman" w:hAnsi="Arial" w:cs="Arial"/>
                <w:color w:val="000000"/>
                <w:sz w:val="28"/>
                <w:szCs w:val="28"/>
                <w:lang w:eastAsia="ru-RU"/>
              </w:rPr>
            </w:pPr>
          </w:p>
        </w:tc>
        <w:tc>
          <w:tcPr>
            <w:tcW w:w="798" w:type="pct"/>
            <w:vMerge/>
            <w:tcBorders>
              <w:top w:val="nil"/>
              <w:left w:val="single" w:sz="4" w:space="0" w:color="auto"/>
              <w:bottom w:val="single" w:sz="4" w:space="0" w:color="auto"/>
              <w:right w:val="single" w:sz="4" w:space="0" w:color="auto"/>
            </w:tcBorders>
            <w:vAlign w:val="center"/>
            <w:hideMark/>
          </w:tcPr>
          <w:p w:rsidR="00741FB7" w:rsidRPr="00741FB7" w:rsidRDefault="00741FB7" w:rsidP="00741FB7">
            <w:pPr>
              <w:spacing w:after="0" w:line="240" w:lineRule="auto"/>
              <w:rPr>
                <w:rFonts w:ascii="Arial" w:eastAsia="Times New Roman" w:hAnsi="Arial" w:cs="Arial"/>
                <w:color w:val="000000"/>
                <w:sz w:val="28"/>
                <w:szCs w:val="28"/>
                <w:lang w:eastAsia="ru-RU"/>
              </w:rPr>
            </w:pPr>
          </w:p>
        </w:tc>
        <w:tc>
          <w:tcPr>
            <w:tcW w:w="558"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в том числе по ГРБС:</w:t>
            </w:r>
          </w:p>
        </w:tc>
        <w:tc>
          <w:tcPr>
            <w:tcW w:w="239"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 </w:t>
            </w:r>
          </w:p>
        </w:tc>
        <w:tc>
          <w:tcPr>
            <w:tcW w:w="22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227" w:type="pct"/>
            <w:gridSpan w:val="3"/>
            <w:tcBorders>
              <w:top w:val="single" w:sz="4" w:space="0" w:color="auto"/>
              <w:left w:val="nil"/>
              <w:bottom w:val="single" w:sz="4" w:space="0" w:color="auto"/>
              <w:right w:val="single" w:sz="4" w:space="0" w:color="000000"/>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153"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w:t>
            </w:r>
          </w:p>
        </w:tc>
      </w:tr>
      <w:tr w:rsidR="00741FB7" w:rsidRPr="00741FB7" w:rsidTr="00741FB7">
        <w:trPr>
          <w:trHeight w:val="1080"/>
        </w:trPr>
        <w:tc>
          <w:tcPr>
            <w:tcW w:w="655" w:type="pct"/>
            <w:vMerge/>
            <w:tcBorders>
              <w:top w:val="nil"/>
              <w:left w:val="single" w:sz="4" w:space="0" w:color="auto"/>
              <w:bottom w:val="single" w:sz="4" w:space="0" w:color="auto"/>
              <w:right w:val="single" w:sz="4" w:space="0" w:color="auto"/>
            </w:tcBorders>
            <w:vAlign w:val="center"/>
            <w:hideMark/>
          </w:tcPr>
          <w:p w:rsidR="00741FB7" w:rsidRPr="00741FB7" w:rsidRDefault="00741FB7" w:rsidP="00741FB7">
            <w:pPr>
              <w:spacing w:after="0" w:line="240" w:lineRule="auto"/>
              <w:rPr>
                <w:rFonts w:ascii="Arial" w:eastAsia="Times New Roman" w:hAnsi="Arial" w:cs="Arial"/>
                <w:color w:val="000000"/>
                <w:sz w:val="28"/>
                <w:szCs w:val="28"/>
                <w:lang w:eastAsia="ru-RU"/>
              </w:rPr>
            </w:pPr>
          </w:p>
        </w:tc>
        <w:tc>
          <w:tcPr>
            <w:tcW w:w="798" w:type="pct"/>
            <w:vMerge/>
            <w:tcBorders>
              <w:top w:val="nil"/>
              <w:left w:val="single" w:sz="4" w:space="0" w:color="auto"/>
              <w:bottom w:val="single" w:sz="4" w:space="0" w:color="auto"/>
              <w:right w:val="single" w:sz="4" w:space="0" w:color="auto"/>
            </w:tcBorders>
            <w:vAlign w:val="center"/>
            <w:hideMark/>
          </w:tcPr>
          <w:p w:rsidR="00741FB7" w:rsidRPr="00741FB7" w:rsidRDefault="00741FB7" w:rsidP="00741FB7">
            <w:pPr>
              <w:spacing w:after="0" w:line="240" w:lineRule="auto"/>
              <w:rPr>
                <w:rFonts w:ascii="Arial" w:eastAsia="Times New Roman" w:hAnsi="Arial" w:cs="Arial"/>
                <w:color w:val="000000"/>
                <w:sz w:val="28"/>
                <w:szCs w:val="28"/>
                <w:lang w:eastAsia="ru-RU"/>
              </w:rPr>
            </w:pPr>
          </w:p>
        </w:tc>
        <w:tc>
          <w:tcPr>
            <w:tcW w:w="558"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администрация Араданского сельсовета</w:t>
            </w:r>
          </w:p>
        </w:tc>
        <w:tc>
          <w:tcPr>
            <w:tcW w:w="239"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024</w:t>
            </w:r>
          </w:p>
        </w:tc>
        <w:tc>
          <w:tcPr>
            <w:tcW w:w="22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227" w:type="pct"/>
            <w:gridSpan w:val="3"/>
            <w:tcBorders>
              <w:top w:val="single" w:sz="4" w:space="0" w:color="auto"/>
              <w:left w:val="nil"/>
              <w:bottom w:val="single" w:sz="4" w:space="0" w:color="auto"/>
              <w:right w:val="single" w:sz="4" w:space="0" w:color="000000"/>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153"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center"/>
              <w:rPr>
                <w:rFonts w:ascii="Arial" w:eastAsia="Times New Roman" w:hAnsi="Arial" w:cs="Arial"/>
                <w:color w:val="000000"/>
                <w:sz w:val="24"/>
                <w:szCs w:val="24"/>
                <w:lang w:eastAsia="ru-RU"/>
              </w:rPr>
            </w:pPr>
            <w:r w:rsidRPr="00741FB7">
              <w:rPr>
                <w:rFonts w:ascii="Arial" w:eastAsia="Times New Roman" w:hAnsi="Arial" w:cs="Arial"/>
                <w:color w:val="000000"/>
                <w:sz w:val="24"/>
                <w:szCs w:val="24"/>
                <w:lang w:eastAsia="ru-RU"/>
              </w:rPr>
              <w:t>Х</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117,42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10,00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0,00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0,00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0,00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0,00 </w:t>
            </w:r>
          </w:p>
        </w:tc>
        <w:tc>
          <w:tcPr>
            <w:tcW w:w="306" w:type="pct"/>
            <w:tcBorders>
              <w:top w:val="nil"/>
              <w:left w:val="nil"/>
              <w:bottom w:val="single" w:sz="4" w:space="0" w:color="auto"/>
              <w:right w:val="single" w:sz="4" w:space="0" w:color="auto"/>
            </w:tcBorders>
            <w:shd w:val="clear" w:color="auto" w:fill="auto"/>
            <w:hideMark/>
          </w:tcPr>
          <w:p w:rsidR="00741FB7" w:rsidRPr="00741FB7" w:rsidRDefault="00741FB7" w:rsidP="00741FB7">
            <w:pPr>
              <w:spacing w:after="0" w:line="240" w:lineRule="auto"/>
              <w:jc w:val="right"/>
              <w:rPr>
                <w:rFonts w:ascii="Arial" w:eastAsia="Times New Roman" w:hAnsi="Arial" w:cs="Arial"/>
                <w:color w:val="000000"/>
                <w:sz w:val="28"/>
                <w:szCs w:val="28"/>
                <w:lang w:eastAsia="ru-RU"/>
              </w:rPr>
            </w:pPr>
            <w:r w:rsidRPr="00741FB7">
              <w:rPr>
                <w:rFonts w:ascii="Arial" w:eastAsia="Times New Roman" w:hAnsi="Arial" w:cs="Arial"/>
                <w:color w:val="000000"/>
                <w:sz w:val="28"/>
                <w:szCs w:val="28"/>
                <w:lang w:eastAsia="ru-RU"/>
              </w:rPr>
              <w:t xml:space="preserve">127,42 </w:t>
            </w:r>
          </w:p>
        </w:tc>
      </w:tr>
    </w:tbl>
    <w:p w:rsidR="00741FB7" w:rsidRPr="001B2643" w:rsidRDefault="00741FB7" w:rsidP="006979B0">
      <w:pPr>
        <w:spacing w:after="0" w:line="240" w:lineRule="auto"/>
        <w:rPr>
          <w:rFonts w:ascii="Arial" w:eastAsia="SimSun" w:hAnsi="Arial" w:cs="Arial"/>
          <w:kern w:val="2"/>
          <w:sz w:val="24"/>
          <w:szCs w:val="24"/>
          <w:lang w:eastAsia="ar-SA"/>
        </w:rPr>
      </w:pPr>
    </w:p>
    <w:sectPr w:rsidR="00741FB7" w:rsidRPr="001B2643" w:rsidSect="00864B61">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F72" w:rsidRDefault="00BC6F72" w:rsidP="00A92C07">
      <w:pPr>
        <w:spacing w:after="0" w:line="240" w:lineRule="auto"/>
      </w:pPr>
      <w:r>
        <w:separator/>
      </w:r>
    </w:p>
  </w:endnote>
  <w:endnote w:type="continuationSeparator" w:id="0">
    <w:p w:rsidR="00BC6F72" w:rsidRDefault="00BC6F72" w:rsidP="00A92C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F72" w:rsidRDefault="00BC6F72" w:rsidP="00A92C07">
      <w:pPr>
        <w:spacing w:after="0" w:line="240" w:lineRule="auto"/>
      </w:pPr>
      <w:r>
        <w:separator/>
      </w:r>
    </w:p>
  </w:footnote>
  <w:footnote w:type="continuationSeparator" w:id="0">
    <w:p w:rsidR="00BC6F72" w:rsidRDefault="00BC6F72" w:rsidP="00A92C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872" w:rsidRDefault="00A11872" w:rsidP="00F44E20">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A11872" w:rsidRDefault="00A1187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C7C" w:rsidRDefault="00BC6F72" w:rsidP="008935E5">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90C7C" w:rsidRDefault="00BC6F72">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53B" w:rsidRDefault="00BC6F72" w:rsidP="0003753B">
    <w:pPr>
      <w:pStyle w:val="a4"/>
      <w:framePr w:wrap="auto" w:vAnchor="text" w:hAnchor="margin" w:xAlign="center" w:y="1"/>
      <w:rPr>
        <w:rStyle w:val="a6"/>
      </w:rPr>
    </w:pPr>
  </w:p>
  <w:p w:rsidR="0003753B" w:rsidRDefault="00BC6F7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02E20"/>
    <w:multiLevelType w:val="hybridMultilevel"/>
    <w:tmpl w:val="9E32710C"/>
    <w:lvl w:ilvl="0" w:tplc="2A7C6058">
      <w:start w:val="1"/>
      <w:numFmt w:val="decimal"/>
      <w:lvlText w:val="%1)"/>
      <w:lvlJc w:val="left"/>
      <w:pPr>
        <w:ind w:left="1788" w:hanging="1080"/>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A8A5F6A"/>
    <w:multiLevelType w:val="hybridMultilevel"/>
    <w:tmpl w:val="55840DA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30241E4"/>
    <w:multiLevelType w:val="hybridMultilevel"/>
    <w:tmpl w:val="494A2462"/>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D235DD6"/>
    <w:multiLevelType w:val="hybridMultilevel"/>
    <w:tmpl w:val="24A42166"/>
    <w:lvl w:ilvl="0" w:tplc="90E62B36">
      <w:start w:val="2"/>
      <w:numFmt w:val="decimal"/>
      <w:lvlText w:val="%1."/>
      <w:lvlJc w:val="left"/>
      <w:pPr>
        <w:ind w:left="1080" w:hanging="360"/>
      </w:pPr>
      <w:rPr>
        <w:rFonts w:cs="Times New Roman"/>
        <w:b/>
        <w:bCs/>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2DB65770"/>
    <w:multiLevelType w:val="hybridMultilevel"/>
    <w:tmpl w:val="BB36A770"/>
    <w:lvl w:ilvl="0" w:tplc="40FC4E92">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F05083D"/>
    <w:multiLevelType w:val="hybridMultilevel"/>
    <w:tmpl w:val="B166399A"/>
    <w:lvl w:ilvl="0" w:tplc="346ECFC0">
      <w:start w:val="1"/>
      <w:numFmt w:val="decimal"/>
      <w:lvlText w:val="%1."/>
      <w:lvlJc w:val="left"/>
      <w:pPr>
        <w:tabs>
          <w:tab w:val="num" w:pos="885"/>
        </w:tabs>
        <w:ind w:left="885" w:hanging="52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4B4608E2"/>
    <w:multiLevelType w:val="hybridMultilevel"/>
    <w:tmpl w:val="4E42BBA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523A4DE4"/>
    <w:multiLevelType w:val="hybridMultilevel"/>
    <w:tmpl w:val="BBA65C62"/>
    <w:lvl w:ilvl="0" w:tplc="C2408D06">
      <w:start w:val="1"/>
      <w:numFmt w:val="decimal"/>
      <w:lvlText w:val="%1)"/>
      <w:lvlJc w:val="left"/>
      <w:pPr>
        <w:tabs>
          <w:tab w:val="num" w:pos="1774"/>
        </w:tabs>
        <w:ind w:left="1774" w:hanging="1065"/>
      </w:pPr>
      <w:rPr>
        <w:rFonts w:eastAsia="Calibri"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545B745A"/>
    <w:multiLevelType w:val="hybridMultilevel"/>
    <w:tmpl w:val="D6589BCE"/>
    <w:lvl w:ilvl="0" w:tplc="B25E38F0">
      <w:start w:val="1"/>
      <w:numFmt w:val="decimal"/>
      <w:lvlText w:val="%1."/>
      <w:lvlJc w:val="left"/>
      <w:pPr>
        <w:tabs>
          <w:tab w:val="num" w:pos="72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757B3103"/>
    <w:multiLevelType w:val="hybridMultilevel"/>
    <w:tmpl w:val="CAE2ED98"/>
    <w:lvl w:ilvl="0" w:tplc="94502C46">
      <w:start w:val="1"/>
      <w:numFmt w:val="decimal"/>
      <w:lvlText w:val="%1."/>
      <w:lvlJc w:val="left"/>
      <w:pPr>
        <w:ind w:left="855" w:hanging="495"/>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9"/>
  </w:num>
  <w:num w:numId="6">
    <w:abstractNumId w:val="5"/>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defaultTabStop w:val="708"/>
  <w:doNotHyphenateCaps/>
  <w:characterSpacingControl w:val="doNotCompress"/>
  <w:doNotValidateAgainstSchema/>
  <w:doNotDemarcateInvalidXml/>
  <w:footnotePr>
    <w:numRestart w:val="eachPage"/>
    <w:footnote w:id="-1"/>
    <w:footnote w:id="0"/>
  </w:footnotePr>
  <w:endnotePr>
    <w:endnote w:id="-1"/>
    <w:endnote w:id="0"/>
  </w:endnotePr>
  <w:compat>
    <w:compatSetting w:name="compatibilityMode" w:uri="http://schemas.microsoft.com/office/word" w:val="12"/>
  </w:compat>
  <w:rsids>
    <w:rsidRoot w:val="00E646FE"/>
    <w:rsid w:val="000150ED"/>
    <w:rsid w:val="0001677C"/>
    <w:rsid w:val="000406F9"/>
    <w:rsid w:val="000557F1"/>
    <w:rsid w:val="00056321"/>
    <w:rsid w:val="000E0C15"/>
    <w:rsid w:val="000E26DB"/>
    <w:rsid w:val="00103A14"/>
    <w:rsid w:val="00133456"/>
    <w:rsid w:val="00134DCB"/>
    <w:rsid w:val="0013768D"/>
    <w:rsid w:val="00156DE6"/>
    <w:rsid w:val="00165F74"/>
    <w:rsid w:val="001900ED"/>
    <w:rsid w:val="001B2643"/>
    <w:rsid w:val="001B38C9"/>
    <w:rsid w:val="001C4AB8"/>
    <w:rsid w:val="001D502F"/>
    <w:rsid w:val="001E084C"/>
    <w:rsid w:val="001F0601"/>
    <w:rsid w:val="001F3254"/>
    <w:rsid w:val="001F7BDA"/>
    <w:rsid w:val="002213D8"/>
    <w:rsid w:val="00223AB1"/>
    <w:rsid w:val="0022576F"/>
    <w:rsid w:val="002417A4"/>
    <w:rsid w:val="00245DD8"/>
    <w:rsid w:val="002468FD"/>
    <w:rsid w:val="00254651"/>
    <w:rsid w:val="002748C2"/>
    <w:rsid w:val="0028312F"/>
    <w:rsid w:val="00287B2F"/>
    <w:rsid w:val="0029398D"/>
    <w:rsid w:val="00294201"/>
    <w:rsid w:val="002C17E2"/>
    <w:rsid w:val="002C637B"/>
    <w:rsid w:val="002C7EAC"/>
    <w:rsid w:val="002E71A5"/>
    <w:rsid w:val="00313D85"/>
    <w:rsid w:val="00323898"/>
    <w:rsid w:val="00335121"/>
    <w:rsid w:val="0034228C"/>
    <w:rsid w:val="00354676"/>
    <w:rsid w:val="00374413"/>
    <w:rsid w:val="003848B0"/>
    <w:rsid w:val="0039414E"/>
    <w:rsid w:val="003A5E53"/>
    <w:rsid w:val="003B2BFD"/>
    <w:rsid w:val="003B4F17"/>
    <w:rsid w:val="003C3871"/>
    <w:rsid w:val="003D2609"/>
    <w:rsid w:val="003D4F38"/>
    <w:rsid w:val="003F1589"/>
    <w:rsid w:val="0040027F"/>
    <w:rsid w:val="00400CE0"/>
    <w:rsid w:val="00427E75"/>
    <w:rsid w:val="004414FF"/>
    <w:rsid w:val="004625F8"/>
    <w:rsid w:val="00465678"/>
    <w:rsid w:val="004677ED"/>
    <w:rsid w:val="00467C73"/>
    <w:rsid w:val="004726E1"/>
    <w:rsid w:val="0048167B"/>
    <w:rsid w:val="00481849"/>
    <w:rsid w:val="0049355A"/>
    <w:rsid w:val="00494233"/>
    <w:rsid w:val="004A299B"/>
    <w:rsid w:val="004A3B46"/>
    <w:rsid w:val="004B6521"/>
    <w:rsid w:val="004D79A7"/>
    <w:rsid w:val="004E5B7B"/>
    <w:rsid w:val="004E614D"/>
    <w:rsid w:val="00514168"/>
    <w:rsid w:val="00533BA4"/>
    <w:rsid w:val="00534C18"/>
    <w:rsid w:val="00542963"/>
    <w:rsid w:val="005460A8"/>
    <w:rsid w:val="005566E3"/>
    <w:rsid w:val="00560433"/>
    <w:rsid w:val="00562F7D"/>
    <w:rsid w:val="005675ED"/>
    <w:rsid w:val="00580CF0"/>
    <w:rsid w:val="00585C24"/>
    <w:rsid w:val="005A0793"/>
    <w:rsid w:val="005A742B"/>
    <w:rsid w:val="005B1EC0"/>
    <w:rsid w:val="005B3CA4"/>
    <w:rsid w:val="005C3DB9"/>
    <w:rsid w:val="005D0F95"/>
    <w:rsid w:val="005D552C"/>
    <w:rsid w:val="005E6261"/>
    <w:rsid w:val="006020F9"/>
    <w:rsid w:val="00616752"/>
    <w:rsid w:val="006174A4"/>
    <w:rsid w:val="0062520B"/>
    <w:rsid w:val="00631473"/>
    <w:rsid w:val="006324A3"/>
    <w:rsid w:val="00642356"/>
    <w:rsid w:val="00657110"/>
    <w:rsid w:val="00660C6F"/>
    <w:rsid w:val="006765C2"/>
    <w:rsid w:val="006979B0"/>
    <w:rsid w:val="006A28C8"/>
    <w:rsid w:val="006B20A9"/>
    <w:rsid w:val="006B6A27"/>
    <w:rsid w:val="006C04BE"/>
    <w:rsid w:val="006D11F4"/>
    <w:rsid w:val="006E5C87"/>
    <w:rsid w:val="006E7B2F"/>
    <w:rsid w:val="00711756"/>
    <w:rsid w:val="0071444A"/>
    <w:rsid w:val="007223B9"/>
    <w:rsid w:val="007223F5"/>
    <w:rsid w:val="00730C66"/>
    <w:rsid w:val="007333F4"/>
    <w:rsid w:val="00741FB7"/>
    <w:rsid w:val="00751C68"/>
    <w:rsid w:val="00752FB5"/>
    <w:rsid w:val="007A599F"/>
    <w:rsid w:val="007B3EAC"/>
    <w:rsid w:val="007C5085"/>
    <w:rsid w:val="007D4ED3"/>
    <w:rsid w:val="007E0FFE"/>
    <w:rsid w:val="007F301A"/>
    <w:rsid w:val="007F3718"/>
    <w:rsid w:val="007F5379"/>
    <w:rsid w:val="008076EA"/>
    <w:rsid w:val="00814BD2"/>
    <w:rsid w:val="008150A6"/>
    <w:rsid w:val="00822CA4"/>
    <w:rsid w:val="00823B4F"/>
    <w:rsid w:val="00830FAB"/>
    <w:rsid w:val="00833D76"/>
    <w:rsid w:val="00841516"/>
    <w:rsid w:val="00843521"/>
    <w:rsid w:val="0084550F"/>
    <w:rsid w:val="0085156E"/>
    <w:rsid w:val="008853F6"/>
    <w:rsid w:val="008B1A1B"/>
    <w:rsid w:val="008E3D4E"/>
    <w:rsid w:val="008E766D"/>
    <w:rsid w:val="008F5C31"/>
    <w:rsid w:val="0091065D"/>
    <w:rsid w:val="009566C8"/>
    <w:rsid w:val="00957474"/>
    <w:rsid w:val="009608B5"/>
    <w:rsid w:val="00984F88"/>
    <w:rsid w:val="00987334"/>
    <w:rsid w:val="009A16DB"/>
    <w:rsid w:val="009E32DA"/>
    <w:rsid w:val="00A05DA7"/>
    <w:rsid w:val="00A11872"/>
    <w:rsid w:val="00A36CA1"/>
    <w:rsid w:val="00A47DFD"/>
    <w:rsid w:val="00A80172"/>
    <w:rsid w:val="00A9279D"/>
    <w:rsid w:val="00A92C07"/>
    <w:rsid w:val="00AA679B"/>
    <w:rsid w:val="00AB0493"/>
    <w:rsid w:val="00AC240C"/>
    <w:rsid w:val="00AC499E"/>
    <w:rsid w:val="00AD6D38"/>
    <w:rsid w:val="00AE56F1"/>
    <w:rsid w:val="00AF0CEB"/>
    <w:rsid w:val="00B02E22"/>
    <w:rsid w:val="00B1399A"/>
    <w:rsid w:val="00B153D3"/>
    <w:rsid w:val="00B16D5C"/>
    <w:rsid w:val="00B230B5"/>
    <w:rsid w:val="00B2725D"/>
    <w:rsid w:val="00B445DC"/>
    <w:rsid w:val="00B51CA5"/>
    <w:rsid w:val="00B54677"/>
    <w:rsid w:val="00B54A89"/>
    <w:rsid w:val="00B54E47"/>
    <w:rsid w:val="00B56BF7"/>
    <w:rsid w:val="00B679F8"/>
    <w:rsid w:val="00B74C6D"/>
    <w:rsid w:val="00B76192"/>
    <w:rsid w:val="00B9673B"/>
    <w:rsid w:val="00B97381"/>
    <w:rsid w:val="00BB4141"/>
    <w:rsid w:val="00BC37F8"/>
    <w:rsid w:val="00BC6F72"/>
    <w:rsid w:val="00BD043D"/>
    <w:rsid w:val="00BD065D"/>
    <w:rsid w:val="00BD61A0"/>
    <w:rsid w:val="00BE1849"/>
    <w:rsid w:val="00C2032B"/>
    <w:rsid w:val="00C24770"/>
    <w:rsid w:val="00C25638"/>
    <w:rsid w:val="00C42980"/>
    <w:rsid w:val="00C44B94"/>
    <w:rsid w:val="00C74827"/>
    <w:rsid w:val="00C75FEE"/>
    <w:rsid w:val="00C77204"/>
    <w:rsid w:val="00C8006A"/>
    <w:rsid w:val="00C961C3"/>
    <w:rsid w:val="00CA4F35"/>
    <w:rsid w:val="00CB11C4"/>
    <w:rsid w:val="00CB4123"/>
    <w:rsid w:val="00CC65D0"/>
    <w:rsid w:val="00CD030B"/>
    <w:rsid w:val="00CD5386"/>
    <w:rsid w:val="00CE1C72"/>
    <w:rsid w:val="00CE775B"/>
    <w:rsid w:val="00D04BD9"/>
    <w:rsid w:val="00D33333"/>
    <w:rsid w:val="00D36E47"/>
    <w:rsid w:val="00D614AA"/>
    <w:rsid w:val="00D65E49"/>
    <w:rsid w:val="00D74FCE"/>
    <w:rsid w:val="00D766F6"/>
    <w:rsid w:val="00D8622E"/>
    <w:rsid w:val="00D91A02"/>
    <w:rsid w:val="00D93A71"/>
    <w:rsid w:val="00D95690"/>
    <w:rsid w:val="00DA27BB"/>
    <w:rsid w:val="00DC1AC5"/>
    <w:rsid w:val="00DC68D8"/>
    <w:rsid w:val="00DD4F28"/>
    <w:rsid w:val="00DD78A4"/>
    <w:rsid w:val="00DE445D"/>
    <w:rsid w:val="00DE5993"/>
    <w:rsid w:val="00E04AFF"/>
    <w:rsid w:val="00E1250C"/>
    <w:rsid w:val="00E25582"/>
    <w:rsid w:val="00E309C3"/>
    <w:rsid w:val="00E324F3"/>
    <w:rsid w:val="00E37CC1"/>
    <w:rsid w:val="00E465D3"/>
    <w:rsid w:val="00E57DB3"/>
    <w:rsid w:val="00E646FE"/>
    <w:rsid w:val="00E66DF1"/>
    <w:rsid w:val="00E81B78"/>
    <w:rsid w:val="00EB2376"/>
    <w:rsid w:val="00EB632F"/>
    <w:rsid w:val="00EC7132"/>
    <w:rsid w:val="00ED44D3"/>
    <w:rsid w:val="00ED589A"/>
    <w:rsid w:val="00EF03CF"/>
    <w:rsid w:val="00F15299"/>
    <w:rsid w:val="00F23E87"/>
    <w:rsid w:val="00F378DC"/>
    <w:rsid w:val="00F41BFD"/>
    <w:rsid w:val="00F44E20"/>
    <w:rsid w:val="00F47B98"/>
    <w:rsid w:val="00F525C4"/>
    <w:rsid w:val="00F52C6E"/>
    <w:rsid w:val="00F61C15"/>
    <w:rsid w:val="00F649A2"/>
    <w:rsid w:val="00F72C42"/>
    <w:rsid w:val="00F90D91"/>
    <w:rsid w:val="00F96BC7"/>
    <w:rsid w:val="00FB25D2"/>
    <w:rsid w:val="00FB27D0"/>
    <w:rsid w:val="00FB4D1E"/>
    <w:rsid w:val="00FC04B2"/>
    <w:rsid w:val="00FC640F"/>
    <w:rsid w:val="00FD4392"/>
    <w:rsid w:val="00FE20EA"/>
    <w:rsid w:val="00FF61B3"/>
    <w:rsid w:val="00FF7A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page number" w:locked="1" w:semiHidden="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07"/>
    <w:pPr>
      <w:spacing w:after="200" w:line="276" w:lineRule="auto"/>
    </w:pPr>
    <w:rPr>
      <w:rFonts w:cs="Calibri"/>
      <w:sz w:val="22"/>
      <w:szCs w:val="22"/>
      <w:lang w:eastAsia="en-US"/>
    </w:rPr>
  </w:style>
  <w:style w:type="paragraph" w:styleId="3">
    <w:name w:val="heading 3"/>
    <w:basedOn w:val="a"/>
    <w:next w:val="a"/>
    <w:link w:val="30"/>
    <w:uiPriority w:val="99"/>
    <w:qFormat/>
    <w:locked/>
    <w:rsid w:val="004A3B46"/>
    <w:pPr>
      <w:keepNext/>
      <w:widowControl w:val="0"/>
      <w:spacing w:after="0" w:line="240" w:lineRule="auto"/>
      <w:jc w:val="right"/>
      <w:outlineLvl w:val="2"/>
    </w:pPr>
    <w:rPr>
      <w:rFonts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uiPriority w:val="99"/>
    <w:semiHidden/>
    <w:locked/>
    <w:rsid w:val="00987334"/>
    <w:rPr>
      <w:rFonts w:ascii="Cambria" w:hAnsi="Cambria" w:cs="Cambria"/>
      <w:b/>
      <w:bCs/>
      <w:sz w:val="26"/>
      <w:szCs w:val="26"/>
      <w:lang w:eastAsia="en-US"/>
    </w:rPr>
  </w:style>
  <w:style w:type="paragraph" w:styleId="a3">
    <w:name w:val="No Spacing"/>
    <w:uiPriority w:val="99"/>
    <w:qFormat/>
    <w:rsid w:val="00D04BD9"/>
    <w:rPr>
      <w:rFonts w:cs="Calibri"/>
      <w:sz w:val="22"/>
      <w:szCs w:val="22"/>
      <w:lang w:eastAsia="en-US"/>
    </w:rPr>
  </w:style>
  <w:style w:type="paragraph" w:styleId="a4">
    <w:name w:val="header"/>
    <w:basedOn w:val="a"/>
    <w:link w:val="a5"/>
    <w:uiPriority w:val="99"/>
    <w:rsid w:val="00D04BD9"/>
    <w:pPr>
      <w:tabs>
        <w:tab w:val="center" w:pos="4677"/>
        <w:tab w:val="right" w:pos="9355"/>
      </w:tabs>
      <w:spacing w:after="0" w:line="240" w:lineRule="auto"/>
    </w:pPr>
    <w:rPr>
      <w:sz w:val="24"/>
      <w:szCs w:val="24"/>
      <w:lang w:eastAsia="ru-RU"/>
    </w:rPr>
  </w:style>
  <w:style w:type="character" w:customStyle="1" w:styleId="a5">
    <w:name w:val="Верхний колонтитул Знак"/>
    <w:link w:val="a4"/>
    <w:uiPriority w:val="99"/>
    <w:locked/>
    <w:rsid w:val="00D04BD9"/>
    <w:rPr>
      <w:rFonts w:ascii="Times New Roman" w:hAnsi="Times New Roman" w:cs="Times New Roman"/>
      <w:sz w:val="24"/>
      <w:szCs w:val="24"/>
      <w:lang w:eastAsia="ru-RU"/>
    </w:rPr>
  </w:style>
  <w:style w:type="character" w:styleId="a6">
    <w:name w:val="page number"/>
    <w:uiPriority w:val="99"/>
    <w:rsid w:val="00D04BD9"/>
    <w:rPr>
      <w:rFonts w:cs="Times New Roman"/>
    </w:rPr>
  </w:style>
  <w:style w:type="character" w:styleId="a7">
    <w:name w:val="Hyperlink"/>
    <w:uiPriority w:val="99"/>
    <w:rsid w:val="00751C68"/>
    <w:rPr>
      <w:rFonts w:cs="Times New Roman"/>
      <w:color w:val="0000FF"/>
      <w:u w:val="single"/>
    </w:rPr>
  </w:style>
  <w:style w:type="paragraph" w:styleId="a8">
    <w:name w:val="Normal (Web)"/>
    <w:basedOn w:val="a"/>
    <w:rsid w:val="00751C68"/>
    <w:pPr>
      <w:spacing w:after="120" w:line="240" w:lineRule="auto"/>
    </w:pPr>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uiPriority w:val="99"/>
    <w:locked/>
    <w:rsid w:val="00751C68"/>
    <w:rPr>
      <w:sz w:val="28"/>
      <w:lang w:val="ru-RU" w:eastAsia="ru-RU"/>
    </w:rPr>
  </w:style>
  <w:style w:type="paragraph" w:styleId="32">
    <w:name w:val="Body Text Indent 3"/>
    <w:basedOn w:val="a"/>
    <w:link w:val="31"/>
    <w:uiPriority w:val="99"/>
    <w:rsid w:val="00751C68"/>
    <w:pPr>
      <w:autoSpaceDE w:val="0"/>
      <w:autoSpaceDN w:val="0"/>
      <w:adjustRightInd w:val="0"/>
      <w:spacing w:after="0" w:line="240" w:lineRule="auto"/>
      <w:ind w:firstLine="720"/>
      <w:jc w:val="both"/>
    </w:pPr>
    <w:rPr>
      <w:rFonts w:cs="Times New Roman"/>
      <w:sz w:val="28"/>
      <w:szCs w:val="28"/>
      <w:lang w:eastAsia="ru-RU"/>
    </w:rPr>
  </w:style>
  <w:style w:type="character" w:customStyle="1" w:styleId="BodyTextIndent3Char">
    <w:name w:val="Body Text Indent 3 Char"/>
    <w:uiPriority w:val="99"/>
    <w:semiHidden/>
    <w:locked/>
    <w:rsid w:val="00374413"/>
    <w:rPr>
      <w:rFonts w:cs="Times New Roman"/>
      <w:sz w:val="16"/>
      <w:szCs w:val="16"/>
      <w:lang w:eastAsia="en-US"/>
    </w:rPr>
  </w:style>
  <w:style w:type="paragraph" w:customStyle="1" w:styleId="ConsPlusCell">
    <w:name w:val="ConsPlusCell"/>
    <w:rsid w:val="00751C68"/>
    <w:pPr>
      <w:autoSpaceDE w:val="0"/>
      <w:autoSpaceDN w:val="0"/>
      <w:adjustRightInd w:val="0"/>
    </w:pPr>
    <w:rPr>
      <w:rFonts w:ascii="Times New Roman" w:eastAsia="Times New Roman" w:hAnsi="Times New Roman"/>
      <w:sz w:val="28"/>
      <w:szCs w:val="28"/>
      <w:lang w:eastAsia="en-US"/>
    </w:rPr>
  </w:style>
  <w:style w:type="character" w:customStyle="1" w:styleId="ConsPlusNormal">
    <w:name w:val="ConsPlusNormal Знак"/>
    <w:link w:val="ConsPlusNormal0"/>
    <w:uiPriority w:val="99"/>
    <w:locked/>
    <w:rsid w:val="00751C68"/>
    <w:rPr>
      <w:rFonts w:ascii="Arial" w:hAnsi="Arial"/>
      <w:sz w:val="22"/>
      <w:lang w:val="ru-RU" w:eastAsia="ru-RU"/>
    </w:rPr>
  </w:style>
  <w:style w:type="paragraph" w:customStyle="1" w:styleId="ConsPlusNormal0">
    <w:name w:val="ConsPlusNormal"/>
    <w:link w:val="ConsPlusNormal"/>
    <w:rsid w:val="00751C68"/>
    <w:pPr>
      <w:widowControl w:val="0"/>
      <w:autoSpaceDE w:val="0"/>
      <w:autoSpaceDN w:val="0"/>
      <w:adjustRightInd w:val="0"/>
      <w:ind w:firstLine="720"/>
    </w:pPr>
    <w:rPr>
      <w:rFonts w:ascii="Arial" w:hAnsi="Arial" w:cs="Arial"/>
      <w:sz w:val="22"/>
      <w:szCs w:val="22"/>
    </w:rPr>
  </w:style>
  <w:style w:type="paragraph" w:customStyle="1" w:styleId="1">
    <w:name w:val="Абзац списка1"/>
    <w:basedOn w:val="a"/>
    <w:uiPriority w:val="99"/>
    <w:rsid w:val="00751C68"/>
    <w:pPr>
      <w:ind w:left="720"/>
    </w:pPr>
    <w:rPr>
      <w:rFonts w:eastAsia="Times New Roman"/>
    </w:rPr>
  </w:style>
  <w:style w:type="paragraph" w:customStyle="1" w:styleId="ConsPlusTitle">
    <w:name w:val="ConsPlusTitle"/>
    <w:rsid w:val="00751C68"/>
    <w:pPr>
      <w:widowControl w:val="0"/>
      <w:suppressAutoHyphens/>
      <w:spacing w:line="100" w:lineRule="atLeast"/>
    </w:pPr>
    <w:rPr>
      <w:rFonts w:eastAsia="SimSun" w:cs="Calibri"/>
      <w:b/>
      <w:bCs/>
      <w:kern w:val="2"/>
      <w:sz w:val="22"/>
      <w:szCs w:val="22"/>
      <w:lang w:eastAsia="ar-SA"/>
    </w:rPr>
  </w:style>
  <w:style w:type="paragraph" w:customStyle="1" w:styleId="10">
    <w:name w:val="Текст1"/>
    <w:basedOn w:val="a"/>
    <w:uiPriority w:val="99"/>
    <w:rsid w:val="00751C68"/>
    <w:pPr>
      <w:suppressAutoHyphens/>
      <w:spacing w:after="0" w:line="240" w:lineRule="auto"/>
      <w:jc w:val="both"/>
    </w:pPr>
    <w:rPr>
      <w:rFonts w:ascii="Courier New" w:hAnsi="Courier New" w:cs="Courier New"/>
      <w:sz w:val="20"/>
      <w:szCs w:val="20"/>
      <w:lang w:eastAsia="ar-SA"/>
    </w:rPr>
  </w:style>
  <w:style w:type="character" w:customStyle="1" w:styleId="30">
    <w:name w:val="Заголовок 3 Знак"/>
    <w:link w:val="3"/>
    <w:uiPriority w:val="99"/>
    <w:locked/>
    <w:rsid w:val="004A3B46"/>
    <w:rPr>
      <w:snapToGrid w:val="0"/>
      <w:sz w:val="24"/>
      <w:lang w:val="ru-RU" w:eastAsia="ru-RU"/>
    </w:rPr>
  </w:style>
  <w:style w:type="paragraph" w:styleId="a9">
    <w:name w:val="List Paragraph"/>
    <w:basedOn w:val="a"/>
    <w:uiPriority w:val="99"/>
    <w:qFormat/>
    <w:rsid w:val="00427E75"/>
    <w:pPr>
      <w:ind w:left="720"/>
    </w:pPr>
  </w:style>
  <w:style w:type="paragraph" w:styleId="aa">
    <w:name w:val="Balloon Text"/>
    <w:basedOn w:val="a"/>
    <w:link w:val="ab"/>
    <w:uiPriority w:val="99"/>
    <w:semiHidden/>
    <w:rsid w:val="007D4ED3"/>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7D4ED3"/>
    <w:rPr>
      <w:rFonts w:ascii="Tahoma" w:hAnsi="Tahoma" w:cs="Tahoma"/>
      <w:sz w:val="16"/>
      <w:szCs w:val="16"/>
      <w:lang w:eastAsia="en-US"/>
    </w:rPr>
  </w:style>
  <w:style w:type="paragraph" w:styleId="ac">
    <w:name w:val="footer"/>
    <w:basedOn w:val="a"/>
    <w:link w:val="ad"/>
    <w:uiPriority w:val="99"/>
    <w:unhideWhenUsed/>
    <w:rsid w:val="001B264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B2643"/>
    <w:rPr>
      <w:rFonts w:cs="Calibri"/>
      <w:sz w:val="22"/>
      <w:szCs w:val="22"/>
      <w:lang w:eastAsia="en-US"/>
    </w:rPr>
  </w:style>
  <w:style w:type="paragraph" w:styleId="ae">
    <w:name w:val="Body Text"/>
    <w:basedOn w:val="a"/>
    <w:link w:val="af"/>
    <w:uiPriority w:val="99"/>
    <w:semiHidden/>
    <w:unhideWhenUsed/>
    <w:rsid w:val="00B56BF7"/>
    <w:pPr>
      <w:spacing w:after="120"/>
    </w:pPr>
  </w:style>
  <w:style w:type="character" w:customStyle="1" w:styleId="af">
    <w:name w:val="Основной текст Знак"/>
    <w:basedOn w:val="a0"/>
    <w:link w:val="ae"/>
    <w:uiPriority w:val="99"/>
    <w:semiHidden/>
    <w:rsid w:val="00B56BF7"/>
    <w:rPr>
      <w:rFonts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07"/>
    <w:pPr>
      <w:spacing w:after="200" w:line="276" w:lineRule="auto"/>
    </w:pPr>
    <w:rPr>
      <w:rFonts w:cs="Calibri"/>
      <w:sz w:val="22"/>
      <w:szCs w:val="22"/>
      <w:lang w:eastAsia="en-US"/>
    </w:rPr>
  </w:style>
  <w:style w:type="paragraph" w:styleId="3">
    <w:name w:val="heading 3"/>
    <w:basedOn w:val="a"/>
    <w:next w:val="a"/>
    <w:link w:val="30"/>
    <w:uiPriority w:val="99"/>
    <w:qFormat/>
    <w:locked/>
    <w:rsid w:val="004A3B46"/>
    <w:pPr>
      <w:keepNext/>
      <w:widowControl w:val="0"/>
      <w:spacing w:after="0" w:line="240" w:lineRule="auto"/>
      <w:jc w:val="right"/>
      <w:outlineLvl w:val="2"/>
    </w:pPr>
    <w:rPr>
      <w:rFonts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uiPriority w:val="99"/>
    <w:semiHidden/>
    <w:locked/>
    <w:rsid w:val="00987334"/>
    <w:rPr>
      <w:rFonts w:ascii="Cambria" w:hAnsi="Cambria" w:cs="Cambria"/>
      <w:b/>
      <w:bCs/>
      <w:sz w:val="26"/>
      <w:szCs w:val="26"/>
      <w:lang w:eastAsia="en-US"/>
    </w:rPr>
  </w:style>
  <w:style w:type="paragraph" w:styleId="a3">
    <w:name w:val="No Spacing"/>
    <w:uiPriority w:val="99"/>
    <w:qFormat/>
    <w:rsid w:val="00D04BD9"/>
    <w:rPr>
      <w:rFonts w:cs="Calibri"/>
      <w:sz w:val="22"/>
      <w:szCs w:val="22"/>
      <w:lang w:eastAsia="en-US"/>
    </w:rPr>
  </w:style>
  <w:style w:type="paragraph" w:styleId="a4">
    <w:name w:val="header"/>
    <w:basedOn w:val="a"/>
    <w:link w:val="a5"/>
    <w:uiPriority w:val="99"/>
    <w:rsid w:val="00D04BD9"/>
    <w:pPr>
      <w:tabs>
        <w:tab w:val="center" w:pos="4677"/>
        <w:tab w:val="right" w:pos="9355"/>
      </w:tabs>
      <w:spacing w:after="0" w:line="240" w:lineRule="auto"/>
    </w:pPr>
    <w:rPr>
      <w:sz w:val="24"/>
      <w:szCs w:val="24"/>
      <w:lang w:eastAsia="ru-RU"/>
    </w:rPr>
  </w:style>
  <w:style w:type="character" w:customStyle="1" w:styleId="a5">
    <w:name w:val="Верхний колонтитул Знак"/>
    <w:link w:val="a4"/>
    <w:uiPriority w:val="99"/>
    <w:locked/>
    <w:rsid w:val="00D04BD9"/>
    <w:rPr>
      <w:rFonts w:ascii="Times New Roman" w:hAnsi="Times New Roman" w:cs="Times New Roman"/>
      <w:sz w:val="24"/>
      <w:szCs w:val="24"/>
      <w:lang w:eastAsia="ru-RU"/>
    </w:rPr>
  </w:style>
  <w:style w:type="character" w:styleId="a6">
    <w:name w:val="page number"/>
    <w:uiPriority w:val="99"/>
    <w:rsid w:val="00D04BD9"/>
    <w:rPr>
      <w:rFonts w:cs="Times New Roman"/>
    </w:rPr>
  </w:style>
  <w:style w:type="character" w:styleId="a7">
    <w:name w:val="Hyperlink"/>
    <w:uiPriority w:val="99"/>
    <w:rsid w:val="00751C68"/>
    <w:rPr>
      <w:rFonts w:cs="Times New Roman"/>
      <w:color w:val="0000FF"/>
      <w:u w:val="single"/>
    </w:rPr>
  </w:style>
  <w:style w:type="paragraph" w:styleId="a8">
    <w:name w:val="Normal (Web)"/>
    <w:basedOn w:val="a"/>
    <w:uiPriority w:val="99"/>
    <w:rsid w:val="00751C68"/>
    <w:pPr>
      <w:spacing w:after="120" w:line="240" w:lineRule="auto"/>
    </w:pPr>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uiPriority w:val="99"/>
    <w:locked/>
    <w:rsid w:val="00751C68"/>
    <w:rPr>
      <w:sz w:val="28"/>
      <w:lang w:val="ru-RU" w:eastAsia="ru-RU"/>
    </w:rPr>
  </w:style>
  <w:style w:type="paragraph" w:styleId="32">
    <w:name w:val="Body Text Indent 3"/>
    <w:basedOn w:val="a"/>
    <w:link w:val="31"/>
    <w:uiPriority w:val="99"/>
    <w:rsid w:val="00751C68"/>
    <w:pPr>
      <w:autoSpaceDE w:val="0"/>
      <w:autoSpaceDN w:val="0"/>
      <w:adjustRightInd w:val="0"/>
      <w:spacing w:after="0" w:line="240" w:lineRule="auto"/>
      <w:ind w:firstLine="720"/>
      <w:jc w:val="both"/>
    </w:pPr>
    <w:rPr>
      <w:rFonts w:cs="Times New Roman"/>
      <w:sz w:val="28"/>
      <w:szCs w:val="28"/>
      <w:lang w:eastAsia="ru-RU"/>
    </w:rPr>
  </w:style>
  <w:style w:type="character" w:customStyle="1" w:styleId="BodyTextIndent3Char">
    <w:name w:val="Body Text Indent 3 Char"/>
    <w:uiPriority w:val="99"/>
    <w:semiHidden/>
    <w:locked/>
    <w:rsid w:val="00374413"/>
    <w:rPr>
      <w:rFonts w:cs="Times New Roman"/>
      <w:sz w:val="16"/>
      <w:szCs w:val="16"/>
      <w:lang w:eastAsia="en-US"/>
    </w:rPr>
  </w:style>
  <w:style w:type="paragraph" w:customStyle="1" w:styleId="ConsPlusCell">
    <w:name w:val="ConsPlusCell"/>
    <w:uiPriority w:val="99"/>
    <w:rsid w:val="00751C68"/>
    <w:pPr>
      <w:autoSpaceDE w:val="0"/>
      <w:autoSpaceDN w:val="0"/>
      <w:adjustRightInd w:val="0"/>
    </w:pPr>
    <w:rPr>
      <w:rFonts w:ascii="Times New Roman" w:eastAsia="Times New Roman" w:hAnsi="Times New Roman"/>
      <w:sz w:val="28"/>
      <w:szCs w:val="28"/>
      <w:lang w:eastAsia="en-US"/>
    </w:rPr>
  </w:style>
  <w:style w:type="character" w:customStyle="1" w:styleId="ConsPlusNormal">
    <w:name w:val="ConsPlusNormal Знак"/>
    <w:link w:val="ConsPlusNormal0"/>
    <w:uiPriority w:val="99"/>
    <w:locked/>
    <w:rsid w:val="00751C68"/>
    <w:rPr>
      <w:rFonts w:ascii="Arial" w:hAnsi="Arial"/>
      <w:sz w:val="22"/>
      <w:lang w:val="ru-RU" w:eastAsia="ru-RU"/>
    </w:rPr>
  </w:style>
  <w:style w:type="paragraph" w:customStyle="1" w:styleId="ConsPlusNormal0">
    <w:name w:val="ConsPlusNormal"/>
    <w:link w:val="ConsPlusNormal"/>
    <w:uiPriority w:val="99"/>
    <w:rsid w:val="00751C68"/>
    <w:pPr>
      <w:widowControl w:val="0"/>
      <w:autoSpaceDE w:val="0"/>
      <w:autoSpaceDN w:val="0"/>
      <w:adjustRightInd w:val="0"/>
      <w:ind w:firstLine="720"/>
    </w:pPr>
    <w:rPr>
      <w:rFonts w:ascii="Arial" w:hAnsi="Arial" w:cs="Arial"/>
      <w:sz w:val="22"/>
      <w:szCs w:val="22"/>
    </w:rPr>
  </w:style>
  <w:style w:type="paragraph" w:customStyle="1" w:styleId="1">
    <w:name w:val="Абзац списка1"/>
    <w:basedOn w:val="a"/>
    <w:uiPriority w:val="99"/>
    <w:rsid w:val="00751C68"/>
    <w:pPr>
      <w:ind w:left="720"/>
    </w:pPr>
    <w:rPr>
      <w:rFonts w:eastAsia="Times New Roman"/>
    </w:rPr>
  </w:style>
  <w:style w:type="paragraph" w:customStyle="1" w:styleId="ConsPlusTitle">
    <w:name w:val="ConsPlusTitle"/>
    <w:uiPriority w:val="99"/>
    <w:rsid w:val="00751C68"/>
    <w:pPr>
      <w:widowControl w:val="0"/>
      <w:suppressAutoHyphens/>
      <w:spacing w:line="100" w:lineRule="atLeast"/>
    </w:pPr>
    <w:rPr>
      <w:rFonts w:eastAsia="SimSun" w:cs="Calibri"/>
      <w:b/>
      <w:bCs/>
      <w:kern w:val="2"/>
      <w:sz w:val="22"/>
      <w:szCs w:val="22"/>
      <w:lang w:eastAsia="ar-SA"/>
    </w:rPr>
  </w:style>
  <w:style w:type="paragraph" w:customStyle="1" w:styleId="10">
    <w:name w:val="Текст1"/>
    <w:basedOn w:val="a"/>
    <w:uiPriority w:val="99"/>
    <w:rsid w:val="00751C68"/>
    <w:pPr>
      <w:suppressAutoHyphens/>
      <w:spacing w:after="0" w:line="240" w:lineRule="auto"/>
      <w:jc w:val="both"/>
    </w:pPr>
    <w:rPr>
      <w:rFonts w:ascii="Courier New" w:hAnsi="Courier New" w:cs="Courier New"/>
      <w:sz w:val="20"/>
      <w:szCs w:val="20"/>
      <w:lang w:eastAsia="ar-SA"/>
    </w:rPr>
  </w:style>
  <w:style w:type="character" w:customStyle="1" w:styleId="30">
    <w:name w:val="Заголовок 3 Знак"/>
    <w:link w:val="3"/>
    <w:uiPriority w:val="99"/>
    <w:locked/>
    <w:rsid w:val="004A3B46"/>
    <w:rPr>
      <w:snapToGrid w:val="0"/>
      <w:sz w:val="24"/>
      <w:lang w:val="ru-RU" w:eastAsia="ru-RU"/>
    </w:rPr>
  </w:style>
  <w:style w:type="paragraph" w:styleId="a9">
    <w:name w:val="List Paragraph"/>
    <w:basedOn w:val="a"/>
    <w:uiPriority w:val="99"/>
    <w:qFormat/>
    <w:rsid w:val="00427E75"/>
    <w:pPr>
      <w:ind w:left="720"/>
    </w:pPr>
  </w:style>
  <w:style w:type="paragraph" w:styleId="aa">
    <w:name w:val="Balloon Text"/>
    <w:basedOn w:val="a"/>
    <w:link w:val="ab"/>
    <w:uiPriority w:val="99"/>
    <w:semiHidden/>
    <w:rsid w:val="007D4ED3"/>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7D4ED3"/>
    <w:rPr>
      <w:rFonts w:ascii="Tahoma" w:hAnsi="Tahoma" w:cs="Tahoma"/>
      <w:sz w:val="16"/>
      <w:szCs w:val="16"/>
      <w:lang w:eastAsia="en-US"/>
    </w:rPr>
  </w:style>
  <w:style w:type="paragraph" w:styleId="ac">
    <w:name w:val="footer"/>
    <w:basedOn w:val="a"/>
    <w:link w:val="ad"/>
    <w:uiPriority w:val="99"/>
    <w:unhideWhenUsed/>
    <w:rsid w:val="001B264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B2643"/>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5658">
      <w:bodyDiv w:val="1"/>
      <w:marLeft w:val="0"/>
      <w:marRight w:val="0"/>
      <w:marTop w:val="0"/>
      <w:marBottom w:val="0"/>
      <w:divBdr>
        <w:top w:val="none" w:sz="0" w:space="0" w:color="auto"/>
        <w:left w:val="none" w:sz="0" w:space="0" w:color="auto"/>
        <w:bottom w:val="none" w:sz="0" w:space="0" w:color="auto"/>
        <w:right w:val="none" w:sz="0" w:space="0" w:color="auto"/>
      </w:divBdr>
    </w:div>
    <w:div w:id="39480799">
      <w:bodyDiv w:val="1"/>
      <w:marLeft w:val="0"/>
      <w:marRight w:val="0"/>
      <w:marTop w:val="0"/>
      <w:marBottom w:val="0"/>
      <w:divBdr>
        <w:top w:val="none" w:sz="0" w:space="0" w:color="auto"/>
        <w:left w:val="none" w:sz="0" w:space="0" w:color="auto"/>
        <w:bottom w:val="none" w:sz="0" w:space="0" w:color="auto"/>
        <w:right w:val="none" w:sz="0" w:space="0" w:color="auto"/>
      </w:divBdr>
    </w:div>
    <w:div w:id="168066095">
      <w:bodyDiv w:val="1"/>
      <w:marLeft w:val="0"/>
      <w:marRight w:val="0"/>
      <w:marTop w:val="0"/>
      <w:marBottom w:val="0"/>
      <w:divBdr>
        <w:top w:val="none" w:sz="0" w:space="0" w:color="auto"/>
        <w:left w:val="none" w:sz="0" w:space="0" w:color="auto"/>
        <w:bottom w:val="none" w:sz="0" w:space="0" w:color="auto"/>
        <w:right w:val="none" w:sz="0" w:space="0" w:color="auto"/>
      </w:divBdr>
    </w:div>
    <w:div w:id="316492942">
      <w:bodyDiv w:val="1"/>
      <w:marLeft w:val="0"/>
      <w:marRight w:val="0"/>
      <w:marTop w:val="0"/>
      <w:marBottom w:val="0"/>
      <w:divBdr>
        <w:top w:val="none" w:sz="0" w:space="0" w:color="auto"/>
        <w:left w:val="none" w:sz="0" w:space="0" w:color="auto"/>
        <w:bottom w:val="none" w:sz="0" w:space="0" w:color="auto"/>
        <w:right w:val="none" w:sz="0" w:space="0" w:color="auto"/>
      </w:divBdr>
    </w:div>
    <w:div w:id="367801765">
      <w:bodyDiv w:val="1"/>
      <w:marLeft w:val="0"/>
      <w:marRight w:val="0"/>
      <w:marTop w:val="0"/>
      <w:marBottom w:val="0"/>
      <w:divBdr>
        <w:top w:val="none" w:sz="0" w:space="0" w:color="auto"/>
        <w:left w:val="none" w:sz="0" w:space="0" w:color="auto"/>
        <w:bottom w:val="none" w:sz="0" w:space="0" w:color="auto"/>
        <w:right w:val="none" w:sz="0" w:space="0" w:color="auto"/>
      </w:divBdr>
    </w:div>
    <w:div w:id="435710438">
      <w:bodyDiv w:val="1"/>
      <w:marLeft w:val="0"/>
      <w:marRight w:val="0"/>
      <w:marTop w:val="0"/>
      <w:marBottom w:val="0"/>
      <w:divBdr>
        <w:top w:val="none" w:sz="0" w:space="0" w:color="auto"/>
        <w:left w:val="none" w:sz="0" w:space="0" w:color="auto"/>
        <w:bottom w:val="none" w:sz="0" w:space="0" w:color="auto"/>
        <w:right w:val="none" w:sz="0" w:space="0" w:color="auto"/>
      </w:divBdr>
    </w:div>
    <w:div w:id="547690298">
      <w:bodyDiv w:val="1"/>
      <w:marLeft w:val="0"/>
      <w:marRight w:val="0"/>
      <w:marTop w:val="0"/>
      <w:marBottom w:val="0"/>
      <w:divBdr>
        <w:top w:val="none" w:sz="0" w:space="0" w:color="auto"/>
        <w:left w:val="none" w:sz="0" w:space="0" w:color="auto"/>
        <w:bottom w:val="none" w:sz="0" w:space="0" w:color="auto"/>
        <w:right w:val="none" w:sz="0" w:space="0" w:color="auto"/>
      </w:divBdr>
    </w:div>
    <w:div w:id="945311757">
      <w:bodyDiv w:val="1"/>
      <w:marLeft w:val="0"/>
      <w:marRight w:val="0"/>
      <w:marTop w:val="0"/>
      <w:marBottom w:val="0"/>
      <w:divBdr>
        <w:top w:val="none" w:sz="0" w:space="0" w:color="auto"/>
        <w:left w:val="none" w:sz="0" w:space="0" w:color="auto"/>
        <w:bottom w:val="none" w:sz="0" w:space="0" w:color="auto"/>
        <w:right w:val="none" w:sz="0" w:space="0" w:color="auto"/>
      </w:divBdr>
    </w:div>
    <w:div w:id="1099450940">
      <w:bodyDiv w:val="1"/>
      <w:marLeft w:val="0"/>
      <w:marRight w:val="0"/>
      <w:marTop w:val="0"/>
      <w:marBottom w:val="0"/>
      <w:divBdr>
        <w:top w:val="none" w:sz="0" w:space="0" w:color="auto"/>
        <w:left w:val="none" w:sz="0" w:space="0" w:color="auto"/>
        <w:bottom w:val="none" w:sz="0" w:space="0" w:color="auto"/>
        <w:right w:val="none" w:sz="0" w:space="0" w:color="auto"/>
      </w:divBdr>
    </w:div>
    <w:div w:id="1509716632">
      <w:bodyDiv w:val="1"/>
      <w:marLeft w:val="0"/>
      <w:marRight w:val="0"/>
      <w:marTop w:val="0"/>
      <w:marBottom w:val="0"/>
      <w:divBdr>
        <w:top w:val="none" w:sz="0" w:space="0" w:color="auto"/>
        <w:left w:val="none" w:sz="0" w:space="0" w:color="auto"/>
        <w:bottom w:val="none" w:sz="0" w:space="0" w:color="auto"/>
        <w:right w:val="none" w:sz="0" w:space="0" w:color="auto"/>
      </w:divBdr>
    </w:div>
    <w:div w:id="1528254654">
      <w:bodyDiv w:val="1"/>
      <w:marLeft w:val="0"/>
      <w:marRight w:val="0"/>
      <w:marTop w:val="0"/>
      <w:marBottom w:val="0"/>
      <w:divBdr>
        <w:top w:val="none" w:sz="0" w:space="0" w:color="auto"/>
        <w:left w:val="none" w:sz="0" w:space="0" w:color="auto"/>
        <w:bottom w:val="none" w:sz="0" w:space="0" w:color="auto"/>
        <w:right w:val="none" w:sz="0" w:space="0" w:color="auto"/>
      </w:divBdr>
    </w:div>
    <w:div w:id="1739404687">
      <w:marLeft w:val="0"/>
      <w:marRight w:val="0"/>
      <w:marTop w:val="0"/>
      <w:marBottom w:val="0"/>
      <w:divBdr>
        <w:top w:val="none" w:sz="0" w:space="0" w:color="auto"/>
        <w:left w:val="none" w:sz="0" w:space="0" w:color="auto"/>
        <w:bottom w:val="none" w:sz="0" w:space="0" w:color="auto"/>
        <w:right w:val="none" w:sz="0" w:space="0" w:color="auto"/>
      </w:divBdr>
    </w:div>
    <w:div w:id="1739404688">
      <w:marLeft w:val="0"/>
      <w:marRight w:val="0"/>
      <w:marTop w:val="0"/>
      <w:marBottom w:val="0"/>
      <w:divBdr>
        <w:top w:val="none" w:sz="0" w:space="0" w:color="auto"/>
        <w:left w:val="none" w:sz="0" w:space="0" w:color="auto"/>
        <w:bottom w:val="none" w:sz="0" w:space="0" w:color="auto"/>
        <w:right w:val="none" w:sz="0" w:space="0" w:color="auto"/>
      </w:divBdr>
    </w:div>
    <w:div w:id="1739404689">
      <w:marLeft w:val="0"/>
      <w:marRight w:val="0"/>
      <w:marTop w:val="0"/>
      <w:marBottom w:val="0"/>
      <w:divBdr>
        <w:top w:val="none" w:sz="0" w:space="0" w:color="auto"/>
        <w:left w:val="none" w:sz="0" w:space="0" w:color="auto"/>
        <w:bottom w:val="none" w:sz="0" w:space="0" w:color="auto"/>
        <w:right w:val="none" w:sz="0" w:space="0" w:color="auto"/>
      </w:divBdr>
    </w:div>
    <w:div w:id="2039545893">
      <w:bodyDiv w:val="1"/>
      <w:marLeft w:val="0"/>
      <w:marRight w:val="0"/>
      <w:marTop w:val="0"/>
      <w:marBottom w:val="0"/>
      <w:divBdr>
        <w:top w:val="none" w:sz="0" w:space="0" w:color="auto"/>
        <w:left w:val="none" w:sz="0" w:space="0" w:color="auto"/>
        <w:bottom w:val="none" w:sz="0" w:space="0" w:color="auto"/>
        <w:right w:val="none" w:sz="0" w:space="0" w:color="auto"/>
      </w:divBdr>
    </w:div>
    <w:div w:id="207692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102739-5F65-42E3-A7E4-EF2C0A8B7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51</Pages>
  <Words>12382</Words>
  <Characters>70579</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dc:creator>
  <cp:lastModifiedBy>1</cp:lastModifiedBy>
  <cp:revision>10</cp:revision>
  <cp:lastPrinted>2016-06-09T08:07:00Z</cp:lastPrinted>
  <dcterms:created xsi:type="dcterms:W3CDTF">2016-12-20T15:58:00Z</dcterms:created>
  <dcterms:modified xsi:type="dcterms:W3CDTF">2017-07-26T07:52:00Z</dcterms:modified>
</cp:coreProperties>
</file>