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  <w:r w:rsidRPr="004176F4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  <w:r w:rsidRPr="004176F4">
        <w:rPr>
          <w:rFonts w:ascii="Arial" w:hAnsi="Arial" w:cs="Arial"/>
          <w:b/>
          <w:sz w:val="24"/>
          <w:szCs w:val="24"/>
        </w:rPr>
        <w:t>КРАСНОЯРСКИЙ КРАЙ</w:t>
      </w:r>
      <w:r w:rsidRPr="004176F4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</w:p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  <w:r w:rsidRPr="004176F4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</w:p>
    <w:p w:rsidR="00B059B9" w:rsidRPr="004176F4" w:rsidRDefault="00B059B9" w:rsidP="00B059B9">
      <w:pPr>
        <w:jc w:val="center"/>
        <w:rPr>
          <w:rFonts w:ascii="Arial" w:hAnsi="Arial" w:cs="Arial"/>
          <w:b/>
          <w:sz w:val="24"/>
          <w:szCs w:val="24"/>
        </w:rPr>
      </w:pPr>
      <w:r w:rsidRPr="004176F4">
        <w:rPr>
          <w:rFonts w:ascii="Arial" w:hAnsi="Arial" w:cs="Arial"/>
          <w:b/>
          <w:sz w:val="24"/>
          <w:szCs w:val="24"/>
        </w:rPr>
        <w:t>ПОСТАНОВЛЕНИЕ</w:t>
      </w:r>
    </w:p>
    <w:p w:rsidR="00B059B9" w:rsidRPr="004176F4" w:rsidRDefault="00B059B9" w:rsidP="00B059B9">
      <w:pPr>
        <w:rPr>
          <w:rFonts w:ascii="Arial" w:hAnsi="Arial" w:cs="Arial"/>
          <w:sz w:val="24"/>
          <w:szCs w:val="24"/>
        </w:rPr>
      </w:pPr>
    </w:p>
    <w:p w:rsidR="00B059B9" w:rsidRPr="004176F4" w:rsidRDefault="00B059B9" w:rsidP="00B059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4176F4">
        <w:rPr>
          <w:rFonts w:ascii="Arial" w:hAnsi="Arial" w:cs="Arial"/>
          <w:sz w:val="24"/>
          <w:szCs w:val="24"/>
        </w:rPr>
        <w:t>.04.2018г                                          п. Арадан                                               № 1</w:t>
      </w:r>
      <w:r w:rsidR="004D3ADA">
        <w:rPr>
          <w:rFonts w:ascii="Arial" w:hAnsi="Arial" w:cs="Arial"/>
          <w:sz w:val="24"/>
          <w:szCs w:val="24"/>
        </w:rPr>
        <w:t>2</w:t>
      </w:r>
      <w:r w:rsidRPr="004176F4">
        <w:rPr>
          <w:rFonts w:ascii="Arial" w:hAnsi="Arial" w:cs="Arial"/>
          <w:sz w:val="24"/>
          <w:szCs w:val="24"/>
        </w:rPr>
        <w:t>-П</w:t>
      </w:r>
    </w:p>
    <w:p w:rsidR="006954EE" w:rsidRPr="00F97DAC" w:rsidRDefault="006954EE" w:rsidP="00F97DAC">
      <w:pPr>
        <w:pStyle w:val="ConsPlusTitle"/>
        <w:jc w:val="both"/>
        <w:rPr>
          <w:rFonts w:ascii="Arial" w:hAnsi="Arial" w:cs="Arial"/>
          <w:sz w:val="24"/>
          <w:szCs w:val="24"/>
        </w:rPr>
      </w:pPr>
    </w:p>
    <w:p w:rsidR="00B059B9" w:rsidRDefault="006954EE" w:rsidP="00F97DAC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F97DAC">
        <w:rPr>
          <w:rFonts w:ascii="Arial" w:hAnsi="Arial" w:cs="Arial"/>
          <w:b w:val="0"/>
          <w:sz w:val="24"/>
          <w:szCs w:val="24"/>
        </w:rPr>
        <w:t xml:space="preserve">Об утверждении Положения об обеспечении </w:t>
      </w:r>
      <w:proofErr w:type="gramStart"/>
      <w:r w:rsidRPr="00F97DAC">
        <w:rPr>
          <w:rFonts w:ascii="Arial" w:hAnsi="Arial" w:cs="Arial"/>
          <w:b w:val="0"/>
          <w:sz w:val="24"/>
          <w:szCs w:val="24"/>
        </w:rPr>
        <w:t>первичных</w:t>
      </w:r>
      <w:proofErr w:type="gramEnd"/>
      <w:r w:rsidRPr="00F97DAC">
        <w:rPr>
          <w:rFonts w:ascii="Arial" w:hAnsi="Arial" w:cs="Arial"/>
          <w:b w:val="0"/>
          <w:sz w:val="24"/>
          <w:szCs w:val="24"/>
        </w:rPr>
        <w:t xml:space="preserve"> </w:t>
      </w:r>
    </w:p>
    <w:p w:rsidR="006954EE" w:rsidRPr="00F97DAC" w:rsidRDefault="006954EE" w:rsidP="00F97DAC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F97DAC">
        <w:rPr>
          <w:rFonts w:ascii="Arial" w:hAnsi="Arial" w:cs="Arial"/>
          <w:b w:val="0"/>
          <w:sz w:val="24"/>
          <w:szCs w:val="24"/>
        </w:rPr>
        <w:t xml:space="preserve">мер пожарной безопасности в границах </w:t>
      </w:r>
      <w:r w:rsidR="00B059B9">
        <w:rPr>
          <w:rFonts w:ascii="Arial" w:hAnsi="Arial" w:cs="Arial"/>
          <w:b w:val="0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b w:val="0"/>
          <w:sz w:val="24"/>
          <w:szCs w:val="24"/>
        </w:rPr>
        <w:t xml:space="preserve"> </w:t>
      </w:r>
    </w:p>
    <w:p w:rsidR="006954EE" w:rsidRPr="00F97DAC" w:rsidRDefault="006954EE" w:rsidP="00F97DAC">
      <w:pPr>
        <w:pStyle w:val="ConsPlusNormal"/>
        <w:rPr>
          <w:rFonts w:ascii="Arial" w:hAnsi="Arial" w:cs="Arial"/>
          <w:sz w:val="24"/>
          <w:szCs w:val="24"/>
        </w:rPr>
      </w:pPr>
    </w:p>
    <w:p w:rsidR="00B059B9" w:rsidRPr="00F97DAC" w:rsidRDefault="00B059B9" w:rsidP="00B059B9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F97DAC">
        <w:rPr>
          <w:rFonts w:ascii="Arial" w:hAnsi="Arial" w:cs="Arial"/>
          <w:b w:val="0"/>
          <w:sz w:val="24"/>
          <w:szCs w:val="24"/>
        </w:rPr>
        <w:t xml:space="preserve">В соответствии с Федеральным </w:t>
      </w:r>
      <w:hyperlink r:id="rId6" w:history="1">
        <w:r w:rsidRPr="00F97DAC">
          <w:rPr>
            <w:rFonts w:ascii="Arial" w:hAnsi="Arial" w:cs="Arial"/>
            <w:b w:val="0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b w:val="0"/>
          <w:sz w:val="24"/>
          <w:szCs w:val="24"/>
        </w:rPr>
        <w:t xml:space="preserve">   от  06.10.2003 №  131-ФЗ «Об общих принципах организации местного самоуправления в Российской Федерации», Федеральным </w:t>
      </w:r>
      <w:hyperlink r:id="rId7" w:history="1">
        <w:r w:rsidRPr="00F97DAC">
          <w:rPr>
            <w:rFonts w:ascii="Arial" w:hAnsi="Arial" w:cs="Arial"/>
            <w:b w:val="0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b w:val="0"/>
          <w:sz w:val="24"/>
          <w:szCs w:val="24"/>
        </w:rPr>
        <w:t xml:space="preserve"> от 2.12.1994 № 69-ФЗ «О пожарной безопасности», Федеральным </w:t>
      </w:r>
      <w:hyperlink r:id="rId8" w:history="1">
        <w:r w:rsidRPr="00F97DAC">
          <w:rPr>
            <w:rFonts w:ascii="Arial" w:hAnsi="Arial" w:cs="Arial"/>
            <w:b w:val="0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b w:val="0"/>
          <w:sz w:val="24"/>
          <w:szCs w:val="24"/>
        </w:rPr>
        <w:t xml:space="preserve"> от 22.07.2008 № 123-ФЗ «Технический регламент о требованиях пожарной безопасности», Федеральным </w:t>
      </w:r>
      <w:hyperlink r:id="rId9" w:history="1">
        <w:r w:rsidRPr="00F97DAC">
          <w:rPr>
            <w:rFonts w:ascii="Arial" w:hAnsi="Arial" w:cs="Arial"/>
            <w:b w:val="0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b w:val="0"/>
          <w:sz w:val="24"/>
          <w:szCs w:val="24"/>
        </w:rPr>
        <w:t xml:space="preserve"> от 06.05.2011 № 100-ФЗ «О добровольной пожарной охране» и </w:t>
      </w:r>
      <w:hyperlink r:id="rId10" w:history="1">
        <w:r w:rsidRPr="00F97DAC">
          <w:rPr>
            <w:rFonts w:ascii="Arial" w:hAnsi="Arial" w:cs="Arial"/>
            <w:b w:val="0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b w:val="0"/>
          <w:sz w:val="24"/>
          <w:szCs w:val="24"/>
        </w:rPr>
        <w:t xml:space="preserve"> Красноярского края от 24.12.2004 № 13-2821 «О пожарной безопасности в Красноярском крае», руководствуясь </w:t>
      </w:r>
      <w:hyperlink r:id="rId11" w:history="1">
        <w:r>
          <w:rPr>
            <w:rFonts w:ascii="Arial" w:hAnsi="Arial" w:cs="Arial"/>
            <w:b w:val="0"/>
            <w:sz w:val="24"/>
            <w:szCs w:val="24"/>
          </w:rPr>
          <w:t>Уставом</w:t>
        </w:r>
        <w:proofErr w:type="gramEnd"/>
      </w:hyperlink>
      <w:r>
        <w:rPr>
          <w:rFonts w:ascii="Arial" w:hAnsi="Arial" w:cs="Arial"/>
          <w:b w:val="0"/>
          <w:sz w:val="24"/>
          <w:szCs w:val="24"/>
        </w:rPr>
        <w:t xml:space="preserve"> Араданского сельсовета,</w:t>
      </w:r>
      <w:r w:rsidRPr="00F97DAC">
        <w:rPr>
          <w:rFonts w:ascii="Arial" w:hAnsi="Arial" w:cs="Arial"/>
          <w:b w:val="0"/>
          <w:sz w:val="24"/>
          <w:szCs w:val="24"/>
        </w:rPr>
        <w:t xml:space="preserve"> и в целях реализации норм и правил по предотвращению пожаров, спасению людей и имущества от пожаров на территории </w:t>
      </w:r>
      <w:r>
        <w:rPr>
          <w:rFonts w:ascii="Arial" w:hAnsi="Arial" w:cs="Arial"/>
          <w:b w:val="0"/>
          <w:sz w:val="24"/>
          <w:szCs w:val="24"/>
        </w:rPr>
        <w:t>Араданского сельсовета</w:t>
      </w:r>
    </w:p>
    <w:p w:rsidR="00B059B9" w:rsidRPr="00595F4A" w:rsidRDefault="00B059B9" w:rsidP="00B059B9">
      <w:pPr>
        <w:pStyle w:val="ConsPlusTitle"/>
        <w:jc w:val="both"/>
        <w:rPr>
          <w:rFonts w:ascii="Arial" w:hAnsi="Arial" w:cs="Arial"/>
          <w:sz w:val="24"/>
          <w:szCs w:val="24"/>
        </w:rPr>
      </w:pPr>
      <w:r w:rsidRPr="00595F4A">
        <w:rPr>
          <w:rFonts w:ascii="Arial" w:hAnsi="Arial" w:cs="Arial"/>
          <w:sz w:val="24"/>
          <w:szCs w:val="24"/>
        </w:rPr>
        <w:t>ПОСТАНОВЛЯЮ:</w:t>
      </w:r>
    </w:p>
    <w:p w:rsidR="00B059B9" w:rsidRPr="00180F75" w:rsidRDefault="00B059B9" w:rsidP="00B059B9">
      <w:pPr>
        <w:pStyle w:val="ConsPlusTitle"/>
        <w:numPr>
          <w:ilvl w:val="0"/>
          <w:numId w:val="2"/>
        </w:numPr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180F75">
        <w:rPr>
          <w:rFonts w:ascii="Arial" w:hAnsi="Arial" w:cs="Arial"/>
          <w:b w:val="0"/>
          <w:sz w:val="24"/>
          <w:szCs w:val="24"/>
        </w:rPr>
        <w:t xml:space="preserve">Утвердить </w:t>
      </w:r>
      <w:hyperlink w:anchor="P37" w:history="1">
        <w:r w:rsidRPr="00180F75">
          <w:rPr>
            <w:rFonts w:ascii="Arial" w:hAnsi="Arial" w:cs="Arial"/>
            <w:b w:val="0"/>
            <w:sz w:val="24"/>
            <w:szCs w:val="24"/>
          </w:rPr>
          <w:t>Положение</w:t>
        </w:r>
      </w:hyperlink>
      <w:r w:rsidRPr="00180F75">
        <w:rPr>
          <w:rFonts w:ascii="Arial" w:hAnsi="Arial" w:cs="Arial"/>
          <w:b w:val="0"/>
          <w:sz w:val="24"/>
          <w:szCs w:val="24"/>
        </w:rPr>
        <w:t xml:space="preserve"> об обеспечении первичных мер пожарной безопасности в границах Араданского сельсовета согласно приложению.</w:t>
      </w:r>
    </w:p>
    <w:p w:rsidR="00B059B9" w:rsidRPr="00180F75" w:rsidRDefault="00B059B9" w:rsidP="00B059B9">
      <w:pPr>
        <w:pStyle w:val="ConsPlusTitle"/>
        <w:numPr>
          <w:ilvl w:val="0"/>
          <w:numId w:val="2"/>
        </w:numPr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180F75">
        <w:rPr>
          <w:rFonts w:ascii="Arial" w:hAnsi="Arial" w:cs="Arial"/>
          <w:b w:val="0"/>
          <w:sz w:val="24"/>
          <w:szCs w:val="24"/>
        </w:rPr>
        <w:t xml:space="preserve">Ранее принятое постановление от </w:t>
      </w:r>
      <w:r>
        <w:rPr>
          <w:rFonts w:ascii="Arial" w:hAnsi="Arial" w:cs="Arial"/>
          <w:b w:val="0"/>
          <w:sz w:val="24"/>
          <w:szCs w:val="24"/>
        </w:rPr>
        <w:t>18.05.2012г № 18/1</w:t>
      </w:r>
      <w:r w:rsidRPr="00180F75">
        <w:rPr>
          <w:rFonts w:ascii="Arial" w:hAnsi="Arial" w:cs="Arial"/>
          <w:b w:val="0"/>
          <w:sz w:val="24"/>
          <w:szCs w:val="24"/>
        </w:rPr>
        <w:t xml:space="preserve">-П «Об утверждении Положения об обеспечении первичных мер пожарной безопасности </w:t>
      </w:r>
      <w:r>
        <w:rPr>
          <w:rFonts w:ascii="Arial" w:hAnsi="Arial" w:cs="Arial"/>
          <w:b w:val="0"/>
          <w:sz w:val="24"/>
          <w:szCs w:val="24"/>
        </w:rPr>
        <w:t xml:space="preserve">на территории </w:t>
      </w:r>
      <w:r w:rsidRPr="00180F75">
        <w:rPr>
          <w:rFonts w:ascii="Arial" w:hAnsi="Arial" w:cs="Arial"/>
          <w:b w:val="0"/>
          <w:sz w:val="24"/>
          <w:szCs w:val="24"/>
        </w:rPr>
        <w:t>Араданско</w:t>
      </w:r>
      <w:r>
        <w:rPr>
          <w:rFonts w:ascii="Arial" w:hAnsi="Arial" w:cs="Arial"/>
          <w:b w:val="0"/>
          <w:sz w:val="24"/>
          <w:szCs w:val="24"/>
        </w:rPr>
        <w:t>го</w:t>
      </w:r>
      <w:r w:rsidRPr="00180F75">
        <w:rPr>
          <w:rFonts w:ascii="Arial" w:hAnsi="Arial" w:cs="Arial"/>
          <w:b w:val="0"/>
          <w:sz w:val="24"/>
          <w:szCs w:val="24"/>
        </w:rPr>
        <w:t xml:space="preserve"> сельсовет</w:t>
      </w:r>
      <w:r>
        <w:rPr>
          <w:rFonts w:ascii="Arial" w:hAnsi="Arial" w:cs="Arial"/>
          <w:b w:val="0"/>
          <w:sz w:val="24"/>
          <w:szCs w:val="24"/>
        </w:rPr>
        <w:t>а</w:t>
      </w:r>
      <w:r w:rsidRPr="00180F75">
        <w:rPr>
          <w:rFonts w:ascii="Arial" w:hAnsi="Arial" w:cs="Arial"/>
          <w:b w:val="0"/>
          <w:sz w:val="24"/>
          <w:szCs w:val="24"/>
        </w:rPr>
        <w:t>» считать утратившим силу</w:t>
      </w:r>
      <w:r>
        <w:rPr>
          <w:rFonts w:ascii="Arial" w:hAnsi="Arial" w:cs="Arial"/>
          <w:b w:val="0"/>
          <w:sz w:val="24"/>
          <w:szCs w:val="24"/>
        </w:rPr>
        <w:t>.</w:t>
      </w:r>
    </w:p>
    <w:p w:rsidR="00B059B9" w:rsidRPr="00180F75" w:rsidRDefault="00B059B9" w:rsidP="00B059B9">
      <w:pPr>
        <w:pStyle w:val="ConsPlusTitle"/>
        <w:numPr>
          <w:ilvl w:val="0"/>
          <w:numId w:val="2"/>
        </w:numPr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180F75">
        <w:rPr>
          <w:rFonts w:ascii="Arial" w:hAnsi="Arial" w:cs="Arial"/>
          <w:b w:val="0"/>
          <w:sz w:val="24"/>
          <w:szCs w:val="24"/>
        </w:rPr>
        <w:t>Контроль за</w:t>
      </w:r>
      <w:proofErr w:type="gramEnd"/>
      <w:r w:rsidRPr="00180F75">
        <w:rPr>
          <w:rFonts w:ascii="Arial" w:hAnsi="Arial" w:cs="Arial"/>
          <w:b w:val="0"/>
          <w:sz w:val="24"/>
          <w:szCs w:val="24"/>
        </w:rPr>
        <w:t xml:space="preserve"> исполнением постановления оставляю за собой.</w:t>
      </w:r>
    </w:p>
    <w:p w:rsidR="00B059B9" w:rsidRPr="00180F75" w:rsidRDefault="00B059B9" w:rsidP="00B059B9">
      <w:pPr>
        <w:pStyle w:val="ConsPlusTitle"/>
        <w:numPr>
          <w:ilvl w:val="0"/>
          <w:numId w:val="2"/>
        </w:numPr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180F75">
        <w:rPr>
          <w:rFonts w:ascii="Arial" w:hAnsi="Arial" w:cs="Arial"/>
          <w:b w:val="0"/>
          <w:sz w:val="24"/>
          <w:szCs w:val="24"/>
        </w:rPr>
        <w:t>Постановление вступает в силу в день, следующий за днем его официального опубликования.</w:t>
      </w:r>
    </w:p>
    <w:p w:rsidR="00B059B9" w:rsidRPr="00595F4A" w:rsidRDefault="00B059B9" w:rsidP="00B059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059B9" w:rsidRPr="00595F4A" w:rsidRDefault="00B059B9" w:rsidP="00B059B9">
      <w:pPr>
        <w:rPr>
          <w:rFonts w:ascii="Arial" w:hAnsi="Arial" w:cs="Arial"/>
          <w:sz w:val="24"/>
          <w:szCs w:val="24"/>
        </w:rPr>
      </w:pPr>
      <w:r w:rsidRPr="00595F4A"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B059B9" w:rsidRPr="00595F4A" w:rsidRDefault="00B059B9" w:rsidP="00B059B9">
      <w:pPr>
        <w:rPr>
          <w:rFonts w:ascii="Arial" w:hAnsi="Arial" w:cs="Arial"/>
          <w:sz w:val="24"/>
          <w:szCs w:val="24"/>
        </w:rPr>
      </w:pPr>
      <w:r w:rsidRPr="00595F4A">
        <w:rPr>
          <w:rFonts w:ascii="Arial" w:hAnsi="Arial" w:cs="Arial"/>
          <w:sz w:val="24"/>
          <w:szCs w:val="24"/>
        </w:rPr>
        <w:t xml:space="preserve">Араданского сельсовета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 w:rsidRPr="00595F4A">
        <w:rPr>
          <w:rFonts w:ascii="Arial" w:hAnsi="Arial" w:cs="Arial"/>
          <w:sz w:val="24"/>
          <w:szCs w:val="24"/>
        </w:rPr>
        <w:tab/>
        <w:t>Н.И. Петухова</w:t>
      </w:r>
    </w:p>
    <w:p w:rsidR="006954EE" w:rsidRPr="00F97DAC" w:rsidRDefault="006954EE" w:rsidP="00F97DAC">
      <w:pPr>
        <w:pStyle w:val="ConsPlusNormal"/>
        <w:rPr>
          <w:rFonts w:ascii="Arial" w:hAnsi="Arial" w:cs="Arial"/>
          <w:sz w:val="24"/>
          <w:szCs w:val="24"/>
        </w:rPr>
      </w:pPr>
    </w:p>
    <w:p w:rsidR="006954EE" w:rsidRPr="00F97DAC" w:rsidRDefault="006954EE" w:rsidP="00F97DAC">
      <w:pPr>
        <w:pStyle w:val="ConsPlusNormal"/>
        <w:rPr>
          <w:rFonts w:ascii="Arial" w:hAnsi="Arial" w:cs="Arial"/>
          <w:sz w:val="24"/>
          <w:szCs w:val="24"/>
        </w:rPr>
      </w:pPr>
    </w:p>
    <w:p w:rsidR="006954EE" w:rsidRPr="00F97DAC" w:rsidRDefault="006954EE" w:rsidP="00F97DAC">
      <w:pPr>
        <w:pStyle w:val="ConsPlusNormal"/>
        <w:rPr>
          <w:rFonts w:ascii="Arial" w:hAnsi="Arial" w:cs="Arial"/>
          <w:sz w:val="24"/>
          <w:szCs w:val="24"/>
        </w:rPr>
      </w:pPr>
    </w:p>
    <w:p w:rsidR="006954EE" w:rsidRPr="00F97DAC" w:rsidRDefault="006954EE" w:rsidP="00F97DAC">
      <w:pPr>
        <w:pStyle w:val="ConsPlusNormal"/>
        <w:rPr>
          <w:rFonts w:ascii="Arial" w:hAnsi="Arial" w:cs="Arial"/>
          <w:sz w:val="24"/>
          <w:szCs w:val="24"/>
        </w:rPr>
      </w:pPr>
    </w:p>
    <w:p w:rsidR="006954EE" w:rsidRPr="00F97DAC" w:rsidRDefault="006954EE" w:rsidP="00F97DAC">
      <w:pPr>
        <w:pStyle w:val="ConsPlusNormal"/>
        <w:rPr>
          <w:rFonts w:ascii="Arial" w:hAnsi="Arial" w:cs="Arial"/>
          <w:sz w:val="24"/>
          <w:szCs w:val="24"/>
        </w:rPr>
      </w:pPr>
    </w:p>
    <w:p w:rsidR="0059534D" w:rsidRPr="00F97DAC" w:rsidRDefault="0059534D" w:rsidP="00F97DAC">
      <w:pPr>
        <w:pStyle w:val="ConsPlusNormal"/>
        <w:rPr>
          <w:rFonts w:ascii="Arial" w:hAnsi="Arial" w:cs="Arial"/>
          <w:sz w:val="24"/>
          <w:szCs w:val="24"/>
        </w:rPr>
      </w:pPr>
    </w:p>
    <w:p w:rsidR="006954EE" w:rsidRPr="00F97DAC" w:rsidRDefault="006954EE" w:rsidP="00F97DAC">
      <w:pPr>
        <w:pStyle w:val="ConsPlusNormal"/>
        <w:rPr>
          <w:rFonts w:ascii="Arial" w:hAnsi="Arial" w:cs="Arial"/>
          <w:sz w:val="24"/>
          <w:szCs w:val="24"/>
        </w:rPr>
      </w:pPr>
    </w:p>
    <w:p w:rsidR="00B059B9" w:rsidRDefault="006954EE" w:rsidP="00F97DAC">
      <w:pPr>
        <w:tabs>
          <w:tab w:val="right" w:pos="9356"/>
        </w:tabs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694743" w:rsidRPr="00F97DAC">
        <w:rPr>
          <w:rFonts w:ascii="Arial" w:hAnsi="Arial" w:cs="Arial"/>
          <w:sz w:val="24"/>
          <w:szCs w:val="24"/>
        </w:rPr>
        <w:t xml:space="preserve">       </w:t>
      </w:r>
    </w:p>
    <w:p w:rsidR="00B059B9" w:rsidRDefault="00B059B9" w:rsidP="00F97DAC">
      <w:pPr>
        <w:tabs>
          <w:tab w:val="right" w:pos="9356"/>
        </w:tabs>
        <w:rPr>
          <w:rFonts w:ascii="Arial" w:hAnsi="Arial" w:cs="Arial"/>
          <w:sz w:val="24"/>
          <w:szCs w:val="24"/>
        </w:rPr>
      </w:pPr>
    </w:p>
    <w:p w:rsidR="00B059B9" w:rsidRDefault="00B059B9" w:rsidP="00F97DAC">
      <w:pPr>
        <w:tabs>
          <w:tab w:val="right" w:pos="9356"/>
        </w:tabs>
        <w:rPr>
          <w:rFonts w:ascii="Arial" w:hAnsi="Arial" w:cs="Arial"/>
          <w:sz w:val="24"/>
          <w:szCs w:val="24"/>
        </w:rPr>
      </w:pPr>
    </w:p>
    <w:p w:rsidR="00B059B9" w:rsidRDefault="00B059B9" w:rsidP="00F97DAC">
      <w:pPr>
        <w:tabs>
          <w:tab w:val="right" w:pos="9356"/>
        </w:tabs>
        <w:rPr>
          <w:rFonts w:ascii="Arial" w:hAnsi="Arial" w:cs="Arial"/>
          <w:sz w:val="24"/>
          <w:szCs w:val="24"/>
        </w:rPr>
      </w:pPr>
    </w:p>
    <w:p w:rsidR="00B059B9" w:rsidRDefault="00B059B9" w:rsidP="00F97DAC">
      <w:pPr>
        <w:tabs>
          <w:tab w:val="right" w:pos="9356"/>
        </w:tabs>
        <w:rPr>
          <w:rFonts w:ascii="Arial" w:hAnsi="Arial" w:cs="Arial"/>
          <w:sz w:val="24"/>
          <w:szCs w:val="24"/>
        </w:rPr>
      </w:pPr>
    </w:p>
    <w:p w:rsidR="00B059B9" w:rsidRDefault="00B059B9" w:rsidP="00F97DAC">
      <w:pPr>
        <w:tabs>
          <w:tab w:val="right" w:pos="9356"/>
        </w:tabs>
        <w:rPr>
          <w:rFonts w:ascii="Arial" w:hAnsi="Arial" w:cs="Arial"/>
          <w:sz w:val="24"/>
          <w:szCs w:val="24"/>
        </w:rPr>
      </w:pPr>
    </w:p>
    <w:p w:rsidR="00B059B9" w:rsidRDefault="00B059B9" w:rsidP="00F97DAC">
      <w:pPr>
        <w:tabs>
          <w:tab w:val="right" w:pos="9356"/>
        </w:tabs>
        <w:rPr>
          <w:rFonts w:ascii="Arial" w:hAnsi="Arial" w:cs="Arial"/>
          <w:sz w:val="24"/>
          <w:szCs w:val="24"/>
        </w:rPr>
      </w:pPr>
    </w:p>
    <w:p w:rsidR="00B059B9" w:rsidRDefault="00B059B9" w:rsidP="00F97DAC">
      <w:pPr>
        <w:tabs>
          <w:tab w:val="right" w:pos="9356"/>
        </w:tabs>
        <w:rPr>
          <w:rFonts w:ascii="Arial" w:hAnsi="Arial" w:cs="Arial"/>
          <w:sz w:val="24"/>
          <w:szCs w:val="24"/>
        </w:rPr>
      </w:pPr>
    </w:p>
    <w:p w:rsidR="00B059B9" w:rsidRDefault="00B059B9" w:rsidP="00F97DAC">
      <w:pPr>
        <w:tabs>
          <w:tab w:val="right" w:pos="9356"/>
        </w:tabs>
        <w:rPr>
          <w:rFonts w:ascii="Arial" w:hAnsi="Arial" w:cs="Arial"/>
          <w:sz w:val="24"/>
          <w:szCs w:val="24"/>
        </w:rPr>
      </w:pPr>
    </w:p>
    <w:p w:rsidR="009450F2" w:rsidRDefault="009450F2" w:rsidP="00B059B9">
      <w:pPr>
        <w:shd w:val="clear" w:color="auto" w:fill="FFFFFF"/>
        <w:jc w:val="right"/>
        <w:rPr>
          <w:rFonts w:ascii="Arial" w:hAnsi="Arial" w:cs="Arial"/>
          <w:bCs/>
          <w:spacing w:val="-3"/>
        </w:rPr>
      </w:pPr>
    </w:p>
    <w:p w:rsidR="009450F2" w:rsidRDefault="009450F2" w:rsidP="00B059B9">
      <w:pPr>
        <w:shd w:val="clear" w:color="auto" w:fill="FFFFFF"/>
        <w:jc w:val="right"/>
        <w:rPr>
          <w:rFonts w:ascii="Arial" w:hAnsi="Arial" w:cs="Arial"/>
          <w:bCs/>
          <w:spacing w:val="-3"/>
        </w:rPr>
      </w:pPr>
    </w:p>
    <w:p w:rsidR="00B059B9" w:rsidRPr="008B3438" w:rsidRDefault="00B059B9" w:rsidP="00B059B9">
      <w:pPr>
        <w:shd w:val="clear" w:color="auto" w:fill="FFFFFF"/>
        <w:jc w:val="right"/>
        <w:rPr>
          <w:rFonts w:ascii="Arial" w:hAnsi="Arial" w:cs="Arial"/>
          <w:bCs/>
          <w:spacing w:val="-3"/>
        </w:rPr>
      </w:pPr>
      <w:bookmarkStart w:id="0" w:name="_GoBack"/>
      <w:bookmarkEnd w:id="0"/>
      <w:r w:rsidRPr="008B3438">
        <w:rPr>
          <w:rFonts w:ascii="Arial" w:hAnsi="Arial" w:cs="Arial"/>
          <w:bCs/>
          <w:spacing w:val="-3"/>
        </w:rPr>
        <w:lastRenderedPageBreak/>
        <w:t xml:space="preserve">Приложение № 1 к Постановлению Главы </w:t>
      </w:r>
    </w:p>
    <w:p w:rsidR="00B059B9" w:rsidRPr="008B3438" w:rsidRDefault="00B059B9" w:rsidP="00B059B9">
      <w:pPr>
        <w:shd w:val="clear" w:color="auto" w:fill="FFFFFF"/>
        <w:jc w:val="right"/>
        <w:rPr>
          <w:rFonts w:ascii="Arial" w:hAnsi="Arial" w:cs="Arial"/>
          <w:bCs/>
          <w:spacing w:val="-3"/>
        </w:rPr>
      </w:pPr>
      <w:r w:rsidRPr="008B3438">
        <w:rPr>
          <w:rFonts w:ascii="Arial" w:hAnsi="Arial" w:cs="Arial"/>
          <w:bCs/>
          <w:spacing w:val="-3"/>
        </w:rPr>
        <w:t>Администрации Араданского сельсовета</w:t>
      </w:r>
    </w:p>
    <w:p w:rsidR="00B059B9" w:rsidRPr="008B3438" w:rsidRDefault="004D3ADA" w:rsidP="00B059B9">
      <w:pPr>
        <w:shd w:val="clear" w:color="auto" w:fill="FFFFFF"/>
        <w:jc w:val="right"/>
        <w:rPr>
          <w:rFonts w:ascii="Arial" w:hAnsi="Arial" w:cs="Arial"/>
          <w:bCs/>
          <w:spacing w:val="-3"/>
        </w:rPr>
      </w:pPr>
      <w:r>
        <w:rPr>
          <w:rFonts w:ascii="Arial" w:hAnsi="Arial" w:cs="Arial"/>
          <w:bCs/>
          <w:spacing w:val="-3"/>
        </w:rPr>
        <w:t>№ 12</w:t>
      </w:r>
      <w:r w:rsidR="00B059B9">
        <w:rPr>
          <w:rFonts w:ascii="Arial" w:hAnsi="Arial" w:cs="Arial"/>
          <w:bCs/>
          <w:spacing w:val="-3"/>
        </w:rPr>
        <w:t>-П от 10</w:t>
      </w:r>
      <w:r w:rsidR="00B059B9" w:rsidRPr="008B3438">
        <w:rPr>
          <w:rFonts w:ascii="Arial" w:hAnsi="Arial" w:cs="Arial"/>
          <w:bCs/>
          <w:spacing w:val="-3"/>
        </w:rPr>
        <w:t>.04.2018г</w:t>
      </w:r>
    </w:p>
    <w:p w:rsidR="006954EE" w:rsidRPr="00F97DAC" w:rsidRDefault="006954EE" w:rsidP="00F97DAC">
      <w:pPr>
        <w:pStyle w:val="ConsPlusNormal"/>
        <w:rPr>
          <w:rFonts w:ascii="Arial" w:hAnsi="Arial" w:cs="Arial"/>
          <w:sz w:val="24"/>
          <w:szCs w:val="24"/>
        </w:rPr>
      </w:pPr>
    </w:p>
    <w:p w:rsidR="006954EE" w:rsidRPr="00F97DAC" w:rsidRDefault="006954EE" w:rsidP="00F97DAC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1" w:name="P37"/>
      <w:bookmarkEnd w:id="1"/>
      <w:r w:rsidRPr="00F97DAC">
        <w:rPr>
          <w:rFonts w:ascii="Arial" w:hAnsi="Arial" w:cs="Arial"/>
          <w:sz w:val="24"/>
          <w:szCs w:val="24"/>
        </w:rPr>
        <w:t>ПОЛОЖЕНИЕ</w:t>
      </w:r>
    </w:p>
    <w:p w:rsidR="006954EE" w:rsidRPr="00F97DAC" w:rsidRDefault="006954EE" w:rsidP="00F97DAC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об обеспечении первичных мер пожарной безопасности</w:t>
      </w:r>
    </w:p>
    <w:p w:rsidR="006954EE" w:rsidRPr="00F97DAC" w:rsidRDefault="006954EE" w:rsidP="00F97DAC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в границах </w:t>
      </w:r>
      <w:r w:rsidR="00B059B9">
        <w:rPr>
          <w:rFonts w:ascii="Arial" w:hAnsi="Arial" w:cs="Arial"/>
          <w:sz w:val="24"/>
          <w:szCs w:val="24"/>
        </w:rPr>
        <w:t>Араданского сельсовета</w:t>
      </w:r>
      <w:r w:rsidR="0059534D" w:rsidRPr="00F97DAC">
        <w:rPr>
          <w:rFonts w:ascii="Arial" w:hAnsi="Arial" w:cs="Arial"/>
          <w:sz w:val="24"/>
          <w:szCs w:val="24"/>
        </w:rPr>
        <w:t xml:space="preserve"> </w:t>
      </w:r>
    </w:p>
    <w:p w:rsidR="006954EE" w:rsidRPr="00F97DAC" w:rsidRDefault="006954EE" w:rsidP="00F97DA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6954EE" w:rsidRPr="0052737D" w:rsidRDefault="006954EE" w:rsidP="0052737D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F97DAC">
        <w:rPr>
          <w:rFonts w:ascii="Arial" w:hAnsi="Arial" w:cs="Arial"/>
          <w:b/>
          <w:sz w:val="24"/>
          <w:szCs w:val="24"/>
        </w:rPr>
        <w:t>1. Общие положения</w:t>
      </w:r>
    </w:p>
    <w:p w:rsidR="005A48C4" w:rsidRPr="00F97DAC" w:rsidRDefault="005A48C4" w:rsidP="005A48C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F97DAC">
        <w:rPr>
          <w:rFonts w:ascii="Arial" w:hAnsi="Arial" w:cs="Arial"/>
          <w:sz w:val="24"/>
          <w:szCs w:val="24"/>
        </w:rPr>
        <w:t xml:space="preserve">Положение об обеспечении первичных мер пожарной безопасности в границах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 xml:space="preserve"> (далее - Положение) разработано в соответствии с Федеральным </w:t>
      </w:r>
      <w:hyperlink r:id="rId12" w:history="1">
        <w:r w:rsidRPr="00F97DAC">
          <w:rPr>
            <w:rFonts w:ascii="Arial" w:hAnsi="Arial" w:cs="Arial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3" w:history="1">
        <w:r w:rsidRPr="00F97DAC">
          <w:rPr>
            <w:rFonts w:ascii="Arial" w:hAnsi="Arial" w:cs="Arial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sz w:val="24"/>
          <w:szCs w:val="24"/>
        </w:rPr>
        <w:t xml:space="preserve"> от 21.12.1994 № 69-ФЗ «О пожарной безопасности», Федеральным </w:t>
      </w:r>
      <w:hyperlink r:id="rId14" w:history="1">
        <w:r w:rsidRPr="00F97DAC">
          <w:rPr>
            <w:rFonts w:ascii="Arial" w:hAnsi="Arial" w:cs="Arial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sz w:val="24"/>
          <w:szCs w:val="24"/>
        </w:rPr>
        <w:t xml:space="preserve"> от 22.07.2008 № 123-ФЗ «Технический регламент о требованиях пожарной безопасности», Федеральным </w:t>
      </w:r>
      <w:hyperlink r:id="rId15" w:history="1">
        <w:r w:rsidRPr="00F97DAC">
          <w:rPr>
            <w:rFonts w:ascii="Arial" w:hAnsi="Arial" w:cs="Arial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sz w:val="24"/>
          <w:szCs w:val="24"/>
        </w:rPr>
        <w:t xml:space="preserve"> от 06.05.2011 № 100-ФЗ «О добровольной пожарной охране», </w:t>
      </w:r>
      <w:hyperlink r:id="rId16" w:history="1">
        <w:r w:rsidRPr="00F97DAC">
          <w:rPr>
            <w:rFonts w:ascii="Arial" w:hAnsi="Arial" w:cs="Arial"/>
            <w:sz w:val="24"/>
            <w:szCs w:val="24"/>
          </w:rPr>
          <w:t>Постановлением</w:t>
        </w:r>
        <w:proofErr w:type="gramEnd"/>
      </w:hyperlink>
      <w:r w:rsidRPr="00F97DAC">
        <w:rPr>
          <w:rFonts w:ascii="Arial" w:hAnsi="Arial" w:cs="Arial"/>
          <w:sz w:val="24"/>
          <w:szCs w:val="24"/>
        </w:rPr>
        <w:t xml:space="preserve"> Правительства Российской Федерации от 25.04.2012 № 390 «О противопожарном режиме» и </w:t>
      </w:r>
      <w:hyperlink r:id="rId17" w:history="1">
        <w:r w:rsidRPr="00F97DAC">
          <w:rPr>
            <w:rFonts w:ascii="Arial" w:hAnsi="Arial" w:cs="Arial"/>
            <w:sz w:val="24"/>
            <w:szCs w:val="24"/>
          </w:rPr>
          <w:t>Законом</w:t>
        </w:r>
      </w:hyperlink>
      <w:r w:rsidRPr="00F97DAC">
        <w:rPr>
          <w:rFonts w:ascii="Arial" w:hAnsi="Arial" w:cs="Arial"/>
          <w:sz w:val="24"/>
          <w:szCs w:val="24"/>
        </w:rPr>
        <w:t xml:space="preserve"> Красноярского края от 24.12.2004 № 13-2821 «О пожарной безопасности в Красноярском крае».</w:t>
      </w:r>
    </w:p>
    <w:p w:rsidR="005A48C4" w:rsidRPr="00F97DAC" w:rsidRDefault="005A48C4" w:rsidP="005A48C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1.2. </w:t>
      </w:r>
      <w:proofErr w:type="gramStart"/>
      <w:r w:rsidRPr="00F97DAC">
        <w:rPr>
          <w:rFonts w:ascii="Arial" w:hAnsi="Arial" w:cs="Arial"/>
          <w:sz w:val="24"/>
          <w:szCs w:val="24"/>
        </w:rPr>
        <w:t>Положение определяет порядок организации</w:t>
      </w:r>
      <w:r>
        <w:rPr>
          <w:rFonts w:ascii="Arial" w:hAnsi="Arial" w:cs="Arial"/>
          <w:sz w:val="24"/>
          <w:szCs w:val="24"/>
        </w:rPr>
        <w:t xml:space="preserve"> и общие требования </w:t>
      </w:r>
      <w:r w:rsidRPr="00F97DAC">
        <w:rPr>
          <w:rFonts w:ascii="Arial" w:hAnsi="Arial" w:cs="Arial"/>
          <w:sz w:val="24"/>
          <w:szCs w:val="24"/>
        </w:rPr>
        <w:t xml:space="preserve">по обеспечению первичных мер пожарной безопасности в границах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 xml:space="preserve"> и регулирует в этой области отношения между администрацией </w:t>
      </w:r>
      <w:r>
        <w:rPr>
          <w:rFonts w:ascii="Arial" w:hAnsi="Arial" w:cs="Arial"/>
          <w:sz w:val="24"/>
          <w:szCs w:val="24"/>
        </w:rPr>
        <w:t>Араданского сельсовета,</w:t>
      </w:r>
      <w:r w:rsidRPr="00F97DAC">
        <w:rPr>
          <w:rFonts w:ascii="Arial" w:hAnsi="Arial" w:cs="Arial"/>
          <w:sz w:val="24"/>
          <w:szCs w:val="24"/>
        </w:rPr>
        <w:t xml:space="preserve"> организациями, предприятиями и учреждениями независимо от их организационно-правовых форм и форм собственности, а также гражданами, проживающими на территории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.</w:t>
      </w:r>
      <w:proofErr w:type="gramEnd"/>
    </w:p>
    <w:p w:rsidR="005A48C4" w:rsidRPr="00F97DAC" w:rsidRDefault="005A48C4" w:rsidP="005A48C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1.3. Основными задачами обеспечения первичных мер пожарной безопасности являются:</w:t>
      </w:r>
    </w:p>
    <w:p w:rsidR="005A48C4" w:rsidRPr="00F97DAC" w:rsidRDefault="005A48C4" w:rsidP="005A48C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организация и осуществление мер по предотвращению пожаров (профилактике пожаров);</w:t>
      </w:r>
    </w:p>
    <w:p w:rsidR="005A48C4" w:rsidRPr="00F97DAC" w:rsidRDefault="005A48C4" w:rsidP="005A48C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спасение людей и имущества при пожарах.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1.4. Основные понятия и термины, применяемые в настоящем Положении: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A48C4">
        <w:rPr>
          <w:rFonts w:ascii="Arial" w:hAnsi="Arial" w:cs="Arial"/>
          <w:b/>
          <w:sz w:val="24"/>
          <w:szCs w:val="24"/>
        </w:rPr>
        <w:t>пожарная безопасность</w:t>
      </w:r>
      <w:r w:rsidRPr="00F97DAC">
        <w:rPr>
          <w:rFonts w:ascii="Arial" w:hAnsi="Arial" w:cs="Arial"/>
          <w:sz w:val="24"/>
          <w:szCs w:val="24"/>
        </w:rPr>
        <w:t xml:space="preserve"> - состояние защищенности личности, имущества, общества и государства от пожаров;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A48C4">
        <w:rPr>
          <w:rFonts w:ascii="Arial" w:hAnsi="Arial" w:cs="Arial"/>
          <w:b/>
          <w:sz w:val="24"/>
          <w:szCs w:val="24"/>
        </w:rPr>
        <w:t>пожар</w:t>
      </w:r>
      <w:r w:rsidRPr="00F97DAC">
        <w:rPr>
          <w:rFonts w:ascii="Arial" w:hAnsi="Arial" w:cs="Arial"/>
          <w:sz w:val="24"/>
          <w:szCs w:val="24"/>
        </w:rPr>
        <w:t xml:space="preserve"> 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A48C4">
        <w:rPr>
          <w:rFonts w:ascii="Arial" w:hAnsi="Arial" w:cs="Arial"/>
          <w:b/>
          <w:sz w:val="24"/>
          <w:szCs w:val="24"/>
        </w:rPr>
        <w:t>требования пожарной безопасности</w:t>
      </w:r>
      <w:r w:rsidRPr="00F97DAC">
        <w:rPr>
          <w:rFonts w:ascii="Arial" w:hAnsi="Arial" w:cs="Arial"/>
          <w:sz w:val="24"/>
          <w:szCs w:val="24"/>
        </w:rPr>
        <w:t xml:space="preserve"> - специальные условия социального          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A48C4">
        <w:rPr>
          <w:rFonts w:ascii="Arial" w:hAnsi="Arial" w:cs="Arial"/>
          <w:b/>
          <w:sz w:val="24"/>
          <w:szCs w:val="24"/>
        </w:rPr>
        <w:t>противопожарный режим</w:t>
      </w:r>
      <w:r w:rsidRPr="00F97DAC">
        <w:rPr>
          <w:rFonts w:ascii="Arial" w:hAnsi="Arial" w:cs="Arial"/>
          <w:sz w:val="24"/>
          <w:szCs w:val="24"/>
        </w:rPr>
        <w:t xml:space="preserve"> - совокупность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зданий, сооружений, помещений организаций и других объектов защиты в целях обеспечения пожарной безопасности;</w:t>
      </w:r>
      <w:proofErr w:type="gramEnd"/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D55C0">
        <w:rPr>
          <w:rFonts w:ascii="Arial" w:hAnsi="Arial" w:cs="Arial"/>
          <w:b/>
          <w:sz w:val="24"/>
          <w:szCs w:val="24"/>
        </w:rPr>
        <w:t>особый противопожарный режим</w:t>
      </w:r>
      <w:r w:rsidRPr="00F97DAC">
        <w:rPr>
          <w:rFonts w:ascii="Arial" w:hAnsi="Arial" w:cs="Arial"/>
          <w:sz w:val="24"/>
          <w:szCs w:val="24"/>
        </w:rPr>
        <w:t xml:space="preserve"> - дополнительные требования пожарной безопасности, устанавливаемые органами государственной власти или органами местного самоуправления в случ</w:t>
      </w:r>
      <w:r w:rsidR="008D55C0">
        <w:rPr>
          <w:rFonts w:ascii="Arial" w:hAnsi="Arial" w:cs="Arial"/>
          <w:sz w:val="24"/>
          <w:szCs w:val="24"/>
        </w:rPr>
        <w:t>ае повышения пожарной опасности на соответствующей территории</w:t>
      </w:r>
      <w:r w:rsidRPr="00F97DAC">
        <w:rPr>
          <w:rFonts w:ascii="Arial" w:hAnsi="Arial" w:cs="Arial"/>
          <w:sz w:val="24"/>
          <w:szCs w:val="24"/>
        </w:rPr>
        <w:t>;</w:t>
      </w:r>
      <w:proofErr w:type="gramEnd"/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D55C0">
        <w:rPr>
          <w:rFonts w:ascii="Arial" w:hAnsi="Arial" w:cs="Arial"/>
          <w:b/>
          <w:sz w:val="24"/>
          <w:szCs w:val="24"/>
        </w:rPr>
        <w:t>меры пожарной безопасности</w:t>
      </w:r>
      <w:r w:rsidRPr="00F97DAC">
        <w:rPr>
          <w:rFonts w:ascii="Arial" w:hAnsi="Arial" w:cs="Arial"/>
          <w:sz w:val="24"/>
          <w:szCs w:val="24"/>
        </w:rPr>
        <w:t xml:space="preserve"> - действия по обеспечению пожарной безопасности, в том числе по выполнению требований пожарной безопасности;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D55C0">
        <w:rPr>
          <w:rFonts w:ascii="Arial" w:hAnsi="Arial" w:cs="Arial"/>
          <w:b/>
          <w:sz w:val="24"/>
          <w:szCs w:val="24"/>
        </w:rPr>
        <w:t>первичные меры пожарной безопасности</w:t>
      </w:r>
      <w:r w:rsidRPr="00F97DAC">
        <w:rPr>
          <w:rFonts w:ascii="Arial" w:hAnsi="Arial" w:cs="Arial"/>
          <w:sz w:val="24"/>
          <w:szCs w:val="24"/>
        </w:rPr>
        <w:t xml:space="preserve"> - реализация принятых</w:t>
      </w:r>
      <w:r w:rsidR="008D55C0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 xml:space="preserve">в </w:t>
      </w:r>
      <w:r w:rsidRPr="00F97DAC">
        <w:rPr>
          <w:rFonts w:ascii="Arial" w:hAnsi="Arial" w:cs="Arial"/>
          <w:sz w:val="24"/>
          <w:szCs w:val="24"/>
        </w:rPr>
        <w:lastRenderedPageBreak/>
        <w:t>установленном порядке норм и правил по предотвращению пожаров, спасению людей и имущества от пожаров;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D55C0">
        <w:rPr>
          <w:rFonts w:ascii="Arial" w:hAnsi="Arial" w:cs="Arial"/>
          <w:b/>
          <w:sz w:val="24"/>
          <w:szCs w:val="24"/>
        </w:rPr>
        <w:t>противопожарная пропаганда</w:t>
      </w:r>
      <w:r w:rsidRPr="00F97DAC">
        <w:rPr>
          <w:rFonts w:ascii="Arial" w:hAnsi="Arial" w:cs="Arial"/>
          <w:sz w:val="24"/>
          <w:szCs w:val="24"/>
        </w:rPr>
        <w:t xml:space="preserve"> - информирование общества о путях обеспечения пожарной безопасности;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D55C0">
        <w:rPr>
          <w:rFonts w:ascii="Arial" w:hAnsi="Arial" w:cs="Arial"/>
          <w:b/>
          <w:sz w:val="24"/>
          <w:szCs w:val="24"/>
        </w:rPr>
        <w:t>обучение мерам пожарной безопасности</w:t>
      </w:r>
      <w:r w:rsidRPr="00F97DAC">
        <w:rPr>
          <w:rFonts w:ascii="Arial" w:hAnsi="Arial" w:cs="Arial"/>
          <w:sz w:val="24"/>
          <w:szCs w:val="24"/>
        </w:rPr>
        <w:t xml:space="preserve"> - организованный процесс по формированию знаний, умений, навыков граждан в области обеспечения пожарной</w:t>
      </w:r>
      <w:r w:rsidR="008D55C0">
        <w:rPr>
          <w:rFonts w:ascii="Arial" w:hAnsi="Arial" w:cs="Arial"/>
          <w:sz w:val="24"/>
          <w:szCs w:val="24"/>
        </w:rPr>
        <w:t xml:space="preserve"> безопасности в системе общего </w:t>
      </w:r>
      <w:r w:rsidRPr="00F97DAC">
        <w:rPr>
          <w:rFonts w:ascii="Arial" w:hAnsi="Arial" w:cs="Arial"/>
          <w:sz w:val="24"/>
          <w:szCs w:val="24"/>
        </w:rPr>
        <w:t>образования, в процессе трудовой и служебной деятельности, а также в повседневной жизни;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D55C0">
        <w:rPr>
          <w:rFonts w:ascii="Arial" w:hAnsi="Arial" w:cs="Arial"/>
          <w:b/>
          <w:sz w:val="24"/>
          <w:szCs w:val="24"/>
        </w:rPr>
        <w:t>первичные средства пожаротушения</w:t>
      </w:r>
      <w:r w:rsidRPr="00F97DAC">
        <w:rPr>
          <w:rFonts w:ascii="Arial" w:hAnsi="Arial" w:cs="Arial"/>
          <w:sz w:val="24"/>
          <w:szCs w:val="24"/>
        </w:rPr>
        <w:t xml:space="preserve"> - средства пожаротушения, используемые для борьбы с пожаром в начальной стадии его развития;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D55C0">
        <w:rPr>
          <w:rFonts w:ascii="Arial" w:hAnsi="Arial" w:cs="Arial"/>
          <w:b/>
          <w:sz w:val="24"/>
          <w:szCs w:val="24"/>
        </w:rPr>
        <w:t>добровольная пожарная охрана</w:t>
      </w:r>
      <w:r w:rsidRPr="00F97DAC">
        <w:rPr>
          <w:rFonts w:ascii="Arial" w:hAnsi="Arial" w:cs="Arial"/>
          <w:sz w:val="24"/>
          <w:szCs w:val="24"/>
        </w:rPr>
        <w:t xml:space="preserve"> - </w:t>
      </w:r>
      <w:r w:rsidR="008D55C0" w:rsidRPr="008A0844">
        <w:rPr>
          <w:rFonts w:ascii="Arial" w:hAnsi="Arial" w:cs="Arial"/>
          <w:color w:val="000000"/>
          <w:sz w:val="24"/>
          <w:szCs w:val="24"/>
        </w:rPr>
        <w:t>форма участия граждан в обеспечении первичных мер пожарной безопасности;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D55C0">
        <w:rPr>
          <w:rFonts w:ascii="Arial" w:hAnsi="Arial" w:cs="Arial"/>
          <w:b/>
          <w:sz w:val="24"/>
          <w:szCs w:val="24"/>
        </w:rPr>
        <w:t>добровольный пожарный</w:t>
      </w:r>
      <w:r w:rsidRPr="00F97DAC">
        <w:rPr>
          <w:rFonts w:ascii="Arial" w:hAnsi="Arial" w:cs="Arial"/>
          <w:sz w:val="24"/>
          <w:szCs w:val="24"/>
        </w:rPr>
        <w:t xml:space="preserve"> - физическое лицо, являющееся членом или участником общественного объединения пожарной охраны и принимающее </w:t>
      </w:r>
      <w:r w:rsidR="00C94297" w:rsidRPr="00F97DAC">
        <w:rPr>
          <w:rFonts w:ascii="Arial" w:hAnsi="Arial" w:cs="Arial"/>
          <w:sz w:val="24"/>
          <w:szCs w:val="24"/>
        </w:rPr>
        <w:t xml:space="preserve">         </w:t>
      </w:r>
      <w:r w:rsidRPr="00F97DAC">
        <w:rPr>
          <w:rFonts w:ascii="Arial" w:hAnsi="Arial" w:cs="Arial"/>
          <w:sz w:val="24"/>
          <w:szCs w:val="24"/>
        </w:rPr>
        <w:t xml:space="preserve">на безвозмездной основе участие в профилактике и (или) тушении пожаров </w:t>
      </w:r>
      <w:r w:rsidR="00C94297" w:rsidRPr="00F97DAC">
        <w:rPr>
          <w:rFonts w:ascii="Arial" w:hAnsi="Arial" w:cs="Arial"/>
          <w:sz w:val="24"/>
          <w:szCs w:val="24"/>
        </w:rPr>
        <w:t xml:space="preserve">           </w:t>
      </w:r>
      <w:r w:rsidRPr="00F97DAC">
        <w:rPr>
          <w:rFonts w:ascii="Arial" w:hAnsi="Arial" w:cs="Arial"/>
          <w:sz w:val="24"/>
          <w:szCs w:val="24"/>
        </w:rPr>
        <w:t>и проведении аварийно-спасательных работ;</w:t>
      </w:r>
    </w:p>
    <w:p w:rsidR="006954EE" w:rsidRPr="00F97DAC" w:rsidRDefault="006954EE" w:rsidP="000421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D55C0">
        <w:rPr>
          <w:rFonts w:ascii="Arial" w:hAnsi="Arial" w:cs="Arial"/>
          <w:b/>
          <w:sz w:val="24"/>
          <w:szCs w:val="24"/>
        </w:rPr>
        <w:t>добровольная пожарная команда</w:t>
      </w:r>
      <w:r w:rsidRPr="00F97DAC">
        <w:rPr>
          <w:rFonts w:ascii="Arial" w:hAnsi="Arial" w:cs="Arial"/>
          <w:sz w:val="24"/>
          <w:szCs w:val="24"/>
        </w:rPr>
        <w:t xml:space="preserve"> - территориальное или объектовое подразделение добровольной пожарной охраны, принимающее непосредственное участие в тушении пожаров и имеющее на вооружении мобильные средства пожаротушения.</w:t>
      </w:r>
      <w:proofErr w:type="gramEnd"/>
    </w:p>
    <w:p w:rsidR="006954EE" w:rsidRPr="0052737D" w:rsidRDefault="006954EE" w:rsidP="0052737D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F97DAC">
        <w:rPr>
          <w:rFonts w:ascii="Arial" w:hAnsi="Arial" w:cs="Arial"/>
          <w:b/>
          <w:sz w:val="24"/>
          <w:szCs w:val="24"/>
        </w:rPr>
        <w:t>2. Основа и система обеспечения пожарной безопасно</w:t>
      </w:r>
      <w:r w:rsidR="0059534D" w:rsidRPr="00F97DAC">
        <w:rPr>
          <w:rFonts w:ascii="Arial" w:hAnsi="Arial" w:cs="Arial"/>
          <w:b/>
          <w:sz w:val="24"/>
          <w:szCs w:val="24"/>
        </w:rPr>
        <w:t>сти</w:t>
      </w:r>
      <w:r w:rsidR="008D55C0">
        <w:rPr>
          <w:rFonts w:ascii="Arial" w:hAnsi="Arial" w:cs="Arial"/>
          <w:b/>
          <w:sz w:val="24"/>
          <w:szCs w:val="24"/>
        </w:rPr>
        <w:t xml:space="preserve"> Араданского сельсовета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2.1. Основой обеспечения пожарной безопасности </w:t>
      </w:r>
      <w:r w:rsidR="008D55C0">
        <w:rPr>
          <w:rFonts w:ascii="Arial" w:hAnsi="Arial" w:cs="Arial"/>
          <w:sz w:val="24"/>
          <w:szCs w:val="24"/>
        </w:rPr>
        <w:t xml:space="preserve">Араданского сельсовета </w:t>
      </w:r>
      <w:r w:rsidRPr="00F97DAC">
        <w:rPr>
          <w:rFonts w:ascii="Arial" w:hAnsi="Arial" w:cs="Arial"/>
          <w:sz w:val="24"/>
          <w:szCs w:val="24"/>
        </w:rPr>
        <w:t>является соблюдение: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- мер пожарной безопасности;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- противопожарного режима;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- требований пожарной безопасности.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2.2. Система обеспечения пожарной безопасности представляет собой совокупность органов управления, сил и средств, а также мер правового, организационного, экономического, социального и технического характера, направленных на профилактику и борьбу с пожарами.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2.3. Система обеспечения пожарной безопасности на территори</w:t>
      </w:r>
      <w:r w:rsidR="0059534D" w:rsidRPr="00F97DAC">
        <w:rPr>
          <w:rFonts w:ascii="Arial" w:hAnsi="Arial" w:cs="Arial"/>
          <w:sz w:val="24"/>
          <w:szCs w:val="24"/>
        </w:rPr>
        <w:t xml:space="preserve">и </w:t>
      </w:r>
      <w:r w:rsidR="008D55C0">
        <w:rPr>
          <w:rFonts w:ascii="Arial" w:hAnsi="Arial" w:cs="Arial"/>
          <w:sz w:val="24"/>
          <w:szCs w:val="24"/>
        </w:rPr>
        <w:t>Араданского сельсовета</w:t>
      </w:r>
      <w:r w:rsidR="0059534D" w:rsidRPr="00F97DAC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 xml:space="preserve">организуется по территориально-производственному принципу и действует  </w:t>
      </w:r>
      <w:r w:rsidR="007A38FF" w:rsidRPr="00F97DAC">
        <w:rPr>
          <w:rFonts w:ascii="Arial" w:hAnsi="Arial" w:cs="Arial"/>
          <w:sz w:val="24"/>
          <w:szCs w:val="24"/>
        </w:rPr>
        <w:t xml:space="preserve">       </w:t>
      </w:r>
      <w:r w:rsidRPr="00F97DAC">
        <w:rPr>
          <w:rFonts w:ascii="Arial" w:hAnsi="Arial" w:cs="Arial"/>
          <w:sz w:val="24"/>
          <w:szCs w:val="24"/>
        </w:rPr>
        <w:t>на муниципальном и объектовом уровне.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2.4. В систему обеспечения пожарной безопасности </w:t>
      </w:r>
      <w:r w:rsidR="008D55C0">
        <w:rPr>
          <w:rFonts w:ascii="Arial" w:hAnsi="Arial" w:cs="Arial"/>
          <w:sz w:val="24"/>
          <w:szCs w:val="24"/>
        </w:rPr>
        <w:t>Араданского сельсовета</w:t>
      </w:r>
      <w:r w:rsidR="0059534D" w:rsidRPr="00F97DAC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>входят: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администрация </w:t>
      </w:r>
      <w:r w:rsidR="008D55C0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организации, предприятия и учреждения, расположенные в границ</w:t>
      </w:r>
      <w:r w:rsidR="0059534D" w:rsidRPr="00F97DAC">
        <w:rPr>
          <w:rFonts w:ascii="Arial" w:hAnsi="Arial" w:cs="Arial"/>
          <w:sz w:val="24"/>
          <w:szCs w:val="24"/>
        </w:rPr>
        <w:t xml:space="preserve">ах </w:t>
      </w:r>
      <w:r w:rsidR="008D55C0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;</w:t>
      </w:r>
    </w:p>
    <w:p w:rsidR="006954EE" w:rsidRPr="00F97DAC" w:rsidRDefault="006954EE" w:rsidP="008D55C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население </w:t>
      </w:r>
      <w:r w:rsidR="008D55C0">
        <w:rPr>
          <w:rFonts w:ascii="Arial" w:hAnsi="Arial" w:cs="Arial"/>
          <w:sz w:val="24"/>
          <w:szCs w:val="24"/>
        </w:rPr>
        <w:t>Араданского сельсовета</w:t>
      </w:r>
      <w:r w:rsidR="00B467AC" w:rsidRPr="00F97DAC">
        <w:rPr>
          <w:rFonts w:ascii="Arial" w:hAnsi="Arial" w:cs="Arial"/>
          <w:sz w:val="24"/>
          <w:szCs w:val="24"/>
        </w:rPr>
        <w:t>.</w:t>
      </w:r>
    </w:p>
    <w:p w:rsidR="006954EE" w:rsidRPr="00F97DAC" w:rsidRDefault="008D55C0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</w:t>
      </w:r>
      <w:r w:rsidR="006954EE" w:rsidRPr="00F97DAC">
        <w:rPr>
          <w:rFonts w:ascii="Arial" w:hAnsi="Arial" w:cs="Arial"/>
          <w:sz w:val="24"/>
          <w:szCs w:val="24"/>
        </w:rPr>
        <w:t xml:space="preserve">. На муниципальном уровне органами управления системы обеспечения пожарной безопасности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B467AC" w:rsidRPr="00F97DAC">
        <w:rPr>
          <w:rFonts w:ascii="Arial" w:hAnsi="Arial" w:cs="Arial"/>
          <w:sz w:val="24"/>
          <w:szCs w:val="24"/>
        </w:rPr>
        <w:t xml:space="preserve"> </w:t>
      </w:r>
      <w:r w:rsidR="006954EE" w:rsidRPr="00F97DAC">
        <w:rPr>
          <w:rFonts w:ascii="Arial" w:hAnsi="Arial" w:cs="Arial"/>
          <w:sz w:val="24"/>
          <w:szCs w:val="24"/>
        </w:rPr>
        <w:t>являются:</w:t>
      </w:r>
    </w:p>
    <w:p w:rsidR="006954EE" w:rsidRPr="00F97DAC" w:rsidRDefault="006954EE" w:rsidP="008D55C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комиссия по предупреждению и ликвидации чрезвычайных ситуаций и пожарн</w:t>
      </w:r>
      <w:r w:rsidR="008D55C0">
        <w:rPr>
          <w:rFonts w:ascii="Arial" w:hAnsi="Arial" w:cs="Arial"/>
          <w:sz w:val="24"/>
          <w:szCs w:val="24"/>
        </w:rPr>
        <w:t xml:space="preserve">ой безопасности (далее - КЧС и </w:t>
      </w:r>
      <w:r w:rsidRPr="00F97DAC">
        <w:rPr>
          <w:rFonts w:ascii="Arial" w:hAnsi="Arial" w:cs="Arial"/>
          <w:sz w:val="24"/>
          <w:szCs w:val="24"/>
        </w:rPr>
        <w:t xml:space="preserve">ПБ) </w:t>
      </w:r>
      <w:r w:rsidR="008D55C0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;</w:t>
      </w:r>
    </w:p>
    <w:p w:rsidR="006954EE" w:rsidRPr="00F97DAC" w:rsidRDefault="008D55C0" w:rsidP="008D55C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2.6. КЧС и </w:t>
      </w:r>
      <w:r w:rsidR="006954EE" w:rsidRPr="00F97DAC">
        <w:rPr>
          <w:rFonts w:ascii="Arial" w:hAnsi="Arial" w:cs="Arial"/>
          <w:sz w:val="24"/>
          <w:szCs w:val="24"/>
        </w:rPr>
        <w:t xml:space="preserve">ПБ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 xml:space="preserve"> является координационным органом, образуемым для обеспечения согласованности дей</w:t>
      </w:r>
      <w:r w:rsidR="00FC26E7" w:rsidRPr="00F97DAC">
        <w:rPr>
          <w:rFonts w:ascii="Arial" w:hAnsi="Arial" w:cs="Arial"/>
          <w:sz w:val="24"/>
          <w:szCs w:val="24"/>
        </w:rPr>
        <w:t xml:space="preserve">ствий администрации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 xml:space="preserve"> и организаций в целях реализации требований в сфере предупреждения и ликвидации чрезвычайных ситуаций и об</w:t>
      </w:r>
      <w:r>
        <w:rPr>
          <w:rFonts w:ascii="Arial" w:hAnsi="Arial" w:cs="Arial"/>
          <w:sz w:val="24"/>
          <w:szCs w:val="24"/>
        </w:rPr>
        <w:t xml:space="preserve">еспечения пожарной безопасности </w:t>
      </w:r>
      <w:r w:rsidR="006954EE" w:rsidRPr="00F97DAC">
        <w:rPr>
          <w:rFonts w:ascii="Arial" w:hAnsi="Arial" w:cs="Arial"/>
          <w:sz w:val="24"/>
          <w:szCs w:val="24"/>
        </w:rPr>
        <w:t xml:space="preserve">на территории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>.</w:t>
      </w:r>
    </w:p>
    <w:p w:rsidR="006954EE" w:rsidRPr="00F97DAC" w:rsidRDefault="006954EE" w:rsidP="000421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2.7. Все составляющие элементы системы обеспечения пожарной б</w:t>
      </w:r>
      <w:r w:rsidR="00A320E2" w:rsidRPr="00F97DAC">
        <w:rPr>
          <w:rFonts w:ascii="Arial" w:hAnsi="Arial" w:cs="Arial"/>
          <w:sz w:val="24"/>
          <w:szCs w:val="24"/>
        </w:rPr>
        <w:t xml:space="preserve">езопасности </w:t>
      </w:r>
      <w:r w:rsidR="008D55C0">
        <w:rPr>
          <w:rFonts w:ascii="Arial" w:hAnsi="Arial" w:cs="Arial"/>
          <w:sz w:val="24"/>
          <w:szCs w:val="24"/>
        </w:rPr>
        <w:t>Араданского сельсовета</w:t>
      </w:r>
      <w:r w:rsidR="00A320E2" w:rsidRPr="00F97DAC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>принимают участие в обеспечении пожарной безопасности в соответствии с законодательством Российской Федерации.</w:t>
      </w:r>
    </w:p>
    <w:p w:rsidR="006954EE" w:rsidRPr="00F97DAC" w:rsidRDefault="006954EE" w:rsidP="00F97DAC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F97DAC">
        <w:rPr>
          <w:rFonts w:ascii="Arial" w:hAnsi="Arial" w:cs="Arial"/>
          <w:b/>
          <w:sz w:val="24"/>
          <w:szCs w:val="24"/>
        </w:rPr>
        <w:lastRenderedPageBreak/>
        <w:t xml:space="preserve">3. Разработка и осуществление первичных мер пожарной безопасности </w:t>
      </w:r>
    </w:p>
    <w:p w:rsidR="006954EE" w:rsidRPr="0052737D" w:rsidRDefault="00CF2AB3" w:rsidP="0052737D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F97DAC">
        <w:rPr>
          <w:rFonts w:ascii="Arial" w:hAnsi="Arial" w:cs="Arial"/>
          <w:b/>
          <w:sz w:val="24"/>
          <w:szCs w:val="24"/>
        </w:rPr>
        <w:t xml:space="preserve">в границах </w:t>
      </w:r>
      <w:r w:rsidR="008D55C0">
        <w:rPr>
          <w:rFonts w:ascii="Arial" w:hAnsi="Arial" w:cs="Arial"/>
          <w:b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b/>
          <w:sz w:val="24"/>
          <w:szCs w:val="24"/>
        </w:rPr>
        <w:t xml:space="preserve"> 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Разработка и осуществление первичных мер пожарной безопасности в границах </w:t>
      </w:r>
      <w:r w:rsidR="008D55C0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 xml:space="preserve"> подразумевает выполнение следующих мероприятий: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3.1. Реализация полномочий органов местного самоуправления </w:t>
      </w:r>
      <w:r w:rsidR="002305D2">
        <w:rPr>
          <w:rFonts w:ascii="Arial" w:hAnsi="Arial" w:cs="Arial"/>
          <w:sz w:val="24"/>
          <w:szCs w:val="24"/>
        </w:rPr>
        <w:t xml:space="preserve">Араданского сельсовета </w:t>
      </w:r>
      <w:r w:rsidRPr="00F97DAC">
        <w:rPr>
          <w:rFonts w:ascii="Arial" w:hAnsi="Arial" w:cs="Arial"/>
          <w:sz w:val="24"/>
          <w:szCs w:val="24"/>
        </w:rPr>
        <w:t>по решению вопросов организационно-правового, финансового, материально-технического обеспечения пожарной безопасности.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F97DAC">
        <w:rPr>
          <w:rFonts w:ascii="Arial" w:hAnsi="Arial" w:cs="Arial"/>
          <w:sz w:val="24"/>
          <w:szCs w:val="24"/>
        </w:rPr>
        <w:t xml:space="preserve">Разработка и осуществление мероприятий по обеспечению пожарной безопасности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="00941271" w:rsidRPr="00F97DAC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>и объектов муниципальной собственности, которые предусматриваются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общественных зданий, находящихся в муниципальной собственности.</w:t>
      </w:r>
      <w:proofErr w:type="gramEnd"/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3.3. Разработка и организация выполнения муниципальных программ в сфере обеспечения пожарной безопасности.</w:t>
      </w:r>
    </w:p>
    <w:p w:rsidR="006954EE" w:rsidRPr="00F97DAC" w:rsidRDefault="006954EE" w:rsidP="002305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3.4. Разработка плана привлечения сил и сре</w:t>
      </w:r>
      <w:proofErr w:type="gramStart"/>
      <w:r w:rsidRPr="00F97DAC">
        <w:rPr>
          <w:rFonts w:ascii="Arial" w:hAnsi="Arial" w:cs="Arial"/>
          <w:sz w:val="24"/>
          <w:szCs w:val="24"/>
        </w:rPr>
        <w:t>дств дл</w:t>
      </w:r>
      <w:proofErr w:type="gramEnd"/>
      <w:r w:rsidRPr="00F97DAC">
        <w:rPr>
          <w:rFonts w:ascii="Arial" w:hAnsi="Arial" w:cs="Arial"/>
          <w:sz w:val="24"/>
          <w:szCs w:val="24"/>
        </w:rPr>
        <w:t xml:space="preserve">я тушения пожаров и проведения аварийно-спасательных работ на территории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="00941271" w:rsidRPr="00F97DAC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>и</w:t>
      </w:r>
      <w:r w:rsidR="00F97DAC" w:rsidRPr="00F97DAC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>контроль за его выполнением.</w:t>
      </w:r>
    </w:p>
    <w:p w:rsidR="006954EE" w:rsidRPr="00F97DAC" w:rsidRDefault="002305D2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3.5</w:t>
      </w:r>
      <w:r w:rsidR="006954EE" w:rsidRPr="00F97DAC">
        <w:rPr>
          <w:rFonts w:ascii="Arial" w:hAnsi="Arial" w:cs="Arial"/>
          <w:sz w:val="24"/>
          <w:szCs w:val="24"/>
        </w:rPr>
        <w:t>. Обеспечение беспрепятственного проезда пожарной техники к месту пожара.</w:t>
      </w:r>
    </w:p>
    <w:p w:rsidR="006954EE" w:rsidRPr="00F97DAC" w:rsidRDefault="002305D2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3.6</w:t>
      </w:r>
      <w:r w:rsidR="006954EE" w:rsidRPr="00F97DAC">
        <w:rPr>
          <w:rFonts w:ascii="Arial" w:hAnsi="Arial" w:cs="Arial"/>
          <w:sz w:val="24"/>
          <w:szCs w:val="24"/>
        </w:rPr>
        <w:t>. Обеспечение связи и оповещения населения о пожаре.</w:t>
      </w:r>
    </w:p>
    <w:p w:rsidR="006954EE" w:rsidRPr="00F97DAC" w:rsidRDefault="002305D2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3.7</w:t>
      </w:r>
      <w:r w:rsidR="006954EE" w:rsidRPr="00F97DAC">
        <w:rPr>
          <w:rFonts w:ascii="Arial" w:hAnsi="Arial" w:cs="Arial"/>
          <w:sz w:val="24"/>
          <w:szCs w:val="24"/>
        </w:rPr>
        <w:t>. Организация обучения населе</w:t>
      </w:r>
      <w:r>
        <w:rPr>
          <w:rFonts w:ascii="Arial" w:hAnsi="Arial" w:cs="Arial"/>
          <w:sz w:val="24"/>
          <w:szCs w:val="24"/>
        </w:rPr>
        <w:t xml:space="preserve">ния мерам пожарной безопасности </w:t>
      </w:r>
      <w:r w:rsidR="006954EE" w:rsidRPr="00F97DAC">
        <w:rPr>
          <w:rFonts w:ascii="Arial" w:hAnsi="Arial" w:cs="Arial"/>
          <w:sz w:val="24"/>
          <w:szCs w:val="24"/>
        </w:rPr>
        <w:t>и пропаганда в области пожарной безопасности, содействие распространению пожарно-технических знаний.</w:t>
      </w:r>
    </w:p>
    <w:p w:rsidR="006954EE" w:rsidRPr="00F97DAC" w:rsidRDefault="002305D2" w:rsidP="000421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3.8</w:t>
      </w:r>
      <w:r w:rsidR="006954EE" w:rsidRPr="00F97DAC">
        <w:rPr>
          <w:rFonts w:ascii="Arial" w:hAnsi="Arial" w:cs="Arial"/>
          <w:sz w:val="24"/>
          <w:szCs w:val="24"/>
        </w:rPr>
        <w:t>. Социальное и экономическое стимулирование участия граждан</w:t>
      </w:r>
      <w:r>
        <w:rPr>
          <w:rFonts w:ascii="Arial" w:hAnsi="Arial" w:cs="Arial"/>
          <w:sz w:val="24"/>
          <w:szCs w:val="24"/>
        </w:rPr>
        <w:t xml:space="preserve"> </w:t>
      </w:r>
      <w:r w:rsidR="006954EE" w:rsidRPr="00F97DAC">
        <w:rPr>
          <w:rFonts w:ascii="Arial" w:hAnsi="Arial" w:cs="Arial"/>
          <w:sz w:val="24"/>
          <w:szCs w:val="24"/>
        </w:rPr>
        <w:t>и организаций в добровольной пожарной охране, в том числе участия в борьбе с пожарами.</w:t>
      </w:r>
    </w:p>
    <w:p w:rsidR="006954EE" w:rsidRPr="00F97DAC" w:rsidRDefault="006954EE" w:rsidP="00F97DAC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F97DAC">
        <w:rPr>
          <w:rFonts w:ascii="Arial" w:hAnsi="Arial" w:cs="Arial"/>
          <w:b/>
          <w:sz w:val="24"/>
          <w:szCs w:val="24"/>
        </w:rPr>
        <w:t xml:space="preserve">4. Полномочия органов местного самоуправления </w:t>
      </w:r>
      <w:r w:rsidR="002305D2">
        <w:rPr>
          <w:rFonts w:ascii="Arial" w:hAnsi="Arial" w:cs="Arial"/>
          <w:b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b/>
          <w:sz w:val="24"/>
          <w:szCs w:val="24"/>
        </w:rPr>
        <w:t xml:space="preserve"> </w:t>
      </w:r>
    </w:p>
    <w:p w:rsidR="006954EE" w:rsidRPr="0052737D" w:rsidRDefault="006954EE" w:rsidP="0052737D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F97DAC">
        <w:rPr>
          <w:rFonts w:ascii="Arial" w:hAnsi="Arial" w:cs="Arial"/>
          <w:b/>
          <w:sz w:val="24"/>
          <w:szCs w:val="24"/>
        </w:rPr>
        <w:t>по обеспечению первичных мер пожарной безопасности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4.1. К полномочиям органов местного самоуправления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 xml:space="preserve"> по обеспечению перв</w:t>
      </w:r>
      <w:r w:rsidR="00941271" w:rsidRPr="00F97DAC">
        <w:rPr>
          <w:rFonts w:ascii="Arial" w:hAnsi="Arial" w:cs="Arial"/>
          <w:sz w:val="24"/>
          <w:szCs w:val="24"/>
        </w:rPr>
        <w:t>ичных мер пожарной безопасности</w:t>
      </w:r>
      <w:r w:rsidRPr="00F97DAC">
        <w:rPr>
          <w:rFonts w:ascii="Arial" w:hAnsi="Arial" w:cs="Arial"/>
          <w:sz w:val="24"/>
          <w:szCs w:val="24"/>
        </w:rPr>
        <w:t xml:space="preserve"> в границах населенных пунктов, расположенных на территории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, относятся: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включение мероприятий по обеспечению пожарной безопасности в планы, схемы и программы развития территории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F97DAC">
        <w:rPr>
          <w:rFonts w:ascii="Arial" w:hAnsi="Arial" w:cs="Arial"/>
          <w:sz w:val="24"/>
          <w:szCs w:val="24"/>
        </w:rPr>
        <w:t>оказание содействия органам государственной власти Красноярского края в информировании населения о мерах пожарной безопасности, в том числе посредством организации и проведения собраний населения;</w:t>
      </w:r>
      <w:proofErr w:type="gramEnd"/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установление особого противопожарного режима в случае повышения пожарной опасности;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создание </w:t>
      </w:r>
      <w:proofErr w:type="gramStart"/>
      <w:r w:rsidRPr="00F97DAC">
        <w:rPr>
          <w:rFonts w:ascii="Arial" w:hAnsi="Arial" w:cs="Arial"/>
          <w:sz w:val="24"/>
          <w:szCs w:val="24"/>
        </w:rPr>
        <w:t>в целях пожаротушения условий для забора в любое время года воды из источников</w:t>
      </w:r>
      <w:proofErr w:type="gramEnd"/>
      <w:r w:rsidRPr="00F97DAC">
        <w:rPr>
          <w:rFonts w:ascii="Arial" w:hAnsi="Arial" w:cs="Arial"/>
          <w:sz w:val="24"/>
          <w:szCs w:val="24"/>
        </w:rPr>
        <w:t xml:space="preserve"> наружного водоснабжения;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принятие мер по локализации пожара и спасению людей и имущества до прибытия подразделений государственной противопожарной службы.</w:t>
      </w:r>
    </w:p>
    <w:p w:rsidR="006954EE" w:rsidRPr="0052737D" w:rsidRDefault="006954EE" w:rsidP="0052737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2737D">
        <w:rPr>
          <w:rFonts w:ascii="Arial" w:hAnsi="Arial" w:cs="Arial"/>
          <w:sz w:val="24"/>
          <w:szCs w:val="24"/>
        </w:rPr>
        <w:t xml:space="preserve">4.2. К полномочиям Совета депутатов </w:t>
      </w:r>
      <w:r w:rsidR="002305D2" w:rsidRPr="0052737D">
        <w:rPr>
          <w:rFonts w:ascii="Arial" w:hAnsi="Arial" w:cs="Arial"/>
          <w:sz w:val="24"/>
          <w:szCs w:val="24"/>
        </w:rPr>
        <w:t>Араданского сельсовета</w:t>
      </w:r>
      <w:r w:rsidRPr="0052737D">
        <w:rPr>
          <w:rFonts w:ascii="Arial" w:hAnsi="Arial" w:cs="Arial"/>
          <w:sz w:val="24"/>
          <w:szCs w:val="24"/>
        </w:rPr>
        <w:t xml:space="preserve"> в области обеспечения первичных мер пожарной безопасности относятся:</w:t>
      </w:r>
    </w:p>
    <w:p w:rsidR="006954EE" w:rsidRPr="00F97DAC" w:rsidRDefault="006954EE" w:rsidP="002305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установление нормы бюджетного финансирования на обеспечение первичных мер пожарной безопасности на территор</w:t>
      </w:r>
      <w:r w:rsidR="007343EC" w:rsidRPr="00F97DAC">
        <w:rPr>
          <w:rFonts w:ascii="Arial" w:hAnsi="Arial" w:cs="Arial"/>
          <w:sz w:val="24"/>
          <w:szCs w:val="24"/>
        </w:rPr>
        <w:t xml:space="preserve">ии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lastRenderedPageBreak/>
        <w:t>4.3. К полномочиям администраци</w:t>
      </w:r>
      <w:r w:rsidR="007343EC" w:rsidRPr="00F97DAC">
        <w:rPr>
          <w:rFonts w:ascii="Arial" w:hAnsi="Arial" w:cs="Arial"/>
          <w:sz w:val="24"/>
          <w:szCs w:val="24"/>
        </w:rPr>
        <w:t xml:space="preserve">и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="007343EC" w:rsidRPr="00F97DAC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>в области обеспечения первичных мер пожарной безопасности относятся: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разработка и утверждение положения об обеспечении первичных мер пожарной безопасности в границ</w:t>
      </w:r>
      <w:r w:rsidR="00FD530F" w:rsidRPr="00F97DAC">
        <w:rPr>
          <w:rFonts w:ascii="Arial" w:hAnsi="Arial" w:cs="Arial"/>
          <w:sz w:val="24"/>
          <w:szCs w:val="24"/>
        </w:rPr>
        <w:t xml:space="preserve">ах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, внесение дополнений и изменений в него;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разработка и утверждение муниципальных программ в области обеспечения первичных мер пожарной безопасности в </w:t>
      </w:r>
      <w:r w:rsidR="002305D2">
        <w:rPr>
          <w:rFonts w:ascii="Arial" w:hAnsi="Arial" w:cs="Arial"/>
          <w:sz w:val="24"/>
          <w:szCs w:val="24"/>
        </w:rPr>
        <w:t>Араданском сельсовете</w:t>
      </w:r>
      <w:r w:rsidRPr="00F97DAC">
        <w:rPr>
          <w:rFonts w:ascii="Arial" w:hAnsi="Arial" w:cs="Arial"/>
          <w:sz w:val="24"/>
          <w:szCs w:val="24"/>
        </w:rPr>
        <w:t>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информирование населения о принятых решениях по обеспечению первичных мер пожарной безопасности на территории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F97DAC">
        <w:rPr>
          <w:rFonts w:ascii="Arial" w:hAnsi="Arial" w:cs="Arial"/>
          <w:sz w:val="24"/>
          <w:szCs w:val="24"/>
        </w:rPr>
        <w:t>организация проведения противопожарной пропаганды и обучения населения, должностных лиц органов местного самоуправления первичным мерам пожарной безопасности самостоятельно либо путем привлечения на договорной основе организаций иных форм собственности;</w:t>
      </w:r>
      <w:proofErr w:type="gramEnd"/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разработка и осуществление мероприятий по обеспечению пожарной безопасности объектов муниципальной собственности;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организация деятельности добровольной пожарной охраны;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создание условий для обеспечения населенных пунктов телефонной связью;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организация осуществления мероприятий, исключающих возможность переброски огня при лесных и торфяных пожарах на здания, строения</w:t>
      </w:r>
      <w:r w:rsidR="002305D2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>и сооружения;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осуществление </w:t>
      </w:r>
      <w:proofErr w:type="gramStart"/>
      <w:r w:rsidRPr="00F97DAC">
        <w:rPr>
          <w:rFonts w:ascii="Arial" w:hAnsi="Arial" w:cs="Arial"/>
          <w:sz w:val="24"/>
          <w:szCs w:val="24"/>
        </w:rPr>
        <w:t>контроля за</w:t>
      </w:r>
      <w:proofErr w:type="gramEnd"/>
      <w:r w:rsidRPr="00F97DAC">
        <w:rPr>
          <w:rFonts w:ascii="Arial" w:hAnsi="Arial" w:cs="Arial"/>
          <w:sz w:val="24"/>
          <w:szCs w:val="24"/>
        </w:rPr>
        <w:t xml:space="preserve"> соблюдением требований пожарной безопасности при разработке градостроительной и проектно-сметной документации на строительство и планировке застро</w:t>
      </w:r>
      <w:r w:rsidR="00FD530F" w:rsidRPr="00F97DAC">
        <w:rPr>
          <w:rFonts w:ascii="Arial" w:hAnsi="Arial" w:cs="Arial"/>
          <w:sz w:val="24"/>
          <w:szCs w:val="24"/>
        </w:rPr>
        <w:t xml:space="preserve">йки территории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организация патрулирования территории в условиях устойчивой сухой, жаркой и ветреной погоды;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очистка террито</w:t>
      </w:r>
      <w:r w:rsidR="00FD530F" w:rsidRPr="00F97DAC">
        <w:rPr>
          <w:rFonts w:ascii="Arial" w:hAnsi="Arial" w:cs="Arial"/>
          <w:sz w:val="24"/>
          <w:szCs w:val="24"/>
        </w:rPr>
        <w:t xml:space="preserve">рии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="00FD530F" w:rsidRPr="00F97DAC">
        <w:rPr>
          <w:rFonts w:ascii="Arial" w:hAnsi="Arial" w:cs="Arial"/>
          <w:sz w:val="24"/>
          <w:szCs w:val="24"/>
        </w:rPr>
        <w:t xml:space="preserve">  о</w:t>
      </w:r>
      <w:r w:rsidRPr="00F97DAC">
        <w:rPr>
          <w:rFonts w:ascii="Arial" w:hAnsi="Arial" w:cs="Arial"/>
          <w:sz w:val="24"/>
          <w:szCs w:val="24"/>
        </w:rPr>
        <w:t>т горючих отходов, мусора, сухой растительности;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</w:t>
      </w:r>
      <w:r w:rsidR="00FD530F" w:rsidRPr="00F97DAC">
        <w:rPr>
          <w:rFonts w:ascii="Arial" w:hAnsi="Arial" w:cs="Arial"/>
          <w:sz w:val="24"/>
          <w:szCs w:val="24"/>
        </w:rPr>
        <w:t xml:space="preserve">х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, проездов к зданиям, строениям и сооружениям;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организация содержания в исправном состоянии источников противопожарного водоснабжения;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содержание в исправном состоянии имущества и объектов, а также первичных средств пожаротушения на объектах муниципальной собственности;</w:t>
      </w:r>
    </w:p>
    <w:p w:rsidR="006954EE" w:rsidRPr="00F97DAC" w:rsidRDefault="006954EE" w:rsidP="002305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содействие деятельности добровольных пожарных, привлечение населения </w:t>
      </w:r>
      <w:r w:rsidR="00FD530F" w:rsidRPr="00F97DAC">
        <w:rPr>
          <w:rFonts w:ascii="Arial" w:hAnsi="Arial" w:cs="Arial"/>
          <w:sz w:val="24"/>
          <w:szCs w:val="24"/>
        </w:rPr>
        <w:t xml:space="preserve">        </w:t>
      </w:r>
      <w:r w:rsidRPr="00F97DAC">
        <w:rPr>
          <w:rFonts w:ascii="Arial" w:hAnsi="Arial" w:cs="Arial"/>
          <w:sz w:val="24"/>
          <w:szCs w:val="24"/>
        </w:rPr>
        <w:t>к обеспечению первичных мер пожарной безопасности;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организация исполнения правил пожарной безопасности в Российской Федерации в части компетенции органов местного </w:t>
      </w:r>
      <w:r w:rsidR="00FD530F" w:rsidRPr="00F97DAC">
        <w:rPr>
          <w:rFonts w:ascii="Arial" w:hAnsi="Arial" w:cs="Arial"/>
          <w:sz w:val="24"/>
          <w:szCs w:val="24"/>
        </w:rPr>
        <w:t xml:space="preserve">самоуправления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 xml:space="preserve"> по обеспечению первичных мер пожарной безопасности.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4.4. К полномочиям главы администрации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="00FD530F" w:rsidRPr="00F97DAC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>в области обеспечения первичных мер пожарной безопасности относятся: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обр</w:t>
      </w:r>
      <w:r w:rsidR="002305D2">
        <w:rPr>
          <w:rFonts w:ascii="Arial" w:hAnsi="Arial" w:cs="Arial"/>
          <w:sz w:val="24"/>
          <w:szCs w:val="24"/>
        </w:rPr>
        <w:t xml:space="preserve">азование и реорганизация КЧС и </w:t>
      </w:r>
      <w:r w:rsidR="00FD530F" w:rsidRPr="00F97DAC">
        <w:rPr>
          <w:rFonts w:ascii="Arial" w:hAnsi="Arial" w:cs="Arial"/>
          <w:sz w:val="24"/>
          <w:szCs w:val="24"/>
        </w:rPr>
        <w:t xml:space="preserve">ПБ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 xml:space="preserve">, определение </w:t>
      </w:r>
      <w:r w:rsidR="00FD530F" w:rsidRPr="00F97DAC">
        <w:rPr>
          <w:rFonts w:ascii="Arial" w:hAnsi="Arial" w:cs="Arial"/>
          <w:sz w:val="24"/>
          <w:szCs w:val="24"/>
        </w:rPr>
        <w:t xml:space="preserve">                </w:t>
      </w:r>
      <w:r w:rsidRPr="00F97DAC">
        <w:rPr>
          <w:rFonts w:ascii="Arial" w:hAnsi="Arial" w:cs="Arial"/>
          <w:sz w:val="24"/>
          <w:szCs w:val="24"/>
        </w:rPr>
        <w:t>ее компетенции;</w:t>
      </w:r>
    </w:p>
    <w:p w:rsidR="006954EE" w:rsidRPr="00F97DAC" w:rsidRDefault="006954EE" w:rsidP="002305D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исполнение</w:t>
      </w:r>
      <w:r w:rsidR="002305D2">
        <w:rPr>
          <w:rFonts w:ascii="Arial" w:hAnsi="Arial" w:cs="Arial"/>
          <w:sz w:val="24"/>
          <w:szCs w:val="24"/>
        </w:rPr>
        <w:t xml:space="preserve"> функций руководителя КЧС и </w:t>
      </w:r>
      <w:r w:rsidR="00FD530F" w:rsidRPr="00F97DAC">
        <w:rPr>
          <w:rFonts w:ascii="Arial" w:hAnsi="Arial" w:cs="Arial"/>
          <w:sz w:val="24"/>
          <w:szCs w:val="24"/>
        </w:rPr>
        <w:t>ПБ</w:t>
      </w:r>
      <w:r w:rsidRPr="00F97DAC">
        <w:rPr>
          <w:rFonts w:ascii="Arial" w:hAnsi="Arial" w:cs="Arial"/>
          <w:sz w:val="24"/>
          <w:szCs w:val="24"/>
        </w:rPr>
        <w:t>, утвержден</w:t>
      </w:r>
      <w:r w:rsidR="002305D2">
        <w:rPr>
          <w:rFonts w:ascii="Arial" w:hAnsi="Arial" w:cs="Arial"/>
          <w:sz w:val="24"/>
          <w:szCs w:val="24"/>
        </w:rPr>
        <w:t xml:space="preserve">ие персонального состава КЧС и </w:t>
      </w:r>
      <w:r w:rsidR="00FD530F" w:rsidRPr="00F97DAC">
        <w:rPr>
          <w:rFonts w:ascii="Arial" w:hAnsi="Arial" w:cs="Arial"/>
          <w:sz w:val="24"/>
          <w:szCs w:val="24"/>
        </w:rPr>
        <w:t xml:space="preserve">ПБ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;</w:t>
      </w:r>
    </w:p>
    <w:p w:rsidR="006954EE" w:rsidRPr="00F97DAC" w:rsidRDefault="006954EE" w:rsidP="000421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иные полномочия в соответствии с действующим законодательством Российской Федерации, Калининградской области, </w:t>
      </w:r>
      <w:hyperlink r:id="rId18" w:history="1">
        <w:r w:rsidRPr="00F97DAC">
          <w:rPr>
            <w:rFonts w:ascii="Arial" w:hAnsi="Arial" w:cs="Arial"/>
            <w:sz w:val="24"/>
            <w:szCs w:val="24"/>
          </w:rPr>
          <w:t>уставом</w:t>
        </w:r>
      </w:hyperlink>
      <w:r w:rsidR="00FD530F" w:rsidRPr="00F97DAC">
        <w:rPr>
          <w:rFonts w:ascii="Arial" w:hAnsi="Arial" w:cs="Arial"/>
          <w:sz w:val="24"/>
          <w:szCs w:val="24"/>
        </w:rPr>
        <w:t xml:space="preserve"> </w:t>
      </w:r>
      <w:r w:rsidR="002305D2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, настоящим Положением и иными нормативными правовыми актами.</w:t>
      </w:r>
    </w:p>
    <w:p w:rsidR="006954EE" w:rsidRPr="00F97DAC" w:rsidRDefault="006954EE" w:rsidP="0052737D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F97DAC">
        <w:rPr>
          <w:rFonts w:ascii="Arial" w:hAnsi="Arial" w:cs="Arial"/>
          <w:b/>
          <w:sz w:val="24"/>
          <w:szCs w:val="24"/>
        </w:rPr>
        <w:t xml:space="preserve">5. Основные функции органов местного самоуправления по обеспечению первичных мер пожарной безопасности в границах </w:t>
      </w:r>
      <w:r w:rsidR="002305D2">
        <w:rPr>
          <w:rFonts w:ascii="Arial" w:hAnsi="Arial" w:cs="Arial"/>
          <w:b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b/>
          <w:sz w:val="24"/>
          <w:szCs w:val="24"/>
        </w:rPr>
        <w:t xml:space="preserve"> 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Основными функциями органов местного самоуправления по обеспечению первичных мер пожарной безопасности в граница</w:t>
      </w:r>
      <w:r w:rsidR="00693BA8" w:rsidRPr="00F97DAC">
        <w:rPr>
          <w:rFonts w:ascii="Arial" w:hAnsi="Arial" w:cs="Arial"/>
          <w:sz w:val="24"/>
          <w:szCs w:val="24"/>
        </w:rPr>
        <w:t xml:space="preserve">х </w:t>
      </w:r>
      <w:r w:rsidR="00A7640E">
        <w:rPr>
          <w:rFonts w:ascii="Arial" w:hAnsi="Arial" w:cs="Arial"/>
          <w:sz w:val="24"/>
          <w:szCs w:val="24"/>
        </w:rPr>
        <w:t>Араданского сельсовета</w:t>
      </w:r>
      <w:r w:rsidR="00693BA8" w:rsidRPr="00F97DAC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 xml:space="preserve"> являются: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5.1. По включению мероприятий по обеспечению пожарной безопасности в планы, </w:t>
      </w:r>
      <w:r w:rsidRPr="00F97DAC">
        <w:rPr>
          <w:rFonts w:ascii="Arial" w:hAnsi="Arial" w:cs="Arial"/>
          <w:sz w:val="24"/>
          <w:szCs w:val="24"/>
        </w:rPr>
        <w:lastRenderedPageBreak/>
        <w:t>схемы и программы развития территор</w:t>
      </w:r>
      <w:r w:rsidR="00693BA8" w:rsidRPr="00F97DAC">
        <w:rPr>
          <w:rFonts w:ascii="Arial" w:hAnsi="Arial" w:cs="Arial"/>
          <w:sz w:val="24"/>
          <w:szCs w:val="24"/>
        </w:rPr>
        <w:t xml:space="preserve">ии </w:t>
      </w:r>
      <w:r w:rsidR="00A7640E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F97DAC">
        <w:rPr>
          <w:rFonts w:ascii="Arial" w:hAnsi="Arial" w:cs="Arial"/>
          <w:sz w:val="24"/>
          <w:szCs w:val="24"/>
        </w:rPr>
        <w:t>анализ ситуации по обеспечению пожарной безопасности, состояния защищенности жизни и здоровья граждан, их имущества, муниципального имущества, а также имущества организаций от пожаров на территори</w:t>
      </w:r>
      <w:r w:rsidR="00693BA8" w:rsidRPr="00F97DAC">
        <w:rPr>
          <w:rFonts w:ascii="Arial" w:hAnsi="Arial" w:cs="Arial"/>
          <w:sz w:val="24"/>
          <w:szCs w:val="24"/>
        </w:rPr>
        <w:t xml:space="preserve">и </w:t>
      </w:r>
      <w:r w:rsidR="00A7640E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;</w:t>
      </w:r>
      <w:proofErr w:type="gramEnd"/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разработка мероприятий по обеспечению пожарной безопасности жилых и общественных зданий, находящихся в муниципальной собственности;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обеспечение надлежащего состоя</w:t>
      </w:r>
      <w:r w:rsidR="00A7640E">
        <w:rPr>
          <w:rFonts w:ascii="Arial" w:hAnsi="Arial" w:cs="Arial"/>
          <w:sz w:val="24"/>
          <w:szCs w:val="24"/>
        </w:rPr>
        <w:t xml:space="preserve">ния источников противопожарного </w:t>
      </w:r>
      <w:r w:rsidRPr="00F97DAC">
        <w:rPr>
          <w:rFonts w:ascii="Arial" w:hAnsi="Arial" w:cs="Arial"/>
          <w:sz w:val="24"/>
          <w:szCs w:val="24"/>
        </w:rPr>
        <w:t>водоснабжения.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5.2. По созданию условий для организации добровольной пожарной охраны: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взаимодействие с Красноярским отделением общероссийской общественной организации - Всероссийского добровольного пожарного общества по вопросам организации деятельности граждан в обеспечении первичных мер пожарной безопасности на территории </w:t>
      </w:r>
      <w:r w:rsidR="00A7640E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>;</w:t>
      </w:r>
    </w:p>
    <w:p w:rsidR="006954EE" w:rsidRPr="00F97DAC" w:rsidRDefault="006954EE" w:rsidP="00A7640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разработка, утверждение и исполнение соответствующих бюджетов в части ра</w:t>
      </w:r>
      <w:r w:rsidR="0052737D">
        <w:rPr>
          <w:rFonts w:ascii="Arial" w:hAnsi="Arial" w:cs="Arial"/>
          <w:sz w:val="24"/>
          <w:szCs w:val="24"/>
        </w:rPr>
        <w:t>сходов на пожарную безопасность.</w:t>
      </w:r>
    </w:p>
    <w:p w:rsidR="006954EE" w:rsidRPr="00F97DAC" w:rsidRDefault="006954EE" w:rsidP="0052737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5.3. </w:t>
      </w:r>
      <w:proofErr w:type="gramStart"/>
      <w:r w:rsidRPr="00F97DAC">
        <w:rPr>
          <w:rFonts w:ascii="Arial" w:hAnsi="Arial" w:cs="Arial"/>
          <w:sz w:val="24"/>
          <w:szCs w:val="24"/>
        </w:rPr>
        <w:t xml:space="preserve">По оказанию содействия органам государственной власти в информировании населения о мерах пожарной безопасности, в том числе посредством организации </w:t>
      </w:r>
      <w:r w:rsidR="00A7640E">
        <w:rPr>
          <w:rFonts w:ascii="Arial" w:hAnsi="Arial" w:cs="Arial"/>
          <w:sz w:val="24"/>
          <w:szCs w:val="24"/>
        </w:rPr>
        <w:t>и проведения собраний населения;</w:t>
      </w:r>
      <w:proofErr w:type="gramEnd"/>
    </w:p>
    <w:p w:rsidR="006954EE" w:rsidRPr="00F97DAC" w:rsidRDefault="006954EE" w:rsidP="0052737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обучение детей в дошкольных образовательных учреждениях и лиц, обучающихся в образовательных учреждениях, мерам пожарной безопасности</w:t>
      </w:r>
      <w:r w:rsidR="0052737D">
        <w:rPr>
          <w:rFonts w:ascii="Arial" w:hAnsi="Arial" w:cs="Arial"/>
          <w:sz w:val="24"/>
          <w:szCs w:val="24"/>
        </w:rPr>
        <w:t>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5.4. По установлению особого противопожарного режима в случае повышения пожарной опасности: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разработка и выполнение для населенных пунктов мероприятий, исключающих возможность переброса огня при лесных пожарах</w:t>
      </w:r>
      <w:r w:rsidR="00A7640E">
        <w:rPr>
          <w:rFonts w:ascii="Arial" w:hAnsi="Arial" w:cs="Arial"/>
          <w:sz w:val="24"/>
          <w:szCs w:val="24"/>
        </w:rPr>
        <w:t xml:space="preserve"> на здания и сооружения</w:t>
      </w:r>
      <w:r w:rsidRPr="00F97DAC">
        <w:rPr>
          <w:rFonts w:ascii="Arial" w:hAnsi="Arial" w:cs="Arial"/>
          <w:sz w:val="24"/>
          <w:szCs w:val="24"/>
        </w:rPr>
        <w:t>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F97DAC">
        <w:rPr>
          <w:rFonts w:ascii="Arial" w:hAnsi="Arial" w:cs="Arial"/>
          <w:sz w:val="24"/>
          <w:szCs w:val="24"/>
        </w:rPr>
        <w:t>ограничение доступа людей в лесные массивы, запрещение разведения костров, проведения пожароопасных работ на определенных участках, временная приостановка топки печей, кухонных очагов и котельных установок, работающих на твердом топливе;</w:t>
      </w:r>
      <w:proofErr w:type="gramEnd"/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организация силами местного населения и членов добровольных пожарных формирований патрулирования населенных пунктов с первичными средствами пожаротушения;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проведение соответствующей разъяснительной работы с населением о мерах пожарной безопасности и действиях в случае пожара;</w:t>
      </w:r>
    </w:p>
    <w:p w:rsidR="006954EE" w:rsidRPr="00F97DAC" w:rsidRDefault="006954EE" w:rsidP="0052737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организация дежурства добровольных пожарных добровольной пожарной охраны</w:t>
      </w:r>
      <w:r w:rsidR="0052737D">
        <w:rPr>
          <w:rFonts w:ascii="Arial" w:hAnsi="Arial" w:cs="Arial"/>
          <w:sz w:val="24"/>
          <w:szCs w:val="24"/>
        </w:rPr>
        <w:t>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5.5. По созданию в целях пожаротушения условий для забора воды</w:t>
      </w:r>
      <w:r w:rsidR="00A7640E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>из источников наружного водоснабжения:</w:t>
      </w:r>
    </w:p>
    <w:p w:rsidR="006954EE" w:rsidRPr="00F97DAC" w:rsidRDefault="006954EE" w:rsidP="000421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поддержание в постоянной готовности к использованию естественных водоемов, подъездов к </w:t>
      </w:r>
      <w:proofErr w:type="spellStart"/>
      <w:r w:rsidRPr="00F97DAC">
        <w:rPr>
          <w:rFonts w:ascii="Arial" w:hAnsi="Arial" w:cs="Arial"/>
          <w:sz w:val="24"/>
          <w:szCs w:val="24"/>
        </w:rPr>
        <w:t>водоисточникам</w:t>
      </w:r>
      <w:proofErr w:type="spellEnd"/>
      <w:r w:rsidRPr="00F97DAC">
        <w:rPr>
          <w:rFonts w:ascii="Arial" w:hAnsi="Arial" w:cs="Arial"/>
          <w:sz w:val="24"/>
          <w:szCs w:val="24"/>
        </w:rPr>
        <w:t xml:space="preserve"> в любое время года</w:t>
      </w:r>
      <w:r w:rsidR="0004216D">
        <w:rPr>
          <w:rFonts w:ascii="Arial" w:hAnsi="Arial" w:cs="Arial"/>
          <w:sz w:val="24"/>
          <w:szCs w:val="24"/>
        </w:rPr>
        <w:t>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5.6. По оснащению территорий общего пользования первичными средствами тушения пожаров и противопожарным инвентарем:</w:t>
      </w:r>
    </w:p>
    <w:p w:rsidR="0004216D" w:rsidRDefault="006954EE" w:rsidP="00A7640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обеспечение добровольных пожарных формирований перв</w:t>
      </w:r>
      <w:r w:rsidR="0004216D">
        <w:rPr>
          <w:rFonts w:ascii="Arial" w:hAnsi="Arial" w:cs="Arial"/>
          <w:sz w:val="24"/>
          <w:szCs w:val="24"/>
        </w:rPr>
        <w:t>ичными средствами пожаротушения.</w:t>
      </w:r>
    </w:p>
    <w:p w:rsidR="006954EE" w:rsidRPr="00F97DAC" w:rsidRDefault="006954EE" w:rsidP="000421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5.7. По организации и принятию мер по оповещению населения и подразделений государственной противопожарной службы о пожаре</w:t>
      </w:r>
      <w:r w:rsidR="0004216D">
        <w:rPr>
          <w:rFonts w:ascii="Arial" w:hAnsi="Arial" w:cs="Arial"/>
          <w:sz w:val="24"/>
          <w:szCs w:val="24"/>
        </w:rPr>
        <w:t>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5.8. По принятию мер по локализации пожара и спасению людей и имущества до прибытия подразделений государственной противопожарной службы: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сообщение о возникновении пожара в пожарную охрану;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организация спасения людей в случае угрозы их жизни, используя для этого имеющиеся силы и средства;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выполнение мероприятий, способствующих предотвращению развития пожара;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удаление за пределы опасной зоны всех граждан, не участвующих в тушении пожара;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осуществление общего руководства по тушению пожара руководителе</w:t>
      </w:r>
      <w:r w:rsidR="0004216D">
        <w:rPr>
          <w:rFonts w:ascii="Arial" w:hAnsi="Arial" w:cs="Arial"/>
          <w:sz w:val="24"/>
          <w:szCs w:val="24"/>
        </w:rPr>
        <w:t xml:space="preserve">м </w:t>
      </w:r>
      <w:r w:rsidR="0004216D">
        <w:rPr>
          <w:rFonts w:ascii="Arial" w:hAnsi="Arial" w:cs="Arial"/>
          <w:sz w:val="24"/>
          <w:szCs w:val="24"/>
        </w:rPr>
        <w:lastRenderedPageBreak/>
        <w:t xml:space="preserve">добровольной пожарной охраны </w:t>
      </w:r>
      <w:r w:rsidRPr="00F97DAC">
        <w:rPr>
          <w:rFonts w:ascii="Arial" w:hAnsi="Arial" w:cs="Arial"/>
          <w:sz w:val="24"/>
          <w:szCs w:val="24"/>
        </w:rPr>
        <w:t>до прибытия подразделения государственной противопожарной службы;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обеспечение соблюдения требований безопасности членами добровольной пожарной охраны, принимающими участие в тушении пожара;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организация эвакуации и защиты материальных ценностей одновременно с тушением пожара;</w:t>
      </w:r>
    </w:p>
    <w:p w:rsidR="006954EE" w:rsidRPr="00F97DAC" w:rsidRDefault="006954EE" w:rsidP="000421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организация встречи подразделений пожарной охраны и оказание помощи</w:t>
      </w:r>
      <w:r w:rsidR="00A7640E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>в выборе кратчайшего пути для подъезда к очагу пожара.</w:t>
      </w:r>
    </w:p>
    <w:p w:rsidR="006954EE" w:rsidRPr="00F97DAC" w:rsidRDefault="006954EE" w:rsidP="0052737D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F97DAC">
        <w:rPr>
          <w:rFonts w:ascii="Arial" w:hAnsi="Arial" w:cs="Arial"/>
          <w:b/>
          <w:sz w:val="24"/>
          <w:szCs w:val="24"/>
        </w:rPr>
        <w:t xml:space="preserve">6. Организационно-правовое, материально-техническое и финансовое обеспечение первичных мер пожарной безопасности в границах </w:t>
      </w:r>
      <w:r w:rsidR="00A7640E">
        <w:rPr>
          <w:rFonts w:ascii="Arial" w:hAnsi="Arial" w:cs="Arial"/>
          <w:b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b/>
          <w:sz w:val="24"/>
          <w:szCs w:val="24"/>
        </w:rPr>
        <w:t xml:space="preserve"> 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6.1. </w:t>
      </w:r>
      <w:proofErr w:type="gramStart"/>
      <w:r w:rsidRPr="00F97DAC">
        <w:rPr>
          <w:rFonts w:ascii="Arial" w:hAnsi="Arial" w:cs="Arial"/>
          <w:sz w:val="24"/>
          <w:szCs w:val="24"/>
        </w:rPr>
        <w:t xml:space="preserve">Организационно-правовое обеспечение первичных мер пожарной безопасности в границах </w:t>
      </w:r>
      <w:r w:rsidR="00A7640E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 xml:space="preserve"> предусматривает разработку и принятие муниципальных нормативных правовых актов в данной сфере, а также разработку, утверждение и исполнение бюджета </w:t>
      </w:r>
      <w:r w:rsidR="00A7640E">
        <w:rPr>
          <w:rFonts w:ascii="Arial" w:hAnsi="Arial" w:cs="Arial"/>
          <w:sz w:val="24"/>
          <w:szCs w:val="24"/>
        </w:rPr>
        <w:t>Араданского сельсовета</w:t>
      </w:r>
      <w:r w:rsidR="00F97DAC" w:rsidRPr="00F97DAC">
        <w:rPr>
          <w:rFonts w:ascii="Arial" w:hAnsi="Arial" w:cs="Arial"/>
          <w:sz w:val="24"/>
          <w:szCs w:val="24"/>
        </w:rPr>
        <w:t xml:space="preserve"> в части расходов </w:t>
      </w:r>
      <w:r w:rsidR="0004216D">
        <w:rPr>
          <w:rFonts w:ascii="Arial" w:hAnsi="Arial" w:cs="Arial"/>
          <w:sz w:val="24"/>
          <w:szCs w:val="24"/>
        </w:rPr>
        <w:t xml:space="preserve">на пожарную безопасность, </w:t>
      </w:r>
      <w:r w:rsidRPr="00F97DAC">
        <w:rPr>
          <w:rFonts w:ascii="Arial" w:hAnsi="Arial" w:cs="Arial"/>
          <w:sz w:val="24"/>
          <w:szCs w:val="24"/>
        </w:rPr>
        <w:t>разработку и организацию выполнения муниципальных программ по об</w:t>
      </w:r>
      <w:r w:rsidR="00F97DAC" w:rsidRPr="00F97DAC">
        <w:rPr>
          <w:rFonts w:ascii="Arial" w:hAnsi="Arial" w:cs="Arial"/>
          <w:sz w:val="24"/>
          <w:szCs w:val="24"/>
        </w:rPr>
        <w:t>еспечению пожарной безопасности</w:t>
      </w:r>
      <w:r w:rsidR="00A7640E">
        <w:rPr>
          <w:rFonts w:ascii="Arial" w:hAnsi="Arial" w:cs="Arial"/>
          <w:sz w:val="24"/>
          <w:szCs w:val="24"/>
        </w:rPr>
        <w:t xml:space="preserve">, </w:t>
      </w:r>
      <w:r w:rsidRPr="00F97DAC">
        <w:rPr>
          <w:rFonts w:ascii="Arial" w:hAnsi="Arial" w:cs="Arial"/>
          <w:sz w:val="24"/>
          <w:szCs w:val="24"/>
        </w:rPr>
        <w:t>противопожарную пропаганду и обучение мерам пожарной безопасности.</w:t>
      </w:r>
      <w:proofErr w:type="gramEnd"/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6.2. Материально-техническое обеспечение первичных мер пожарной безопасности предусматривает: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содержание автомобильных дорог общего пользования, и обеспечение беспрепятственного проезда пожарной техники к месту пожара;</w:t>
      </w:r>
    </w:p>
    <w:p w:rsidR="006954EE" w:rsidRPr="00F97DAC" w:rsidRDefault="006954EE" w:rsidP="00FF62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обеспечение надлежащего состояния источников противопожарного водоснабжения, находящихс</w:t>
      </w:r>
      <w:r w:rsidR="00FF62B8">
        <w:rPr>
          <w:rFonts w:ascii="Arial" w:hAnsi="Arial" w:cs="Arial"/>
          <w:sz w:val="24"/>
          <w:szCs w:val="24"/>
        </w:rPr>
        <w:t>я в муниципальной собственности.</w:t>
      </w:r>
      <w:r w:rsidRPr="00F97DAC">
        <w:rPr>
          <w:rFonts w:ascii="Arial" w:hAnsi="Arial" w:cs="Arial"/>
          <w:sz w:val="24"/>
          <w:szCs w:val="24"/>
        </w:rPr>
        <w:t xml:space="preserve"> </w:t>
      </w:r>
    </w:p>
    <w:p w:rsidR="006954EE" w:rsidRPr="00F97DAC" w:rsidRDefault="006954EE" w:rsidP="00FF62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6.3. Финансовое обеспечение мер первичной пожарной безопасности в границ</w:t>
      </w:r>
      <w:r w:rsidR="003D6827" w:rsidRPr="00F97DAC">
        <w:rPr>
          <w:rFonts w:ascii="Arial" w:hAnsi="Arial" w:cs="Arial"/>
          <w:sz w:val="24"/>
          <w:szCs w:val="24"/>
        </w:rPr>
        <w:t xml:space="preserve">ах </w:t>
      </w:r>
      <w:r w:rsidR="00FF62B8">
        <w:rPr>
          <w:rFonts w:ascii="Arial" w:hAnsi="Arial" w:cs="Arial"/>
          <w:sz w:val="24"/>
          <w:szCs w:val="24"/>
        </w:rPr>
        <w:t>Араданского сельсовета</w:t>
      </w:r>
      <w:r w:rsidRPr="00F97DAC">
        <w:rPr>
          <w:rFonts w:ascii="Arial" w:hAnsi="Arial" w:cs="Arial"/>
          <w:sz w:val="24"/>
          <w:szCs w:val="24"/>
        </w:rPr>
        <w:t xml:space="preserve"> является расходным обязательством муниципального образования.</w:t>
      </w:r>
    </w:p>
    <w:p w:rsidR="006954EE" w:rsidRPr="00F97DAC" w:rsidRDefault="006954EE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Расходы на финансирование мероприятий по повышению противопожарной защиты предусматриваются при формировании бюджета </w:t>
      </w:r>
      <w:r w:rsidR="00FF62B8">
        <w:rPr>
          <w:rFonts w:ascii="Arial" w:hAnsi="Arial" w:cs="Arial"/>
          <w:sz w:val="24"/>
          <w:szCs w:val="24"/>
        </w:rPr>
        <w:t>Араданского сельсовета.</w:t>
      </w:r>
    </w:p>
    <w:p w:rsidR="006954EE" w:rsidRPr="00F97DAC" w:rsidRDefault="006954EE" w:rsidP="000421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Финансовое обеспечение первичных мер пожарной безопасности организаций осуществляется за счет средств организаций.</w:t>
      </w:r>
    </w:p>
    <w:p w:rsidR="006954EE" w:rsidRPr="00F97DAC" w:rsidRDefault="00FF62B8" w:rsidP="0052737D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6954EE" w:rsidRPr="00F97DAC">
        <w:rPr>
          <w:rFonts w:ascii="Arial" w:hAnsi="Arial" w:cs="Arial"/>
          <w:b/>
          <w:sz w:val="24"/>
          <w:szCs w:val="24"/>
        </w:rPr>
        <w:t>. Добровольная пожарная охрана</w:t>
      </w:r>
    </w:p>
    <w:p w:rsidR="006954EE" w:rsidRPr="00F97DAC" w:rsidRDefault="00FF62B8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954EE" w:rsidRPr="00F97DAC">
        <w:rPr>
          <w:rFonts w:ascii="Arial" w:hAnsi="Arial" w:cs="Arial"/>
          <w:sz w:val="24"/>
          <w:szCs w:val="24"/>
        </w:rPr>
        <w:t>.1. Добровольная пожарная охрана - форма участия граждан в обеспечении первичных мер пожарной безопасности на террито</w:t>
      </w:r>
      <w:r w:rsidR="00A742FC" w:rsidRPr="00F97DAC">
        <w:rPr>
          <w:rFonts w:ascii="Arial" w:hAnsi="Arial" w:cs="Arial"/>
          <w:sz w:val="24"/>
          <w:szCs w:val="24"/>
        </w:rPr>
        <w:t xml:space="preserve">рии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>.</w:t>
      </w:r>
    </w:p>
    <w:p w:rsidR="006954EE" w:rsidRPr="00F97DAC" w:rsidRDefault="00FF62B8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954EE" w:rsidRPr="00F97DAC">
        <w:rPr>
          <w:rFonts w:ascii="Arial" w:hAnsi="Arial" w:cs="Arial"/>
          <w:sz w:val="24"/>
          <w:szCs w:val="24"/>
        </w:rPr>
        <w:t xml:space="preserve">.2. </w:t>
      </w:r>
      <w:proofErr w:type="gramStart"/>
      <w:r w:rsidR="006954EE" w:rsidRPr="00F97DAC">
        <w:rPr>
          <w:rFonts w:ascii="Arial" w:hAnsi="Arial" w:cs="Arial"/>
          <w:sz w:val="24"/>
          <w:szCs w:val="24"/>
        </w:rPr>
        <w:t xml:space="preserve">Участие органов местного самоуправления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 xml:space="preserve">  в обеспечении деятельности добровольной пожарной охраны осуществляется путем обеспечения соблюдения прав и законных интересов добровольных пожарных, а также нормативного правового регулирования вопросов социальной поддержки добровольных пожарных добровольной пожарной охраны.</w:t>
      </w:r>
      <w:proofErr w:type="gramEnd"/>
    </w:p>
    <w:p w:rsidR="006954EE" w:rsidRPr="00F97DAC" w:rsidRDefault="00FF62B8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954EE" w:rsidRPr="00F97DAC">
        <w:rPr>
          <w:rFonts w:ascii="Arial" w:hAnsi="Arial" w:cs="Arial"/>
          <w:sz w:val="24"/>
          <w:szCs w:val="24"/>
        </w:rPr>
        <w:t>.3.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устанавливаются меры поддержки финансового и материально-технического обеспечения деятельности добровольной пожарной охраны на территор</w:t>
      </w:r>
      <w:r w:rsidR="00A742FC" w:rsidRPr="00F97DAC">
        <w:rPr>
          <w:rFonts w:ascii="Arial" w:hAnsi="Arial" w:cs="Arial"/>
          <w:sz w:val="24"/>
          <w:szCs w:val="24"/>
        </w:rPr>
        <w:t xml:space="preserve">ии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>.</w:t>
      </w:r>
    </w:p>
    <w:p w:rsidR="006954EE" w:rsidRPr="00F97DAC" w:rsidRDefault="00FF62B8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954EE" w:rsidRPr="00F97DAC">
        <w:rPr>
          <w:rFonts w:ascii="Arial" w:hAnsi="Arial" w:cs="Arial"/>
          <w:sz w:val="24"/>
          <w:szCs w:val="24"/>
        </w:rPr>
        <w:t xml:space="preserve">.4. Меры социальной поддержки распространяются на граждан, зарегистрированных и постоянно проживающих на территории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 xml:space="preserve"> и являющихся в соответствии с Федеральным </w:t>
      </w:r>
      <w:hyperlink r:id="rId19" w:history="1">
        <w:r w:rsidR="006954EE" w:rsidRPr="00F97DAC">
          <w:rPr>
            <w:rFonts w:ascii="Arial" w:hAnsi="Arial" w:cs="Arial"/>
            <w:sz w:val="24"/>
            <w:szCs w:val="24"/>
          </w:rPr>
          <w:t>законом</w:t>
        </w:r>
      </w:hyperlink>
      <w:r w:rsidR="00A742FC" w:rsidRPr="00F97DAC">
        <w:rPr>
          <w:rFonts w:ascii="Arial" w:hAnsi="Arial" w:cs="Arial"/>
          <w:sz w:val="24"/>
          <w:szCs w:val="24"/>
        </w:rPr>
        <w:t xml:space="preserve"> </w:t>
      </w:r>
      <w:r w:rsidR="0004216D">
        <w:rPr>
          <w:rFonts w:ascii="Arial" w:hAnsi="Arial" w:cs="Arial"/>
          <w:sz w:val="24"/>
          <w:szCs w:val="24"/>
        </w:rPr>
        <w:t>от 06.05.2011 № 100-ФЗ</w:t>
      </w:r>
      <w:r w:rsidR="006954EE" w:rsidRPr="00F97DAC">
        <w:rPr>
          <w:rFonts w:ascii="Arial" w:hAnsi="Arial" w:cs="Arial"/>
          <w:sz w:val="24"/>
          <w:szCs w:val="24"/>
        </w:rPr>
        <w:t xml:space="preserve"> «О добровольной пожарной охране» добровольными пожарными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>, а также членов их семей.</w:t>
      </w:r>
    </w:p>
    <w:p w:rsidR="006954EE" w:rsidRPr="00F97DAC" w:rsidRDefault="00FF62B8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954EE" w:rsidRPr="00F97DAC">
        <w:rPr>
          <w:rFonts w:ascii="Arial" w:hAnsi="Arial" w:cs="Arial"/>
          <w:sz w:val="24"/>
          <w:szCs w:val="24"/>
        </w:rPr>
        <w:t>.5. На территори</w:t>
      </w:r>
      <w:r w:rsidR="00E53389" w:rsidRPr="00F97DAC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E53389" w:rsidRPr="00F97DAC">
        <w:rPr>
          <w:rFonts w:ascii="Arial" w:hAnsi="Arial" w:cs="Arial"/>
          <w:sz w:val="24"/>
          <w:szCs w:val="24"/>
        </w:rPr>
        <w:t xml:space="preserve"> </w:t>
      </w:r>
      <w:r w:rsidR="006954EE" w:rsidRPr="00F97DAC">
        <w:rPr>
          <w:rFonts w:ascii="Arial" w:hAnsi="Arial" w:cs="Arial"/>
          <w:sz w:val="24"/>
          <w:szCs w:val="24"/>
        </w:rPr>
        <w:t xml:space="preserve">добровольным пожарным, а также членам их семей органами местного самоуправления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954EE" w:rsidRPr="00F97DAC">
        <w:rPr>
          <w:rFonts w:ascii="Arial" w:hAnsi="Arial" w:cs="Arial"/>
          <w:sz w:val="24"/>
          <w:szCs w:val="24"/>
        </w:rPr>
        <w:t>оказываются меры</w:t>
      </w:r>
      <w:proofErr w:type="gramEnd"/>
      <w:r w:rsidR="006954EE" w:rsidRPr="00F97DAC">
        <w:rPr>
          <w:rFonts w:ascii="Arial" w:hAnsi="Arial" w:cs="Arial"/>
          <w:sz w:val="24"/>
          <w:szCs w:val="24"/>
        </w:rPr>
        <w:t xml:space="preserve"> правовой и социальной защиты, в том числе в случае гибели </w:t>
      </w:r>
      <w:r w:rsidR="006954EE" w:rsidRPr="00F97DAC">
        <w:rPr>
          <w:rFonts w:ascii="Arial" w:hAnsi="Arial" w:cs="Arial"/>
          <w:sz w:val="24"/>
          <w:szCs w:val="24"/>
        </w:rPr>
        <w:lastRenderedPageBreak/>
        <w:t>добровольного пожарного при исполнении им обязанностей добровольного пожарного.</w:t>
      </w:r>
    </w:p>
    <w:p w:rsidR="006954EE" w:rsidRPr="00F97DAC" w:rsidRDefault="00FF62B8" w:rsidP="00F97DA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954EE" w:rsidRPr="00F97DAC">
        <w:rPr>
          <w:rFonts w:ascii="Arial" w:hAnsi="Arial" w:cs="Arial"/>
          <w:sz w:val="24"/>
          <w:szCs w:val="24"/>
        </w:rPr>
        <w:t xml:space="preserve">.6. </w:t>
      </w:r>
      <w:proofErr w:type="gramStart"/>
      <w:r w:rsidR="006954EE" w:rsidRPr="00F97DAC">
        <w:rPr>
          <w:rFonts w:ascii="Arial" w:hAnsi="Arial" w:cs="Arial"/>
          <w:sz w:val="24"/>
          <w:szCs w:val="24"/>
        </w:rPr>
        <w:t xml:space="preserve">Перечень мер социальной </w:t>
      </w:r>
      <w:r w:rsidR="00B059B9">
        <w:rPr>
          <w:rFonts w:ascii="Arial" w:hAnsi="Arial" w:cs="Arial"/>
          <w:sz w:val="24"/>
          <w:szCs w:val="24"/>
        </w:rPr>
        <w:t>поддержки добровольных пожарных</w:t>
      </w:r>
      <w:r w:rsidR="006954EE" w:rsidRPr="00F97DAC">
        <w:rPr>
          <w:rFonts w:ascii="Arial" w:hAnsi="Arial" w:cs="Arial"/>
          <w:sz w:val="24"/>
          <w:szCs w:val="24"/>
        </w:rPr>
        <w:t xml:space="preserve"> и членов их семей, порядок их предоставления, а также порядок возмещения расходов, связанных с предоставлением мер социальной поддержки указанным категориям граждан, определяются в соответствии с законодательством Российской Федерации, законодательством Красноярского края и правовыми акт</w:t>
      </w:r>
      <w:r w:rsidR="00E53389" w:rsidRPr="00F97DAC">
        <w:rPr>
          <w:rFonts w:ascii="Arial" w:hAnsi="Arial" w:cs="Arial"/>
          <w:sz w:val="24"/>
          <w:szCs w:val="24"/>
        </w:rPr>
        <w:t xml:space="preserve">ами </w:t>
      </w:r>
      <w:r>
        <w:rPr>
          <w:rFonts w:ascii="Arial" w:hAnsi="Arial" w:cs="Arial"/>
          <w:sz w:val="24"/>
          <w:szCs w:val="24"/>
        </w:rPr>
        <w:t>Араданского сельсовета</w:t>
      </w:r>
      <w:r w:rsidR="00E53389" w:rsidRPr="00F97DAC">
        <w:rPr>
          <w:rFonts w:ascii="Arial" w:hAnsi="Arial" w:cs="Arial"/>
          <w:sz w:val="24"/>
          <w:szCs w:val="24"/>
        </w:rPr>
        <w:t>.</w:t>
      </w:r>
      <w:proofErr w:type="gramEnd"/>
    </w:p>
    <w:p w:rsidR="006954EE" w:rsidRPr="00F97DAC" w:rsidRDefault="00FF62B8" w:rsidP="000421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954EE" w:rsidRPr="00F97DAC">
        <w:rPr>
          <w:rFonts w:ascii="Arial" w:hAnsi="Arial" w:cs="Arial"/>
          <w:sz w:val="24"/>
          <w:szCs w:val="24"/>
        </w:rPr>
        <w:t xml:space="preserve">.7. Финансовое и материально-техническое обеспечение деятельности добровольной пожарной охраны осуществляется за счет собственных средств, средств поддержки, оказываемой органами государственной власти Красноярского края и администрацией </w:t>
      </w:r>
      <w:r w:rsidR="00B059B9">
        <w:rPr>
          <w:rFonts w:ascii="Arial" w:hAnsi="Arial" w:cs="Arial"/>
          <w:sz w:val="24"/>
          <w:szCs w:val="24"/>
        </w:rPr>
        <w:t>Араданского сельсовета.</w:t>
      </w:r>
    </w:p>
    <w:p w:rsidR="002A4748" w:rsidRPr="00F97DAC" w:rsidRDefault="00FF62B8" w:rsidP="00F97DAC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6954EE" w:rsidRPr="00F97DAC">
        <w:rPr>
          <w:rFonts w:ascii="Arial" w:hAnsi="Arial" w:cs="Arial"/>
          <w:b/>
          <w:sz w:val="24"/>
          <w:szCs w:val="24"/>
        </w:rPr>
        <w:t xml:space="preserve">. Соблюдение требований пожарной безопасности по планировке </w:t>
      </w:r>
    </w:p>
    <w:p w:rsidR="006954EE" w:rsidRPr="00F97DAC" w:rsidRDefault="006954EE" w:rsidP="0052737D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F97DAC">
        <w:rPr>
          <w:rFonts w:ascii="Arial" w:hAnsi="Arial" w:cs="Arial"/>
          <w:b/>
          <w:sz w:val="24"/>
          <w:szCs w:val="24"/>
        </w:rPr>
        <w:t>и застройке территор</w:t>
      </w:r>
      <w:r w:rsidR="002A4748" w:rsidRPr="00F97DAC">
        <w:rPr>
          <w:rFonts w:ascii="Arial" w:hAnsi="Arial" w:cs="Arial"/>
          <w:b/>
          <w:sz w:val="24"/>
          <w:szCs w:val="24"/>
        </w:rPr>
        <w:t xml:space="preserve">ии </w:t>
      </w:r>
      <w:r w:rsidR="00B059B9">
        <w:rPr>
          <w:rFonts w:ascii="Arial" w:hAnsi="Arial" w:cs="Arial"/>
          <w:b/>
          <w:sz w:val="24"/>
          <w:szCs w:val="24"/>
        </w:rPr>
        <w:t>Араданского сельсовета</w:t>
      </w:r>
      <w:r w:rsidR="002A4748" w:rsidRPr="00F97DAC">
        <w:rPr>
          <w:rFonts w:ascii="Arial" w:hAnsi="Arial" w:cs="Arial"/>
          <w:b/>
          <w:sz w:val="24"/>
          <w:szCs w:val="24"/>
        </w:rPr>
        <w:t xml:space="preserve"> </w:t>
      </w:r>
    </w:p>
    <w:p w:rsidR="006954EE" w:rsidRPr="00F97DAC" w:rsidRDefault="00FF62B8" w:rsidP="000421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954EE" w:rsidRPr="00F97DAC">
        <w:rPr>
          <w:rFonts w:ascii="Arial" w:hAnsi="Arial" w:cs="Arial"/>
          <w:sz w:val="24"/>
          <w:szCs w:val="24"/>
        </w:rPr>
        <w:t xml:space="preserve">.1. Соблюдение требований пожарной безопасности по планировке и застройке территории </w:t>
      </w:r>
      <w:r w:rsidR="00B059B9">
        <w:rPr>
          <w:rFonts w:ascii="Arial" w:hAnsi="Arial" w:cs="Arial"/>
          <w:sz w:val="24"/>
          <w:szCs w:val="24"/>
        </w:rPr>
        <w:t>Араданского сельсовета</w:t>
      </w:r>
      <w:r w:rsidR="002A4748" w:rsidRPr="00F97DAC">
        <w:rPr>
          <w:rFonts w:ascii="Arial" w:hAnsi="Arial" w:cs="Arial"/>
          <w:sz w:val="24"/>
          <w:szCs w:val="24"/>
        </w:rPr>
        <w:t xml:space="preserve"> </w:t>
      </w:r>
      <w:r w:rsidR="006954EE" w:rsidRPr="00F97DAC">
        <w:rPr>
          <w:rFonts w:ascii="Arial" w:hAnsi="Arial" w:cs="Arial"/>
          <w:sz w:val="24"/>
          <w:szCs w:val="24"/>
        </w:rPr>
        <w:t xml:space="preserve">осуществляется в соответствии с Градостроительным </w:t>
      </w:r>
      <w:hyperlink r:id="rId20" w:history="1">
        <w:r w:rsidR="006954EE" w:rsidRPr="00F97DAC">
          <w:rPr>
            <w:rFonts w:ascii="Arial" w:hAnsi="Arial" w:cs="Arial"/>
            <w:sz w:val="24"/>
            <w:szCs w:val="24"/>
          </w:rPr>
          <w:t>кодексом</w:t>
        </w:r>
      </w:hyperlink>
      <w:r w:rsidR="006954EE" w:rsidRPr="00F97DAC">
        <w:rPr>
          <w:rFonts w:ascii="Arial" w:hAnsi="Arial" w:cs="Arial"/>
          <w:sz w:val="24"/>
          <w:szCs w:val="24"/>
        </w:rPr>
        <w:t xml:space="preserve"> Российской Федерации, настоящим Положением и иными нормативными правовыми актами Российской Федерации, Красноярского края и муниципальными правовыми акта</w:t>
      </w:r>
      <w:r w:rsidR="002A4748" w:rsidRPr="00F97DAC">
        <w:rPr>
          <w:rFonts w:ascii="Arial" w:hAnsi="Arial" w:cs="Arial"/>
          <w:sz w:val="24"/>
          <w:szCs w:val="24"/>
        </w:rPr>
        <w:t xml:space="preserve">ми </w:t>
      </w:r>
      <w:r w:rsidR="00B059B9"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>.</w:t>
      </w:r>
    </w:p>
    <w:p w:rsidR="006954EE" w:rsidRPr="0052737D" w:rsidRDefault="00FF62B8" w:rsidP="0052737D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6954EE" w:rsidRPr="00F97DAC">
        <w:rPr>
          <w:rFonts w:ascii="Arial" w:hAnsi="Arial" w:cs="Arial"/>
          <w:b/>
          <w:sz w:val="24"/>
          <w:szCs w:val="24"/>
        </w:rPr>
        <w:t>. Установление особого противопожарного режима</w:t>
      </w:r>
    </w:p>
    <w:p w:rsidR="006954EE" w:rsidRPr="00F97DAC" w:rsidRDefault="00FF62B8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6954EE" w:rsidRPr="00F97DAC">
        <w:rPr>
          <w:rFonts w:ascii="Arial" w:hAnsi="Arial" w:cs="Arial"/>
          <w:sz w:val="24"/>
          <w:szCs w:val="24"/>
        </w:rPr>
        <w:t xml:space="preserve">.1. В случае повышения пожарной опасности в границах </w:t>
      </w:r>
      <w:r w:rsidR="00B059B9">
        <w:rPr>
          <w:rFonts w:ascii="Arial" w:hAnsi="Arial" w:cs="Arial"/>
          <w:sz w:val="24"/>
          <w:szCs w:val="24"/>
        </w:rPr>
        <w:t>Араданского сельсовета</w:t>
      </w:r>
      <w:r w:rsidR="002A4748" w:rsidRPr="00F97DAC">
        <w:rPr>
          <w:rFonts w:ascii="Arial" w:hAnsi="Arial" w:cs="Arial"/>
          <w:sz w:val="24"/>
          <w:szCs w:val="24"/>
        </w:rPr>
        <w:t xml:space="preserve"> </w:t>
      </w:r>
      <w:r w:rsidR="006954EE" w:rsidRPr="00F97DAC">
        <w:rPr>
          <w:rFonts w:ascii="Arial" w:hAnsi="Arial" w:cs="Arial"/>
          <w:sz w:val="24"/>
          <w:szCs w:val="24"/>
        </w:rPr>
        <w:t xml:space="preserve">особый противопожарный режим устанавливается постановлением администрации </w:t>
      </w:r>
      <w:r w:rsidR="00B059B9">
        <w:rPr>
          <w:rFonts w:ascii="Arial" w:hAnsi="Arial" w:cs="Arial"/>
          <w:sz w:val="24"/>
          <w:szCs w:val="24"/>
        </w:rPr>
        <w:t>Ермаковского района.</w:t>
      </w:r>
    </w:p>
    <w:p w:rsidR="006954EE" w:rsidRPr="00F97DAC" w:rsidRDefault="00FF62B8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6954EE" w:rsidRPr="00F97DAC">
        <w:rPr>
          <w:rFonts w:ascii="Arial" w:hAnsi="Arial" w:cs="Arial"/>
          <w:sz w:val="24"/>
          <w:szCs w:val="24"/>
        </w:rPr>
        <w:t>.2. Неблагополучной пожарной обстановкой может быть признана реальная вероятность: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угрозы жизни и здоровью граждан;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ухудшения экологической обстановки, связанной с пожарами;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возникновения массовых пожаров.</w:t>
      </w:r>
    </w:p>
    <w:p w:rsidR="006954EE" w:rsidRPr="00F97DAC" w:rsidRDefault="00FF62B8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6954EE" w:rsidRPr="00F97DAC">
        <w:rPr>
          <w:rFonts w:ascii="Arial" w:hAnsi="Arial" w:cs="Arial"/>
          <w:sz w:val="24"/>
          <w:szCs w:val="24"/>
        </w:rPr>
        <w:t xml:space="preserve">.3. При особом противопожарном режиме администрацией </w:t>
      </w:r>
      <w:r w:rsidR="00B059B9"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 xml:space="preserve"> устанавливаются дополнительные требования пожарной безопасности, могут привлекаться силы и средства предприятий и организаций для предупреждения </w:t>
      </w:r>
      <w:r w:rsidR="00FD2B4A" w:rsidRPr="00F97DAC">
        <w:rPr>
          <w:rFonts w:ascii="Arial" w:hAnsi="Arial" w:cs="Arial"/>
          <w:sz w:val="24"/>
          <w:szCs w:val="24"/>
        </w:rPr>
        <w:t xml:space="preserve">      </w:t>
      </w:r>
      <w:r w:rsidR="006954EE" w:rsidRPr="00F97DAC">
        <w:rPr>
          <w:rFonts w:ascii="Arial" w:hAnsi="Arial" w:cs="Arial"/>
          <w:sz w:val="24"/>
          <w:szCs w:val="24"/>
        </w:rPr>
        <w:t>и ликвидации пожаров.</w:t>
      </w:r>
    </w:p>
    <w:p w:rsidR="006954EE" w:rsidRPr="0052737D" w:rsidRDefault="00FF62B8" w:rsidP="0004216D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6954EE" w:rsidRPr="00F97DAC">
        <w:rPr>
          <w:rFonts w:ascii="Arial" w:hAnsi="Arial" w:cs="Arial"/>
          <w:b/>
          <w:sz w:val="24"/>
          <w:szCs w:val="24"/>
        </w:rPr>
        <w:t>. Противопожарная пропаганда и обучение мерам пожарной безопасности</w:t>
      </w:r>
    </w:p>
    <w:p w:rsidR="006954EE" w:rsidRPr="00F97DAC" w:rsidRDefault="00FF62B8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6954EE" w:rsidRPr="00F97DAC">
        <w:rPr>
          <w:rFonts w:ascii="Arial" w:hAnsi="Arial" w:cs="Arial"/>
          <w:sz w:val="24"/>
          <w:szCs w:val="24"/>
        </w:rPr>
        <w:t>.1.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проведения тематических выставок, смотров, конференций и использования других</w:t>
      </w:r>
      <w:r>
        <w:rPr>
          <w:rFonts w:ascii="Arial" w:hAnsi="Arial" w:cs="Arial"/>
          <w:sz w:val="24"/>
          <w:szCs w:val="24"/>
        </w:rPr>
        <w:t>,</w:t>
      </w:r>
      <w:r w:rsidR="006954EE" w:rsidRPr="00F97DAC">
        <w:rPr>
          <w:rFonts w:ascii="Arial" w:hAnsi="Arial" w:cs="Arial"/>
          <w:sz w:val="24"/>
          <w:szCs w:val="24"/>
        </w:rPr>
        <w:t xml:space="preserve"> не запрещенных законодательством Российской Федерации форм информирования населения.</w:t>
      </w:r>
    </w:p>
    <w:p w:rsidR="006954EE" w:rsidRPr="00F97DAC" w:rsidRDefault="00FF62B8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6954EE" w:rsidRPr="00F97DAC">
        <w:rPr>
          <w:rFonts w:ascii="Arial" w:hAnsi="Arial" w:cs="Arial"/>
          <w:sz w:val="24"/>
          <w:szCs w:val="24"/>
        </w:rPr>
        <w:t>.2. Обучение населения в области пожарной безопасности осуществляется в рамках единой системы подготовки населения в области защиты от чрезвычайных ситуаций природного и техногенного характера.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Обучение мерам пожарной безопасности работников организаций организуется руководителями организаций и проводится по программам противопожарного инструктажа и (или) пожарно-технического минимума.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 определены </w:t>
      </w:r>
      <w:hyperlink r:id="rId21" w:history="1">
        <w:r w:rsidRPr="00F97DAC">
          <w:rPr>
            <w:rFonts w:ascii="Arial" w:hAnsi="Arial" w:cs="Arial"/>
            <w:sz w:val="24"/>
            <w:szCs w:val="24"/>
          </w:rPr>
          <w:t>Приказом</w:t>
        </w:r>
      </w:hyperlink>
      <w:r w:rsidRPr="00F97DAC">
        <w:rPr>
          <w:rFonts w:ascii="Arial" w:hAnsi="Arial" w:cs="Arial"/>
          <w:sz w:val="24"/>
          <w:szCs w:val="24"/>
        </w:rPr>
        <w:t xml:space="preserve"> МЧС России от 12.12.2007 № 645 «Об утверждении норм пожарной безопасности «Обучение мерам пожарной безопасности работников организаций».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1</w:t>
      </w:r>
      <w:r w:rsidR="00FF62B8">
        <w:rPr>
          <w:rFonts w:ascii="Arial" w:hAnsi="Arial" w:cs="Arial"/>
          <w:sz w:val="24"/>
          <w:szCs w:val="24"/>
        </w:rPr>
        <w:t>0.3</w:t>
      </w:r>
      <w:r w:rsidRPr="00F97DAC">
        <w:rPr>
          <w:rFonts w:ascii="Arial" w:hAnsi="Arial" w:cs="Arial"/>
          <w:sz w:val="24"/>
          <w:szCs w:val="24"/>
        </w:rPr>
        <w:t>. Права, обязанности и ответственность в области обеспечения первичных мер пожарной безопасности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Руководители организаций (учреждений, предприятий) имеют право: 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 xml:space="preserve">вносить в администрацию </w:t>
      </w:r>
      <w:r w:rsidR="0052737D">
        <w:rPr>
          <w:rFonts w:ascii="Arial" w:hAnsi="Arial" w:cs="Arial"/>
          <w:sz w:val="24"/>
          <w:szCs w:val="24"/>
        </w:rPr>
        <w:t>Араданского сельсовета</w:t>
      </w:r>
      <w:r w:rsidR="00C459B3" w:rsidRPr="00F97DAC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 xml:space="preserve"> предложения по обеспечению первичных мер пожарной безопасности;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lastRenderedPageBreak/>
        <w:t>проводить работы по установлению причин и обстоятельств пожаров, произошедших на территории организации (учреждения, предприятия);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получать информацию по вопросам пожарной безопасности, в том числе</w:t>
      </w:r>
      <w:r w:rsidR="000164D7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 xml:space="preserve">в установленном порядке от органов </w:t>
      </w:r>
      <w:r w:rsidR="0052737D">
        <w:rPr>
          <w:rFonts w:ascii="Arial" w:hAnsi="Arial" w:cs="Arial"/>
          <w:sz w:val="24"/>
          <w:szCs w:val="24"/>
        </w:rPr>
        <w:t>местного само</w:t>
      </w:r>
      <w:r w:rsidRPr="00F97DAC">
        <w:rPr>
          <w:rFonts w:ascii="Arial" w:hAnsi="Arial" w:cs="Arial"/>
          <w:sz w:val="24"/>
          <w:szCs w:val="24"/>
        </w:rPr>
        <w:t>управления и подразделений пожарной охраны.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Руководители организаций обязаны: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соблюдать требования пожарной безопасности</w:t>
      </w:r>
      <w:r w:rsidR="0052737D">
        <w:rPr>
          <w:rFonts w:ascii="Arial" w:hAnsi="Arial" w:cs="Arial"/>
          <w:sz w:val="24"/>
          <w:szCs w:val="24"/>
        </w:rPr>
        <w:t>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разрабатывать и осуществлять меры по обеспечению пожарной безопасности;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проводить противопожарную пропаганду, а также обучать работников организации мерам пожарной безопасности;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содержать в исправном состоянии системы и средства противопожарной защиты, включая первичные средства пожаротушения, не допускать их использования не по назначению;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F97DAC">
        <w:rPr>
          <w:rFonts w:ascii="Arial" w:hAnsi="Arial" w:cs="Arial"/>
          <w:sz w:val="24"/>
          <w:szCs w:val="24"/>
        </w:rPr>
        <w:t>оказывать содействие пожарной охране при тушении пожаров, установлении причин и условий их возникновения и развития, а также выявлении лиц, виновных в нарушении требований пожарной безопасности и возникновении пожаров;</w:t>
      </w:r>
      <w:proofErr w:type="gramEnd"/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предоставлять в установленном порядке при тушении пожаров на территории организации необходимые силы и средства;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обеспечивать доступ должностным лицам пожарной охраны при осуществлении ими служебных обязанностей на территории, в здания, сооружения и на иные объекты организации;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незамедлительно сообщать в пожарную охрану о возникших пожарах, неисправностях имеющихся систем и сре</w:t>
      </w:r>
      <w:proofErr w:type="gramStart"/>
      <w:r w:rsidRPr="00F97DAC">
        <w:rPr>
          <w:rFonts w:ascii="Arial" w:hAnsi="Arial" w:cs="Arial"/>
          <w:sz w:val="24"/>
          <w:szCs w:val="24"/>
        </w:rPr>
        <w:t>дств пр</w:t>
      </w:r>
      <w:proofErr w:type="gramEnd"/>
      <w:r w:rsidRPr="00F97DAC">
        <w:rPr>
          <w:rFonts w:ascii="Arial" w:hAnsi="Arial" w:cs="Arial"/>
          <w:sz w:val="24"/>
          <w:szCs w:val="24"/>
        </w:rPr>
        <w:t>отивопожарной защиты, об изменении состояния дорог и проездов;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содействовать деятельности добровольных пожарных.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Руководители организаций осуществляют непосредственное руководство системой пожарной безопасности в пределах своей компетенции и несут персональную ответственность за соблюдение требований безопасности на подведомственных объектах.</w:t>
      </w:r>
    </w:p>
    <w:p w:rsidR="006954EE" w:rsidRPr="00F97DAC" w:rsidRDefault="0052737D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10.4</w:t>
      </w:r>
      <w:r w:rsidR="006954EE" w:rsidRPr="00F97DAC">
        <w:rPr>
          <w:rFonts w:ascii="Arial" w:hAnsi="Arial" w:cs="Arial"/>
          <w:sz w:val="24"/>
          <w:szCs w:val="24"/>
        </w:rPr>
        <w:t xml:space="preserve">. Граждане, проживающие на территории </w:t>
      </w:r>
      <w:r w:rsidR="00FF62B8">
        <w:rPr>
          <w:rFonts w:ascii="Arial" w:hAnsi="Arial" w:cs="Arial"/>
          <w:sz w:val="24"/>
          <w:szCs w:val="24"/>
        </w:rPr>
        <w:t>Араданского сельсовета</w:t>
      </w:r>
      <w:r w:rsidR="006954EE" w:rsidRPr="00F97DAC">
        <w:rPr>
          <w:rFonts w:ascii="Arial" w:hAnsi="Arial" w:cs="Arial"/>
          <w:sz w:val="24"/>
          <w:szCs w:val="24"/>
        </w:rPr>
        <w:t>, имеют право на получение информации по вопросам обеспечения первичных мер пожарной безопасности.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Граждане обязаны:</w:t>
      </w:r>
    </w:p>
    <w:p w:rsidR="006954EE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соблюдать т</w:t>
      </w:r>
      <w:r w:rsidR="0052737D">
        <w:rPr>
          <w:rFonts w:ascii="Arial" w:hAnsi="Arial" w:cs="Arial"/>
          <w:sz w:val="24"/>
          <w:szCs w:val="24"/>
        </w:rPr>
        <w:t>ребования пожарной безопасности;</w:t>
      </w:r>
    </w:p>
    <w:p w:rsidR="0052737D" w:rsidRPr="00F97DAC" w:rsidRDefault="0052737D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незамедлительно сообщать о возникших пожарах</w:t>
      </w:r>
      <w:r>
        <w:rPr>
          <w:rFonts w:ascii="Arial" w:hAnsi="Arial" w:cs="Arial"/>
          <w:sz w:val="24"/>
          <w:szCs w:val="24"/>
        </w:rPr>
        <w:t>.</w:t>
      </w:r>
    </w:p>
    <w:p w:rsidR="006954EE" w:rsidRPr="00F97DAC" w:rsidRDefault="0052737D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6954EE" w:rsidRPr="00F97DAC">
        <w:rPr>
          <w:rFonts w:ascii="Arial" w:hAnsi="Arial" w:cs="Arial"/>
          <w:sz w:val="24"/>
          <w:szCs w:val="24"/>
        </w:rPr>
        <w:t>.4. Ответственность за нарушение требований пожарной безопасности</w:t>
      </w:r>
      <w:r w:rsidR="00F97DAC">
        <w:rPr>
          <w:rFonts w:ascii="Arial" w:hAnsi="Arial" w:cs="Arial"/>
          <w:sz w:val="24"/>
          <w:szCs w:val="24"/>
        </w:rPr>
        <w:t xml:space="preserve"> </w:t>
      </w:r>
      <w:r w:rsidR="006954EE" w:rsidRPr="00F97DAC">
        <w:rPr>
          <w:rFonts w:ascii="Arial" w:hAnsi="Arial" w:cs="Arial"/>
          <w:sz w:val="24"/>
          <w:szCs w:val="24"/>
        </w:rPr>
        <w:t>в соответствии с действующим законодательством несут: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собственники имущества;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лица, уполномоченные владеть, пользоваться или распоряжаться имуществом, в том числе руководители организаций (учреждений, предприятий);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F97DAC">
        <w:rPr>
          <w:rFonts w:ascii="Arial" w:hAnsi="Arial" w:cs="Arial"/>
          <w:sz w:val="24"/>
          <w:szCs w:val="24"/>
        </w:rPr>
        <w:t>лица, в установленном порядке назначенные ответственными за обеспечение пожарной безопасности;</w:t>
      </w:r>
      <w:proofErr w:type="gramEnd"/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должностные лица в пределах их компетенции.</w:t>
      </w:r>
    </w:p>
    <w:p w:rsidR="006954EE" w:rsidRPr="00F97DAC" w:rsidRDefault="006954EE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97DAC">
        <w:rPr>
          <w:rFonts w:ascii="Arial" w:hAnsi="Arial" w:cs="Arial"/>
          <w:sz w:val="24"/>
          <w:szCs w:val="24"/>
        </w:rPr>
        <w:t>1</w:t>
      </w:r>
      <w:r w:rsidR="0052737D">
        <w:rPr>
          <w:rFonts w:ascii="Arial" w:hAnsi="Arial" w:cs="Arial"/>
          <w:sz w:val="24"/>
          <w:szCs w:val="24"/>
        </w:rPr>
        <w:t>0</w:t>
      </w:r>
      <w:r w:rsidRPr="00F97DAC">
        <w:rPr>
          <w:rFonts w:ascii="Arial" w:hAnsi="Arial" w:cs="Arial"/>
          <w:sz w:val="24"/>
          <w:szCs w:val="24"/>
        </w:rPr>
        <w:t>.5. Ответственность за нарушение требований пожарной безопасности</w:t>
      </w:r>
      <w:r w:rsidR="00F97DAC">
        <w:rPr>
          <w:rFonts w:ascii="Arial" w:hAnsi="Arial" w:cs="Arial"/>
          <w:sz w:val="24"/>
          <w:szCs w:val="24"/>
        </w:rPr>
        <w:t xml:space="preserve"> </w:t>
      </w:r>
      <w:r w:rsidRPr="00F97DAC">
        <w:rPr>
          <w:rFonts w:ascii="Arial" w:hAnsi="Arial" w:cs="Arial"/>
          <w:sz w:val="24"/>
          <w:szCs w:val="24"/>
        </w:rPr>
        <w:t>в жилых помещениях, в домах государственного или муниципального жилищного фонда возлагается на нанимателей или арендаторов, если иное не предусмотрено соответствующим договором.</w:t>
      </w:r>
    </w:p>
    <w:p w:rsidR="006954EE" w:rsidRPr="00F97DAC" w:rsidRDefault="0052737D" w:rsidP="0004216D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6954EE" w:rsidRPr="00F97DAC">
        <w:rPr>
          <w:rFonts w:ascii="Arial" w:hAnsi="Arial" w:cs="Arial"/>
          <w:sz w:val="24"/>
          <w:szCs w:val="24"/>
        </w:rPr>
        <w:t>.6. За нарушение требований пожарной безопасности предусмотрена дисциплинарная, административна</w:t>
      </w:r>
      <w:r w:rsidR="00F97DAC">
        <w:rPr>
          <w:rFonts w:ascii="Arial" w:hAnsi="Arial" w:cs="Arial"/>
          <w:sz w:val="24"/>
          <w:szCs w:val="24"/>
        </w:rPr>
        <w:t>я или уголовная ответственность</w:t>
      </w:r>
      <w:r w:rsidR="006954EE" w:rsidRPr="00F97DAC">
        <w:rPr>
          <w:rFonts w:ascii="Arial" w:hAnsi="Arial" w:cs="Arial"/>
          <w:sz w:val="24"/>
          <w:szCs w:val="24"/>
        </w:rPr>
        <w:t xml:space="preserve"> в соответствии с законодательством Российской Федерации.</w:t>
      </w:r>
    </w:p>
    <w:sectPr w:rsidR="006954EE" w:rsidRPr="00F97DAC" w:rsidSect="00BA16F0">
      <w:pgSz w:w="11906" w:h="16838"/>
      <w:pgMar w:top="1134" w:right="567" w:bottom="1134" w:left="1418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777AF"/>
    <w:multiLevelType w:val="hybridMultilevel"/>
    <w:tmpl w:val="95763A14"/>
    <w:lvl w:ilvl="0" w:tplc="E64A440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1B252B5"/>
    <w:multiLevelType w:val="hybridMultilevel"/>
    <w:tmpl w:val="EEA6E8CA"/>
    <w:lvl w:ilvl="0" w:tplc="87AA29F4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E8"/>
    <w:rsid w:val="00010F35"/>
    <w:rsid w:val="000164D7"/>
    <w:rsid w:val="00032297"/>
    <w:rsid w:val="0004216D"/>
    <w:rsid w:val="00043502"/>
    <w:rsid w:val="0004439A"/>
    <w:rsid w:val="000D53AC"/>
    <w:rsid w:val="000F5CC7"/>
    <w:rsid w:val="001118A2"/>
    <w:rsid w:val="00114A3E"/>
    <w:rsid w:val="00123B09"/>
    <w:rsid w:val="00161BEB"/>
    <w:rsid w:val="0019759A"/>
    <w:rsid w:val="002305D2"/>
    <w:rsid w:val="00257AE8"/>
    <w:rsid w:val="00276D24"/>
    <w:rsid w:val="00293888"/>
    <w:rsid w:val="002A4748"/>
    <w:rsid w:val="002A5324"/>
    <w:rsid w:val="002A74F3"/>
    <w:rsid w:val="002B379A"/>
    <w:rsid w:val="002F3D56"/>
    <w:rsid w:val="00306CAE"/>
    <w:rsid w:val="003A792E"/>
    <w:rsid w:val="003A7EE8"/>
    <w:rsid w:val="003D6827"/>
    <w:rsid w:val="0042769C"/>
    <w:rsid w:val="00445792"/>
    <w:rsid w:val="00475972"/>
    <w:rsid w:val="004B7CE7"/>
    <w:rsid w:val="004D3ADA"/>
    <w:rsid w:val="004E79E8"/>
    <w:rsid w:val="004F0002"/>
    <w:rsid w:val="0052737D"/>
    <w:rsid w:val="00534A3D"/>
    <w:rsid w:val="00540EAD"/>
    <w:rsid w:val="0059534D"/>
    <w:rsid w:val="005A48C4"/>
    <w:rsid w:val="005B537B"/>
    <w:rsid w:val="005E07A7"/>
    <w:rsid w:val="006931B6"/>
    <w:rsid w:val="00693BA8"/>
    <w:rsid w:val="00694743"/>
    <w:rsid w:val="006954EE"/>
    <w:rsid w:val="00697853"/>
    <w:rsid w:val="006A2B06"/>
    <w:rsid w:val="006B003B"/>
    <w:rsid w:val="006B7028"/>
    <w:rsid w:val="006E1218"/>
    <w:rsid w:val="007343EC"/>
    <w:rsid w:val="0076100E"/>
    <w:rsid w:val="00770C5A"/>
    <w:rsid w:val="00773E6C"/>
    <w:rsid w:val="007A16E0"/>
    <w:rsid w:val="007A38FF"/>
    <w:rsid w:val="007B6485"/>
    <w:rsid w:val="007C201C"/>
    <w:rsid w:val="007D0A8F"/>
    <w:rsid w:val="007E6F23"/>
    <w:rsid w:val="00813AEC"/>
    <w:rsid w:val="0082276A"/>
    <w:rsid w:val="00864FEC"/>
    <w:rsid w:val="008738CA"/>
    <w:rsid w:val="008772C4"/>
    <w:rsid w:val="008817E1"/>
    <w:rsid w:val="008C320F"/>
    <w:rsid w:val="008D55C0"/>
    <w:rsid w:val="00941271"/>
    <w:rsid w:val="009450F2"/>
    <w:rsid w:val="00946745"/>
    <w:rsid w:val="0096629B"/>
    <w:rsid w:val="00975992"/>
    <w:rsid w:val="009B4992"/>
    <w:rsid w:val="009C5AB8"/>
    <w:rsid w:val="009D3C2E"/>
    <w:rsid w:val="009E3484"/>
    <w:rsid w:val="009F07FB"/>
    <w:rsid w:val="009F677F"/>
    <w:rsid w:val="00A022A8"/>
    <w:rsid w:val="00A320E2"/>
    <w:rsid w:val="00A63B8C"/>
    <w:rsid w:val="00A742FC"/>
    <w:rsid w:val="00A75958"/>
    <w:rsid w:val="00A7640E"/>
    <w:rsid w:val="00AA1480"/>
    <w:rsid w:val="00AF44CC"/>
    <w:rsid w:val="00B059B9"/>
    <w:rsid w:val="00B14FE3"/>
    <w:rsid w:val="00B31E21"/>
    <w:rsid w:val="00B4663D"/>
    <w:rsid w:val="00B467AC"/>
    <w:rsid w:val="00B64AA2"/>
    <w:rsid w:val="00B8732A"/>
    <w:rsid w:val="00BA16F0"/>
    <w:rsid w:val="00BC3BF4"/>
    <w:rsid w:val="00BE53B0"/>
    <w:rsid w:val="00BE6E33"/>
    <w:rsid w:val="00BF46CC"/>
    <w:rsid w:val="00C32E53"/>
    <w:rsid w:val="00C459B3"/>
    <w:rsid w:val="00C61DCC"/>
    <w:rsid w:val="00C676F5"/>
    <w:rsid w:val="00C73E9F"/>
    <w:rsid w:val="00C94297"/>
    <w:rsid w:val="00CE72F9"/>
    <w:rsid w:val="00CF2AB3"/>
    <w:rsid w:val="00D32624"/>
    <w:rsid w:val="00D606E7"/>
    <w:rsid w:val="00D636AA"/>
    <w:rsid w:val="00DA4F61"/>
    <w:rsid w:val="00DF419B"/>
    <w:rsid w:val="00E31B7B"/>
    <w:rsid w:val="00E46D94"/>
    <w:rsid w:val="00E53389"/>
    <w:rsid w:val="00E81C62"/>
    <w:rsid w:val="00EB32C7"/>
    <w:rsid w:val="00EF2D7B"/>
    <w:rsid w:val="00EF5290"/>
    <w:rsid w:val="00F019BE"/>
    <w:rsid w:val="00F05F0A"/>
    <w:rsid w:val="00F27799"/>
    <w:rsid w:val="00F96F39"/>
    <w:rsid w:val="00F97DAC"/>
    <w:rsid w:val="00FB2135"/>
    <w:rsid w:val="00FB56BA"/>
    <w:rsid w:val="00FC26E7"/>
    <w:rsid w:val="00FD2B4A"/>
    <w:rsid w:val="00FD530F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75972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97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57AE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57AE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257AE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Strong"/>
    <w:uiPriority w:val="99"/>
    <w:qFormat/>
    <w:rsid w:val="00475972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unhideWhenUsed/>
    <w:rsid w:val="009450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0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75972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97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57AE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57AE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257AE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Strong"/>
    <w:uiPriority w:val="99"/>
    <w:qFormat/>
    <w:rsid w:val="00475972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unhideWhenUsed/>
    <w:rsid w:val="009450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0F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2C6295E1567330AC21035E499895A9546BDF3A3F0F222C83B42705003738369D9AB19700E51547qBNFE" TargetMode="External"/><Relationship Id="rId13" Type="http://schemas.openxmlformats.org/officeDocument/2006/relationships/hyperlink" Target="consultantplus://offline/ref=9D2C6295E1567330AC21035E499895A9546BDF3D3909222C83B4270500q3N7E" TargetMode="External"/><Relationship Id="rId18" Type="http://schemas.openxmlformats.org/officeDocument/2006/relationships/hyperlink" Target="consultantplus://offline/ref=9D2C6295E1567330AC211D535FF4CBA0526280333B0D217ED6EB7C58573E3261DAD5E8D544E8114EBFFD4Fq9N9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D2C6295E1567330AC21035E499895A95769DC363E06222C83B4270500q3N7E" TargetMode="External"/><Relationship Id="rId7" Type="http://schemas.openxmlformats.org/officeDocument/2006/relationships/hyperlink" Target="consultantplus://offline/ref=9D2C6295E1567330AC21035E499895A9546BDF3D3909222C83B42705003738369D9AB19401qENDE" TargetMode="External"/><Relationship Id="rId12" Type="http://schemas.openxmlformats.org/officeDocument/2006/relationships/hyperlink" Target="consultantplus://offline/ref=9D2C6295E1567330AC21035E499895A9546BDF383B07222C83B4270500q3N7E" TargetMode="External"/><Relationship Id="rId17" Type="http://schemas.openxmlformats.org/officeDocument/2006/relationships/hyperlink" Target="consultantplus://offline/ref=9D2C6295E1567330AC211D535FF4CBA052628033380C2F79DEEB7C58573E3261DAD5E8D544E8114EBFFD4Eq9NC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D2C6295E1567330AC21035E499895A9546ED73E3406222C83B4270500q3N7E" TargetMode="External"/><Relationship Id="rId20" Type="http://schemas.openxmlformats.org/officeDocument/2006/relationships/hyperlink" Target="consultantplus://offline/ref=9D2C6295E1567330AC21035E499895A95468D73F380F222C83B4270500q3N7E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2C6295E1567330AC21035E499895A9546BDF383B07222C83B42705003738369D9AB19700E51149qBN8E" TargetMode="External"/><Relationship Id="rId11" Type="http://schemas.openxmlformats.org/officeDocument/2006/relationships/hyperlink" Target="consultantplus://offline/ref=9D2C6295E1567330AC211D535FF4CBA0526280333B0D217ED6EB7C58573E3261DAD5E8D544E8114EBFFD4Dq9N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2C6295E1567330AC21035E499895A95468DD3F3509222C83B4270500q3N7E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D2C6295E1567330AC211D535FF4CBA052628033380C2F79DEEB7C58573E3261DAD5E8D544E8114EBFFD4Eq9NCE" TargetMode="External"/><Relationship Id="rId19" Type="http://schemas.openxmlformats.org/officeDocument/2006/relationships/hyperlink" Target="consultantplus://offline/ref=9D2C6295E1567330AC21035E499895A95468DD3F3509222C83B4270500q3N7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2C6295E1567330AC21035E499895A95468DD3F3509222C83B4270500q3N7E" TargetMode="External"/><Relationship Id="rId14" Type="http://schemas.openxmlformats.org/officeDocument/2006/relationships/hyperlink" Target="consultantplus://offline/ref=9D2C6295E1567330AC21035E499895A9546BDF3A3F0F222C83B4270500q3N7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4251</Words>
  <Characters>24236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[ГУ КРСК] Юридический отдел (Матушкина Н.М.)</dc:creator>
  <cp:lastModifiedBy>1</cp:lastModifiedBy>
  <cp:revision>5</cp:revision>
  <cp:lastPrinted>2018-04-15T17:19:00Z</cp:lastPrinted>
  <dcterms:created xsi:type="dcterms:W3CDTF">2018-04-15T16:31:00Z</dcterms:created>
  <dcterms:modified xsi:type="dcterms:W3CDTF">2018-04-15T17:20:00Z</dcterms:modified>
</cp:coreProperties>
</file>