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2B" w:rsidRPr="00F84D1E" w:rsidRDefault="00003E2B" w:rsidP="00003E2B">
      <w:pPr>
        <w:spacing w:after="0" w:line="240" w:lineRule="atLeast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КРАСНОЯРСКИЙ КРАЙ</w:t>
      </w:r>
      <w:r w:rsidRPr="00F84D1E">
        <w:rPr>
          <w:rFonts w:ascii="Arial" w:hAnsi="Arial" w:cs="Arial"/>
          <w:sz w:val="24"/>
          <w:szCs w:val="24"/>
        </w:rPr>
        <w:br/>
        <w:t>ЕРМАКОВСКИЙ РАЙОН</w:t>
      </w:r>
    </w:p>
    <w:p w:rsidR="00003E2B" w:rsidRPr="00F84D1E" w:rsidRDefault="00003E2B" w:rsidP="00003E2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________</w:t>
      </w:r>
      <w:r w:rsidRPr="00F84D1E">
        <w:rPr>
          <w:rFonts w:ascii="Arial" w:hAnsi="Arial" w:cs="Arial"/>
          <w:sz w:val="24"/>
          <w:szCs w:val="24"/>
          <w:u w:val="single"/>
        </w:rPr>
        <w:t>АДМИНИСТРАЦИЯ  АРАДАНСКОГО  СЕЛЬСОВЕТА</w:t>
      </w:r>
      <w:r w:rsidRPr="00F84D1E">
        <w:rPr>
          <w:rFonts w:ascii="Arial" w:hAnsi="Arial" w:cs="Arial"/>
          <w:sz w:val="24"/>
          <w:szCs w:val="24"/>
        </w:rPr>
        <w:t>_______</w:t>
      </w:r>
    </w:p>
    <w:p w:rsidR="00003E2B" w:rsidRPr="00F84D1E" w:rsidRDefault="00003E2B" w:rsidP="00F84D1E">
      <w:pPr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Шоссейная </w:t>
      </w:r>
      <w:proofErr w:type="spellStart"/>
      <w:proofErr w:type="gramStart"/>
      <w:r w:rsidRPr="00F84D1E">
        <w:rPr>
          <w:rFonts w:ascii="Arial" w:hAnsi="Arial" w:cs="Arial"/>
          <w:sz w:val="24"/>
          <w:szCs w:val="24"/>
        </w:rPr>
        <w:t>ул</w:t>
      </w:r>
      <w:proofErr w:type="spellEnd"/>
      <w:proofErr w:type="gramEnd"/>
      <w:r w:rsidRPr="00F84D1E">
        <w:rPr>
          <w:rFonts w:ascii="Arial" w:hAnsi="Arial" w:cs="Arial"/>
          <w:sz w:val="24"/>
          <w:szCs w:val="24"/>
        </w:rPr>
        <w:t xml:space="preserve">, 40 п. </w:t>
      </w:r>
      <w:proofErr w:type="spellStart"/>
      <w:r w:rsidRPr="00F84D1E">
        <w:rPr>
          <w:rFonts w:ascii="Arial" w:hAnsi="Arial" w:cs="Arial"/>
          <w:sz w:val="24"/>
          <w:szCs w:val="24"/>
        </w:rPr>
        <w:t>Арадан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84D1E">
        <w:rPr>
          <w:rFonts w:ascii="Arial" w:hAnsi="Arial" w:cs="Arial"/>
          <w:sz w:val="24"/>
          <w:szCs w:val="24"/>
        </w:rPr>
        <w:t>Ермаковский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район, Красноярский край, 662841       тел 8 (39138)35-4-20</w:t>
      </w:r>
    </w:p>
    <w:p w:rsidR="00D74FCE" w:rsidRPr="00F84D1E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F84D1E" w:rsidRDefault="00D74FCE" w:rsidP="00656A65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ПОСТАНОВЛЕНИЕ</w:t>
      </w:r>
    </w:p>
    <w:p w:rsidR="00EC322F" w:rsidRPr="00F84D1E" w:rsidRDefault="00EC322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F84D1E" w:rsidRDefault="00D200D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14.11</w:t>
      </w:r>
      <w:r w:rsidR="00EC322F" w:rsidRPr="00F84D1E">
        <w:rPr>
          <w:rFonts w:ascii="Arial" w:hAnsi="Arial" w:cs="Arial"/>
          <w:sz w:val="24"/>
          <w:szCs w:val="24"/>
        </w:rPr>
        <w:t>.</w:t>
      </w:r>
      <w:r w:rsidR="00274370" w:rsidRPr="00F84D1E">
        <w:rPr>
          <w:rFonts w:ascii="Arial" w:hAnsi="Arial" w:cs="Arial"/>
          <w:sz w:val="24"/>
          <w:szCs w:val="24"/>
        </w:rPr>
        <w:t>2023</w:t>
      </w:r>
      <w:r w:rsidR="00D74FCE" w:rsidRPr="00F84D1E">
        <w:rPr>
          <w:rFonts w:ascii="Arial" w:hAnsi="Arial" w:cs="Arial"/>
          <w:sz w:val="24"/>
          <w:szCs w:val="24"/>
        </w:rPr>
        <w:t xml:space="preserve">                                   </w:t>
      </w:r>
      <w:r w:rsidR="0028312F" w:rsidRPr="00F84D1E">
        <w:rPr>
          <w:rFonts w:ascii="Arial" w:hAnsi="Arial" w:cs="Arial"/>
          <w:sz w:val="24"/>
          <w:szCs w:val="24"/>
        </w:rPr>
        <w:t xml:space="preserve">      </w:t>
      </w:r>
      <w:r w:rsidR="00D74FCE" w:rsidRPr="00F84D1E">
        <w:rPr>
          <w:rFonts w:ascii="Arial" w:hAnsi="Arial" w:cs="Arial"/>
          <w:sz w:val="24"/>
          <w:szCs w:val="24"/>
        </w:rPr>
        <w:t xml:space="preserve">п. </w:t>
      </w:r>
      <w:proofErr w:type="spellStart"/>
      <w:r w:rsidR="00D74FCE" w:rsidRPr="00F84D1E">
        <w:rPr>
          <w:rFonts w:ascii="Arial" w:hAnsi="Arial" w:cs="Arial"/>
          <w:sz w:val="24"/>
          <w:szCs w:val="24"/>
        </w:rPr>
        <w:t>Арадан</w:t>
      </w:r>
      <w:proofErr w:type="spellEnd"/>
      <w:r w:rsidR="00D74FCE" w:rsidRPr="00F84D1E">
        <w:rPr>
          <w:rFonts w:ascii="Arial" w:hAnsi="Arial" w:cs="Arial"/>
          <w:sz w:val="24"/>
          <w:szCs w:val="24"/>
        </w:rPr>
        <w:t xml:space="preserve">          </w:t>
      </w:r>
      <w:r w:rsidR="007B3EAC" w:rsidRPr="00F84D1E">
        <w:rPr>
          <w:rFonts w:ascii="Arial" w:hAnsi="Arial" w:cs="Arial"/>
          <w:sz w:val="24"/>
          <w:szCs w:val="24"/>
        </w:rPr>
        <w:t xml:space="preserve">                      </w:t>
      </w:r>
      <w:r w:rsidR="00C574D7" w:rsidRPr="00F84D1E">
        <w:rPr>
          <w:rFonts w:ascii="Arial" w:hAnsi="Arial" w:cs="Arial"/>
          <w:sz w:val="24"/>
          <w:szCs w:val="24"/>
        </w:rPr>
        <w:t xml:space="preserve">       </w:t>
      </w:r>
      <w:r w:rsidR="007B3EAC" w:rsidRPr="00F84D1E">
        <w:rPr>
          <w:rFonts w:ascii="Arial" w:hAnsi="Arial" w:cs="Arial"/>
          <w:sz w:val="24"/>
          <w:szCs w:val="24"/>
        </w:rPr>
        <w:t xml:space="preserve">№ </w:t>
      </w:r>
      <w:r w:rsidRPr="00F84D1E">
        <w:rPr>
          <w:rFonts w:ascii="Arial" w:hAnsi="Arial" w:cs="Arial"/>
          <w:sz w:val="24"/>
          <w:szCs w:val="24"/>
        </w:rPr>
        <w:t xml:space="preserve"> 27</w:t>
      </w:r>
      <w:r w:rsidR="00785384" w:rsidRPr="00F84D1E">
        <w:rPr>
          <w:rFonts w:ascii="Arial" w:hAnsi="Arial" w:cs="Arial"/>
          <w:sz w:val="24"/>
          <w:szCs w:val="24"/>
        </w:rPr>
        <w:t>-</w:t>
      </w:r>
      <w:r w:rsidR="00C963A0" w:rsidRPr="00F84D1E">
        <w:rPr>
          <w:rFonts w:ascii="Arial" w:hAnsi="Arial" w:cs="Arial"/>
          <w:sz w:val="24"/>
          <w:szCs w:val="24"/>
        </w:rPr>
        <w:t>П</w:t>
      </w:r>
    </w:p>
    <w:p w:rsidR="00D74FCE" w:rsidRPr="00F84D1E" w:rsidRDefault="00D74FCE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200DF" w:rsidRPr="00F84D1E" w:rsidRDefault="00D200DF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F84D1E" w:rsidRDefault="00D200DF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О внесении изменений в постановление</w:t>
      </w:r>
    </w:p>
    <w:p w:rsidR="00D200DF" w:rsidRPr="00F84D1E" w:rsidRDefault="00D200DF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</w:t>
      </w:r>
    </w:p>
    <w:p w:rsidR="00D200DF" w:rsidRPr="00F84D1E" w:rsidRDefault="00D200DF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сельсовета</w:t>
      </w:r>
      <w:r w:rsidR="00AA609C" w:rsidRPr="00F84D1E">
        <w:rPr>
          <w:rFonts w:ascii="Arial" w:hAnsi="Arial" w:cs="Arial"/>
          <w:sz w:val="24"/>
          <w:szCs w:val="24"/>
        </w:rPr>
        <w:t xml:space="preserve"> от 28.02.2023</w:t>
      </w:r>
      <w:r w:rsidRPr="00F84D1E">
        <w:rPr>
          <w:rFonts w:ascii="Arial" w:hAnsi="Arial" w:cs="Arial"/>
          <w:sz w:val="24"/>
          <w:szCs w:val="24"/>
        </w:rPr>
        <w:t xml:space="preserve">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Pr="00F84D1E">
        <w:rPr>
          <w:rFonts w:ascii="Arial" w:hAnsi="Arial" w:cs="Arial"/>
          <w:sz w:val="24"/>
          <w:szCs w:val="24"/>
        </w:rPr>
        <w:t>-П</w:t>
      </w:r>
    </w:p>
    <w:p w:rsidR="00D200DF" w:rsidRPr="00F84D1E" w:rsidRDefault="00D200DF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«Об утверждении </w:t>
      </w:r>
      <w:proofErr w:type="gramStart"/>
      <w:r w:rsidRPr="00F84D1E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F84D1E">
        <w:rPr>
          <w:rFonts w:ascii="Arial" w:hAnsi="Arial" w:cs="Arial"/>
          <w:sz w:val="24"/>
          <w:szCs w:val="24"/>
        </w:rPr>
        <w:t xml:space="preserve"> </w:t>
      </w:r>
    </w:p>
    <w:p w:rsidR="00D200DF" w:rsidRPr="00F84D1E" w:rsidRDefault="00D200DF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программы «Обеспечение безопасности </w:t>
      </w:r>
    </w:p>
    <w:p w:rsidR="00D200DF" w:rsidRPr="00F84D1E" w:rsidRDefault="00D200DF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и комфортных условий жизнедеятельности</w:t>
      </w:r>
    </w:p>
    <w:p w:rsidR="00D200DF" w:rsidRPr="00F84D1E" w:rsidRDefault="00D200DF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населения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сельсовета»»</w:t>
      </w:r>
    </w:p>
    <w:p w:rsidR="00F84D1E" w:rsidRDefault="00F84D1E" w:rsidP="00F84D1E">
      <w:pPr>
        <w:tabs>
          <w:tab w:val="left" w:pos="450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D200DF" w:rsidRPr="00F84D1E" w:rsidRDefault="00F84D1E" w:rsidP="00F84D1E">
      <w:pPr>
        <w:tabs>
          <w:tab w:val="left" w:pos="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200DF" w:rsidRPr="00F84D1E">
        <w:rPr>
          <w:rFonts w:ascii="Arial" w:hAnsi="Arial" w:cs="Arial"/>
          <w:sz w:val="24"/>
          <w:szCs w:val="24"/>
        </w:rPr>
        <w:t>В соответствии со ст. 179 Бюджетного кодекса Р</w:t>
      </w:r>
      <w:r w:rsidR="00AA609C" w:rsidRPr="00F84D1E">
        <w:rPr>
          <w:rFonts w:ascii="Arial" w:hAnsi="Arial" w:cs="Arial"/>
          <w:sz w:val="24"/>
          <w:szCs w:val="24"/>
        </w:rPr>
        <w:t>оссийской Федерации, Уставом</w:t>
      </w:r>
      <w:r w:rsidR="00D200DF" w:rsidRPr="00F84D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F84D1E">
        <w:rPr>
          <w:rFonts w:ascii="Arial" w:hAnsi="Arial" w:cs="Arial"/>
          <w:sz w:val="24"/>
          <w:szCs w:val="24"/>
        </w:rPr>
        <w:t xml:space="preserve"> сельсовета, администрация сельсовета ПОСТАНОВЛЯЕТ:</w:t>
      </w:r>
    </w:p>
    <w:p w:rsidR="00D200DF" w:rsidRPr="00F84D1E" w:rsidRDefault="00D200DF" w:rsidP="00F84D1E">
      <w:pPr>
        <w:spacing w:after="0" w:line="240" w:lineRule="atLeast"/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1. Внести  в постановление Администрации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</w:t>
      </w:r>
      <w:r w:rsidR="00003E2B" w:rsidRPr="00F84D1E">
        <w:rPr>
          <w:rFonts w:ascii="Arial" w:hAnsi="Arial" w:cs="Arial"/>
          <w:sz w:val="24"/>
          <w:szCs w:val="24"/>
        </w:rPr>
        <w:t xml:space="preserve">от </w:t>
      </w:r>
      <w:r w:rsidR="00AA609C" w:rsidRPr="00F84D1E">
        <w:rPr>
          <w:rFonts w:ascii="Arial" w:hAnsi="Arial" w:cs="Arial"/>
          <w:sz w:val="24"/>
          <w:szCs w:val="24"/>
        </w:rPr>
        <w:t xml:space="preserve">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AA609C" w:rsidRPr="00F84D1E">
        <w:rPr>
          <w:rFonts w:ascii="Arial" w:hAnsi="Arial" w:cs="Arial"/>
          <w:sz w:val="24"/>
          <w:szCs w:val="24"/>
        </w:rPr>
        <w:t>-п «Об утве</w:t>
      </w:r>
      <w:r w:rsidR="00F91654" w:rsidRPr="00F84D1E">
        <w:rPr>
          <w:rFonts w:ascii="Arial" w:hAnsi="Arial" w:cs="Arial"/>
          <w:sz w:val="24"/>
          <w:szCs w:val="24"/>
        </w:rPr>
        <w:t xml:space="preserve">рждении муниципальной программы </w:t>
      </w:r>
      <w:r w:rsidR="00AA609C" w:rsidRPr="00F84D1E">
        <w:rPr>
          <w:rFonts w:ascii="Arial" w:hAnsi="Arial" w:cs="Arial"/>
          <w:sz w:val="24"/>
          <w:szCs w:val="24"/>
        </w:rPr>
        <w:t xml:space="preserve">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F84D1E">
        <w:rPr>
          <w:rFonts w:ascii="Arial" w:hAnsi="Arial" w:cs="Arial"/>
          <w:sz w:val="24"/>
          <w:szCs w:val="24"/>
        </w:rPr>
        <w:t xml:space="preserve"> сельсовета»»,</w:t>
      </w:r>
      <w:r w:rsidRPr="00F84D1E">
        <w:rPr>
          <w:rFonts w:ascii="Arial" w:hAnsi="Arial" w:cs="Arial"/>
          <w:b/>
          <w:sz w:val="24"/>
          <w:szCs w:val="24"/>
        </w:rPr>
        <w:t xml:space="preserve"> </w:t>
      </w:r>
      <w:r w:rsidRPr="00F84D1E">
        <w:rPr>
          <w:rFonts w:ascii="Arial" w:hAnsi="Arial" w:cs="Arial"/>
          <w:sz w:val="24"/>
          <w:szCs w:val="24"/>
        </w:rPr>
        <w:t>следующие изменения:</w:t>
      </w:r>
    </w:p>
    <w:p w:rsidR="00D200DF" w:rsidRPr="00F84D1E" w:rsidRDefault="00F84D1E" w:rsidP="00F84D1E">
      <w:pPr>
        <w:tabs>
          <w:tab w:val="left" w:pos="709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200DF" w:rsidRPr="00F84D1E">
        <w:rPr>
          <w:rFonts w:ascii="Arial" w:hAnsi="Arial" w:cs="Arial"/>
          <w:sz w:val="24"/>
          <w:szCs w:val="24"/>
        </w:rPr>
        <w:t>1.1. Внести изменения в п</w:t>
      </w:r>
      <w:r w:rsidR="00D200DF" w:rsidRPr="00F84D1E">
        <w:rPr>
          <w:rFonts w:ascii="Arial" w:hAnsi="Arial" w:cs="Arial"/>
          <w:color w:val="000000"/>
          <w:sz w:val="24"/>
          <w:szCs w:val="24"/>
        </w:rPr>
        <w:t>аспорт муниципальной программы</w:t>
      </w:r>
      <w:r w:rsidR="00003E2B" w:rsidRPr="00F84D1E">
        <w:rPr>
          <w:rFonts w:ascii="Arial" w:hAnsi="Arial" w:cs="Arial"/>
          <w:color w:val="000000"/>
          <w:sz w:val="24"/>
          <w:szCs w:val="24"/>
        </w:rPr>
        <w:t xml:space="preserve"> </w:t>
      </w:r>
      <w:r w:rsidR="00D200DF" w:rsidRPr="00F84D1E">
        <w:rPr>
          <w:rFonts w:ascii="Arial" w:hAnsi="Arial" w:cs="Arial"/>
          <w:sz w:val="24"/>
          <w:szCs w:val="24"/>
        </w:rPr>
        <w:t xml:space="preserve">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F84D1E">
        <w:rPr>
          <w:rFonts w:ascii="Arial" w:hAnsi="Arial" w:cs="Arial"/>
          <w:sz w:val="24"/>
          <w:szCs w:val="24"/>
        </w:rPr>
        <w:t xml:space="preserve"> сельсовета» утвержденное постановлением от </w:t>
      </w:r>
      <w:r w:rsidR="00AA609C" w:rsidRPr="00F84D1E">
        <w:rPr>
          <w:rFonts w:ascii="Arial" w:hAnsi="Arial" w:cs="Arial"/>
          <w:sz w:val="24"/>
          <w:szCs w:val="24"/>
        </w:rPr>
        <w:t xml:space="preserve">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AA609C" w:rsidRPr="00F84D1E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F84D1E">
        <w:rPr>
          <w:rFonts w:ascii="Arial" w:hAnsi="Arial" w:cs="Arial"/>
          <w:sz w:val="24"/>
          <w:szCs w:val="24"/>
        </w:rPr>
        <w:t xml:space="preserve"> сельсовета»»</w:t>
      </w:r>
      <w:r w:rsidR="00D200DF" w:rsidRPr="00F84D1E">
        <w:rPr>
          <w:rFonts w:ascii="Arial" w:hAnsi="Arial" w:cs="Arial"/>
          <w:color w:val="000000"/>
          <w:sz w:val="24"/>
          <w:szCs w:val="24"/>
        </w:rPr>
        <w:t xml:space="preserve">, </w:t>
      </w:r>
      <w:r w:rsidR="00D200DF" w:rsidRPr="00F84D1E">
        <w:rPr>
          <w:rFonts w:ascii="Arial" w:hAnsi="Arial" w:cs="Arial"/>
          <w:sz w:val="24"/>
          <w:szCs w:val="24"/>
        </w:rPr>
        <w:t>изложив его в редакции согласно приложению № 1.</w:t>
      </w:r>
    </w:p>
    <w:p w:rsidR="00562425" w:rsidRPr="00F84D1E" w:rsidRDefault="00F84D1E" w:rsidP="00F84D1E">
      <w:pPr>
        <w:tabs>
          <w:tab w:val="left" w:pos="720"/>
          <w:tab w:val="left" w:pos="993"/>
          <w:tab w:val="left" w:pos="3969"/>
        </w:tabs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D200DF" w:rsidRPr="00F84D1E">
        <w:rPr>
          <w:rFonts w:ascii="Arial" w:hAnsi="Arial" w:cs="Arial"/>
          <w:color w:val="000000"/>
          <w:sz w:val="24"/>
          <w:szCs w:val="24"/>
        </w:rPr>
        <w:t xml:space="preserve">1.2.  Паспорт подпрограммы № 1 </w:t>
      </w:r>
      <w:r w:rsidR="00D200DF" w:rsidRPr="00F84D1E">
        <w:rPr>
          <w:rFonts w:ascii="Arial" w:hAnsi="Arial" w:cs="Arial"/>
          <w:sz w:val="24"/>
          <w:szCs w:val="24"/>
        </w:rPr>
        <w:t xml:space="preserve">«Благоустройство территории </w:t>
      </w:r>
      <w:proofErr w:type="spellStart"/>
      <w:r w:rsidR="00C02F5E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F84D1E">
        <w:rPr>
          <w:rFonts w:ascii="Arial" w:hAnsi="Arial" w:cs="Arial"/>
          <w:sz w:val="24"/>
          <w:szCs w:val="24"/>
        </w:rPr>
        <w:t xml:space="preserve"> сельсовета»   утвержденное постановлением </w:t>
      </w:r>
      <w:r w:rsidR="00AA609C" w:rsidRPr="00F84D1E">
        <w:rPr>
          <w:rFonts w:ascii="Arial" w:hAnsi="Arial" w:cs="Arial"/>
          <w:sz w:val="24"/>
          <w:szCs w:val="24"/>
        </w:rPr>
        <w:t xml:space="preserve">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AA609C" w:rsidRPr="00F84D1E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F84D1E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F84D1E">
        <w:rPr>
          <w:rFonts w:ascii="Arial" w:hAnsi="Arial" w:cs="Arial"/>
          <w:color w:val="000000"/>
          <w:sz w:val="24"/>
          <w:szCs w:val="24"/>
        </w:rPr>
        <w:t xml:space="preserve">, </w:t>
      </w:r>
      <w:r w:rsidR="00D200DF" w:rsidRPr="00F84D1E">
        <w:rPr>
          <w:rFonts w:ascii="Arial" w:hAnsi="Arial" w:cs="Arial"/>
          <w:sz w:val="24"/>
          <w:szCs w:val="24"/>
        </w:rPr>
        <w:t xml:space="preserve"> приложения  № 1 к муниципальной программе,  изложить его в </w:t>
      </w:r>
      <w:r w:rsidR="00AA609C" w:rsidRPr="00F84D1E">
        <w:rPr>
          <w:rFonts w:ascii="Arial" w:hAnsi="Arial" w:cs="Arial"/>
          <w:sz w:val="24"/>
          <w:szCs w:val="24"/>
        </w:rPr>
        <w:t>редакции согласно приложению № 1</w:t>
      </w:r>
      <w:r w:rsidR="00D200DF" w:rsidRPr="00F84D1E">
        <w:rPr>
          <w:rFonts w:ascii="Arial" w:hAnsi="Arial" w:cs="Arial"/>
          <w:sz w:val="24"/>
          <w:szCs w:val="24"/>
        </w:rPr>
        <w:t>.</w:t>
      </w:r>
    </w:p>
    <w:p w:rsidR="00F17D95" w:rsidRPr="00F84D1E" w:rsidRDefault="00F17D95" w:rsidP="00003E2B">
      <w:pPr>
        <w:pStyle w:val="ConsPlusTitle"/>
        <w:widowControl/>
        <w:tabs>
          <w:tab w:val="left" w:pos="567"/>
          <w:tab w:val="left" w:pos="709"/>
          <w:tab w:val="left" w:pos="5040"/>
          <w:tab w:val="left" w:pos="5220"/>
        </w:tabs>
        <w:spacing w:line="240" w:lineRule="atLeast"/>
        <w:jc w:val="both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  </w:t>
      </w:r>
      <w:r w:rsidR="00003E2B" w:rsidRPr="00F84D1E">
        <w:rPr>
          <w:rFonts w:ascii="Arial" w:hAnsi="Arial" w:cs="Arial"/>
          <w:sz w:val="24"/>
          <w:szCs w:val="24"/>
        </w:rPr>
        <w:t xml:space="preserve"> </w:t>
      </w:r>
      <w:r w:rsidRPr="00F84D1E">
        <w:rPr>
          <w:rFonts w:ascii="Arial" w:hAnsi="Arial" w:cs="Arial"/>
          <w:b w:val="0"/>
          <w:sz w:val="24"/>
          <w:szCs w:val="24"/>
        </w:rPr>
        <w:t xml:space="preserve">1.3. </w:t>
      </w:r>
      <w:r w:rsidRPr="00F84D1E">
        <w:rPr>
          <w:rFonts w:ascii="Arial" w:hAnsi="Arial" w:cs="Arial"/>
          <w:b w:val="0"/>
          <w:color w:val="000000"/>
          <w:sz w:val="24"/>
          <w:szCs w:val="24"/>
        </w:rPr>
        <w:t xml:space="preserve">Паспорт подпрограммы № 3 </w:t>
      </w:r>
      <w:r w:rsidRPr="00F84D1E">
        <w:rPr>
          <w:rFonts w:ascii="Arial" w:hAnsi="Arial" w:cs="Arial"/>
          <w:b w:val="0"/>
          <w:sz w:val="24"/>
          <w:szCs w:val="24"/>
        </w:rPr>
        <w:t xml:space="preserve">««Обеспечение безопасности жизнедеятельности населения» утвержденное постановлением 28.02.2023 № </w:t>
      </w:r>
      <w:r w:rsidR="00E45CA5" w:rsidRPr="00F84D1E">
        <w:rPr>
          <w:rFonts w:ascii="Arial" w:hAnsi="Arial" w:cs="Arial"/>
          <w:b w:val="0"/>
          <w:sz w:val="24"/>
          <w:szCs w:val="24"/>
        </w:rPr>
        <w:t>05</w:t>
      </w:r>
      <w:r w:rsidRPr="00F84D1E">
        <w:rPr>
          <w:rFonts w:ascii="Arial" w:hAnsi="Arial" w:cs="Arial"/>
          <w:b w:val="0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Pr="00F84D1E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sz w:val="24"/>
          <w:szCs w:val="24"/>
        </w:rPr>
        <w:t xml:space="preserve"> сельсовета»»</w:t>
      </w:r>
      <w:r w:rsidRPr="00F84D1E">
        <w:rPr>
          <w:rFonts w:ascii="Arial" w:hAnsi="Arial" w:cs="Arial"/>
          <w:b w:val="0"/>
          <w:color w:val="000000"/>
          <w:sz w:val="24"/>
          <w:szCs w:val="24"/>
        </w:rPr>
        <w:t xml:space="preserve">, </w:t>
      </w:r>
      <w:r w:rsidRPr="00F84D1E">
        <w:rPr>
          <w:rFonts w:ascii="Arial" w:hAnsi="Arial" w:cs="Arial"/>
          <w:b w:val="0"/>
          <w:sz w:val="24"/>
          <w:szCs w:val="24"/>
        </w:rPr>
        <w:t xml:space="preserve"> приложения  № 3 к муниципальной программе,  изложить его в редакции согласно приложению № 2.</w:t>
      </w:r>
      <w:r w:rsidRPr="00F84D1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200DF" w:rsidRPr="00F84D1E" w:rsidRDefault="00003E2B" w:rsidP="00003E2B">
      <w:pPr>
        <w:tabs>
          <w:tab w:val="left" w:pos="720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  </w:t>
      </w:r>
      <w:r w:rsidR="00F17D95" w:rsidRPr="00F84D1E">
        <w:rPr>
          <w:rFonts w:ascii="Arial" w:hAnsi="Arial" w:cs="Arial"/>
          <w:sz w:val="24"/>
          <w:szCs w:val="24"/>
        </w:rPr>
        <w:t xml:space="preserve"> 1.4</w:t>
      </w:r>
      <w:r w:rsidR="00D200DF" w:rsidRPr="00F84D1E">
        <w:rPr>
          <w:rFonts w:ascii="Arial" w:hAnsi="Arial" w:cs="Arial"/>
          <w:sz w:val="24"/>
          <w:szCs w:val="24"/>
        </w:rPr>
        <w:t xml:space="preserve">. Приложение № 1 «Перечень мероприятий подпрограммы с указанием объёма средств на их реализацию и ожидаемых результатов» к подпрограмме «Благоустройство территории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D200DF" w:rsidRPr="00F84D1E">
        <w:rPr>
          <w:rFonts w:ascii="Arial" w:hAnsi="Arial" w:cs="Arial"/>
          <w:sz w:val="24"/>
          <w:szCs w:val="24"/>
        </w:rPr>
        <w:t xml:space="preserve"> сельсовета» утвержденное постановлением </w:t>
      </w:r>
      <w:r w:rsidR="00AA609C" w:rsidRPr="00F84D1E">
        <w:rPr>
          <w:rFonts w:ascii="Arial" w:hAnsi="Arial" w:cs="Arial"/>
          <w:sz w:val="24"/>
          <w:szCs w:val="24"/>
        </w:rPr>
        <w:t xml:space="preserve">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AA609C" w:rsidRPr="00F84D1E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F84D1E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F84D1E">
        <w:rPr>
          <w:rFonts w:ascii="Arial" w:hAnsi="Arial" w:cs="Arial"/>
          <w:color w:val="000000"/>
          <w:sz w:val="24"/>
          <w:szCs w:val="24"/>
        </w:rPr>
        <w:t xml:space="preserve">, </w:t>
      </w:r>
      <w:r w:rsidR="00D200DF" w:rsidRPr="00F84D1E">
        <w:rPr>
          <w:rFonts w:ascii="Arial" w:hAnsi="Arial" w:cs="Arial"/>
          <w:sz w:val="24"/>
          <w:szCs w:val="24"/>
        </w:rPr>
        <w:t>изложить в редакции согласно приложению № 3.</w:t>
      </w:r>
    </w:p>
    <w:p w:rsidR="00D108B9" w:rsidRPr="00F84D1E" w:rsidRDefault="00003E2B" w:rsidP="00003E2B">
      <w:pPr>
        <w:tabs>
          <w:tab w:val="left" w:pos="720"/>
          <w:tab w:val="left" w:pos="993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lastRenderedPageBreak/>
        <w:t xml:space="preserve">         </w:t>
      </w:r>
      <w:r w:rsidR="00D108B9" w:rsidRPr="00F84D1E">
        <w:rPr>
          <w:rFonts w:ascii="Arial" w:hAnsi="Arial" w:cs="Arial"/>
          <w:sz w:val="24"/>
          <w:szCs w:val="24"/>
        </w:rPr>
        <w:t xml:space="preserve">1.5. Приложение № 1 «Перечень мероприятий подпрограммы с указанием объёма средств на их реализацию и ожидаемых результатов» к подпрограмме «Обеспечение безопасности жизнедеятельности населения» утвержденное постановлением 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D108B9" w:rsidRPr="00F84D1E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D108B9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D108B9" w:rsidRPr="00F84D1E">
        <w:rPr>
          <w:rFonts w:ascii="Arial" w:hAnsi="Arial" w:cs="Arial"/>
          <w:sz w:val="24"/>
          <w:szCs w:val="24"/>
        </w:rPr>
        <w:t xml:space="preserve"> сельсовета»»</w:t>
      </w:r>
      <w:r w:rsidR="00D108B9" w:rsidRPr="00F84D1E">
        <w:rPr>
          <w:rFonts w:ascii="Arial" w:hAnsi="Arial" w:cs="Arial"/>
          <w:color w:val="000000"/>
          <w:sz w:val="24"/>
          <w:szCs w:val="24"/>
        </w:rPr>
        <w:t xml:space="preserve">, </w:t>
      </w:r>
      <w:r w:rsidR="00D108B9" w:rsidRPr="00F84D1E">
        <w:rPr>
          <w:rFonts w:ascii="Arial" w:hAnsi="Arial" w:cs="Arial"/>
          <w:sz w:val="24"/>
          <w:szCs w:val="24"/>
        </w:rPr>
        <w:t>изложить в редакции согласно приложению № 4.</w:t>
      </w:r>
    </w:p>
    <w:p w:rsidR="00D200DF" w:rsidRPr="00F84D1E" w:rsidRDefault="00D200DF" w:rsidP="00003E2B">
      <w:pPr>
        <w:tabs>
          <w:tab w:val="left" w:pos="720"/>
          <w:tab w:val="left" w:pos="900"/>
          <w:tab w:val="left" w:pos="1134"/>
          <w:tab w:val="left" w:pos="3969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</w:t>
      </w:r>
      <w:r w:rsidR="00003E2B" w:rsidRPr="00F84D1E">
        <w:rPr>
          <w:rFonts w:ascii="Arial" w:hAnsi="Arial" w:cs="Arial"/>
          <w:sz w:val="24"/>
          <w:szCs w:val="24"/>
        </w:rPr>
        <w:t xml:space="preserve">      </w:t>
      </w:r>
      <w:r w:rsidRPr="00F84D1E">
        <w:rPr>
          <w:rFonts w:ascii="Arial" w:hAnsi="Arial" w:cs="Arial"/>
          <w:sz w:val="24"/>
          <w:szCs w:val="24"/>
        </w:rPr>
        <w:t xml:space="preserve">1.6. Приложение № 5  «Информация о распределении планируемых расходов по отдельным мероприятиям программы, подпрограммам» к муниципальной программе 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сельсовета» утвержденное постановлением </w:t>
      </w:r>
      <w:r w:rsidR="00AA609C" w:rsidRPr="00F84D1E">
        <w:rPr>
          <w:rFonts w:ascii="Arial" w:hAnsi="Arial" w:cs="Arial"/>
          <w:sz w:val="24"/>
          <w:szCs w:val="24"/>
        </w:rPr>
        <w:t xml:space="preserve">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AA609C" w:rsidRPr="00F84D1E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F84D1E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F84D1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F84D1E">
        <w:rPr>
          <w:rFonts w:ascii="Arial" w:hAnsi="Arial" w:cs="Arial"/>
          <w:sz w:val="24"/>
          <w:szCs w:val="24"/>
        </w:rPr>
        <w:t xml:space="preserve"> изложить в </w:t>
      </w:r>
      <w:r w:rsidR="00D108B9" w:rsidRPr="00F84D1E">
        <w:rPr>
          <w:rFonts w:ascii="Arial" w:hAnsi="Arial" w:cs="Arial"/>
          <w:sz w:val="24"/>
          <w:szCs w:val="24"/>
        </w:rPr>
        <w:t>редакции согласно приложению № 5</w:t>
      </w:r>
      <w:r w:rsidRPr="00F84D1E">
        <w:rPr>
          <w:rFonts w:ascii="Arial" w:hAnsi="Arial" w:cs="Arial"/>
          <w:sz w:val="24"/>
          <w:szCs w:val="24"/>
        </w:rPr>
        <w:t xml:space="preserve">. </w:t>
      </w:r>
    </w:p>
    <w:p w:rsidR="00D200DF" w:rsidRPr="00F84D1E" w:rsidRDefault="00D200DF" w:rsidP="00003E2B">
      <w:pPr>
        <w:tabs>
          <w:tab w:val="left" w:pos="567"/>
          <w:tab w:val="left" w:pos="709"/>
          <w:tab w:val="left" w:pos="993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 </w:t>
      </w:r>
      <w:r w:rsidR="00003E2B" w:rsidRPr="00F84D1E">
        <w:rPr>
          <w:rFonts w:ascii="Arial" w:hAnsi="Arial" w:cs="Arial"/>
          <w:sz w:val="24"/>
          <w:szCs w:val="24"/>
        </w:rPr>
        <w:t xml:space="preserve">  </w:t>
      </w:r>
      <w:r w:rsidRPr="00F84D1E">
        <w:rPr>
          <w:rFonts w:ascii="Arial" w:hAnsi="Arial" w:cs="Arial"/>
          <w:sz w:val="24"/>
          <w:szCs w:val="24"/>
        </w:rPr>
        <w:t xml:space="preserve">1.7. </w:t>
      </w:r>
      <w:proofErr w:type="gramStart"/>
      <w:r w:rsidRPr="00F84D1E">
        <w:rPr>
          <w:rFonts w:ascii="Arial" w:hAnsi="Arial" w:cs="Arial"/>
          <w:sz w:val="24"/>
          <w:szCs w:val="24"/>
        </w:rPr>
        <w:t xml:space="preserve">Приложение № 6 «Ресурсное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системы» к муниципальной программе 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сельсовета» утвержденное постановлением </w:t>
      </w:r>
      <w:r w:rsidR="00AA609C" w:rsidRPr="00F84D1E">
        <w:rPr>
          <w:rFonts w:ascii="Arial" w:hAnsi="Arial" w:cs="Arial"/>
          <w:sz w:val="24"/>
          <w:szCs w:val="24"/>
        </w:rPr>
        <w:t xml:space="preserve">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AA609C" w:rsidRPr="00F84D1E">
        <w:rPr>
          <w:rFonts w:ascii="Arial" w:hAnsi="Arial" w:cs="Arial"/>
          <w:sz w:val="24"/>
          <w:szCs w:val="24"/>
        </w:rPr>
        <w:t xml:space="preserve">-п «Об утверждении муниципальной программы «Обеспечение безопасности и комфортных условий жизнедеятельности населения </w:t>
      </w:r>
      <w:proofErr w:type="spellStart"/>
      <w:r w:rsidR="00AA609C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AA609C" w:rsidRPr="00F84D1E">
        <w:rPr>
          <w:rFonts w:ascii="Arial" w:hAnsi="Arial" w:cs="Arial"/>
          <w:sz w:val="24"/>
          <w:szCs w:val="24"/>
        </w:rPr>
        <w:t xml:space="preserve"> сельсовета»»</w:t>
      </w:r>
      <w:r w:rsidR="00AA609C" w:rsidRPr="00F84D1E">
        <w:rPr>
          <w:rFonts w:ascii="Arial" w:hAnsi="Arial" w:cs="Arial"/>
          <w:color w:val="000000"/>
          <w:sz w:val="24"/>
          <w:szCs w:val="24"/>
        </w:rPr>
        <w:t xml:space="preserve">, </w:t>
      </w:r>
      <w:r w:rsidRPr="00F84D1E">
        <w:rPr>
          <w:rFonts w:ascii="Arial" w:hAnsi="Arial" w:cs="Arial"/>
          <w:sz w:val="24"/>
          <w:szCs w:val="24"/>
        </w:rPr>
        <w:t>изложить в редакции сог</w:t>
      </w:r>
      <w:r w:rsidR="007157DB" w:rsidRPr="00F84D1E">
        <w:rPr>
          <w:rFonts w:ascii="Arial" w:hAnsi="Arial" w:cs="Arial"/>
          <w:sz w:val="24"/>
          <w:szCs w:val="24"/>
        </w:rPr>
        <w:t>ласно приложению № 6</w:t>
      </w:r>
      <w:r w:rsidRPr="00F84D1E">
        <w:rPr>
          <w:rFonts w:ascii="Arial" w:hAnsi="Arial" w:cs="Arial"/>
          <w:sz w:val="24"/>
          <w:szCs w:val="24"/>
        </w:rPr>
        <w:t>.</w:t>
      </w:r>
      <w:proofErr w:type="gramEnd"/>
    </w:p>
    <w:p w:rsidR="00D74FCE" w:rsidRPr="00F84D1E" w:rsidRDefault="00003E2B" w:rsidP="00003E2B">
      <w:pPr>
        <w:spacing w:after="0" w:line="240" w:lineRule="atLeast"/>
        <w:ind w:left="36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</w:t>
      </w:r>
      <w:r w:rsidR="00AA609C" w:rsidRPr="00F84D1E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D74FCE" w:rsidRPr="00F84D1E">
        <w:rPr>
          <w:rFonts w:ascii="Arial" w:hAnsi="Arial" w:cs="Arial"/>
          <w:sz w:val="24"/>
          <w:szCs w:val="24"/>
        </w:rPr>
        <w:t>Контроль за</w:t>
      </w:r>
      <w:proofErr w:type="gramEnd"/>
      <w:r w:rsidR="00D74FCE" w:rsidRPr="00F84D1E">
        <w:rPr>
          <w:rFonts w:ascii="Arial" w:hAnsi="Arial" w:cs="Arial"/>
          <w:sz w:val="24"/>
          <w:szCs w:val="24"/>
        </w:rPr>
        <w:t xml:space="preserve"> исполнение</w:t>
      </w:r>
      <w:r w:rsidR="0048394C" w:rsidRPr="00F84D1E">
        <w:rPr>
          <w:rFonts w:ascii="Arial" w:hAnsi="Arial" w:cs="Arial"/>
          <w:sz w:val="24"/>
          <w:szCs w:val="24"/>
        </w:rPr>
        <w:t>м</w:t>
      </w:r>
      <w:r w:rsidR="00D74FCE" w:rsidRPr="00F84D1E">
        <w:rPr>
          <w:rFonts w:ascii="Arial" w:hAnsi="Arial" w:cs="Arial"/>
          <w:sz w:val="24"/>
          <w:szCs w:val="24"/>
        </w:rPr>
        <w:t xml:space="preserve"> Постановления оставляю за собой.</w:t>
      </w:r>
    </w:p>
    <w:p w:rsidR="00133456" w:rsidRPr="00F84D1E" w:rsidRDefault="00F84D1E" w:rsidP="00F84D1E">
      <w:pPr>
        <w:tabs>
          <w:tab w:val="left" w:pos="709"/>
          <w:tab w:val="left" w:pos="851"/>
        </w:tabs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A609C" w:rsidRPr="00F84D1E">
        <w:rPr>
          <w:rFonts w:ascii="Arial" w:hAnsi="Arial" w:cs="Arial"/>
          <w:sz w:val="24"/>
          <w:szCs w:val="24"/>
        </w:rPr>
        <w:t xml:space="preserve">3. </w:t>
      </w:r>
      <w:r w:rsidR="00133456" w:rsidRPr="00F84D1E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133456" w:rsidRPr="00F84D1E">
        <w:rPr>
          <w:rFonts w:ascii="Arial" w:eastAsia="Times New Roman CYR" w:hAnsi="Arial" w:cs="Arial"/>
          <w:sz w:val="24"/>
          <w:szCs w:val="24"/>
        </w:rPr>
        <w:t xml:space="preserve">в день, следующий за днем официального опубликования в информационном бюллетене </w:t>
      </w:r>
      <w:r w:rsidR="00133456" w:rsidRPr="00F84D1E">
        <w:rPr>
          <w:rFonts w:ascii="Arial" w:hAnsi="Arial" w:cs="Arial"/>
          <w:sz w:val="24"/>
          <w:szCs w:val="24"/>
        </w:rPr>
        <w:t xml:space="preserve">«Ведомости </w:t>
      </w:r>
      <w:proofErr w:type="spellStart"/>
      <w:r w:rsidR="00133456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133456" w:rsidRPr="00F84D1E">
        <w:rPr>
          <w:rFonts w:ascii="Arial" w:hAnsi="Arial" w:cs="Arial"/>
          <w:sz w:val="24"/>
          <w:szCs w:val="24"/>
        </w:rPr>
        <w:t xml:space="preserve"> сельсовета».</w:t>
      </w:r>
    </w:p>
    <w:p w:rsidR="00D74FCE" w:rsidRPr="00F84D1E" w:rsidRDefault="00D74FCE" w:rsidP="00003E2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D200DF" w:rsidRPr="00F84D1E" w:rsidRDefault="00D200D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F84D1E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Глава администрации</w:t>
      </w:r>
    </w:p>
    <w:p w:rsidR="00A36CA1" w:rsidRPr="00F84D1E" w:rsidRDefault="00D74FC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                                                </w:t>
      </w:r>
      <w:r w:rsidR="00D200DF" w:rsidRPr="00F84D1E">
        <w:rPr>
          <w:rFonts w:ascii="Arial" w:hAnsi="Arial" w:cs="Arial"/>
          <w:sz w:val="24"/>
          <w:szCs w:val="24"/>
        </w:rPr>
        <w:t xml:space="preserve">         </w:t>
      </w:r>
      <w:r w:rsidRPr="00F84D1E">
        <w:rPr>
          <w:rFonts w:ascii="Arial" w:hAnsi="Arial" w:cs="Arial"/>
          <w:sz w:val="24"/>
          <w:szCs w:val="24"/>
        </w:rPr>
        <w:t xml:space="preserve">        </w:t>
      </w:r>
      <w:r w:rsidR="00D200DF" w:rsidRPr="00F84D1E">
        <w:rPr>
          <w:rFonts w:ascii="Arial" w:hAnsi="Arial" w:cs="Arial"/>
          <w:sz w:val="24"/>
          <w:szCs w:val="24"/>
        </w:rPr>
        <w:t>О.Г. Овсиенк</w:t>
      </w:r>
      <w:r w:rsidR="00C02F5E" w:rsidRPr="00F84D1E">
        <w:rPr>
          <w:rFonts w:ascii="Arial" w:hAnsi="Arial" w:cs="Arial"/>
          <w:sz w:val="24"/>
          <w:szCs w:val="24"/>
        </w:rPr>
        <w:t>о</w:t>
      </w:r>
    </w:p>
    <w:p w:rsidR="00C02F5E" w:rsidRPr="00F84D1E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F84D1E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F84D1E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F84D1E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91654" w:rsidRDefault="00F91654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D1E" w:rsidRPr="00F84D1E" w:rsidRDefault="00F84D1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2F5E" w:rsidRPr="00F84D1E" w:rsidRDefault="00C02F5E" w:rsidP="00C02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F84D1E" w:rsidRDefault="00D74FCE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C02F5E" w:rsidRPr="00F84D1E">
        <w:rPr>
          <w:rFonts w:ascii="Arial" w:hAnsi="Arial" w:cs="Arial"/>
          <w:sz w:val="24"/>
          <w:szCs w:val="24"/>
        </w:rPr>
        <w:t xml:space="preserve">№ 1 </w:t>
      </w:r>
      <w:r w:rsidRPr="00F84D1E">
        <w:rPr>
          <w:rFonts w:ascii="Arial" w:hAnsi="Arial" w:cs="Arial"/>
          <w:sz w:val="24"/>
          <w:szCs w:val="24"/>
        </w:rPr>
        <w:t xml:space="preserve">к постановлению </w:t>
      </w:r>
    </w:p>
    <w:p w:rsidR="00D74FCE" w:rsidRPr="00F84D1E" w:rsidRDefault="00F17D95" w:rsidP="00F17D95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r w:rsidR="00E45CA5" w:rsidRPr="00F84D1E">
        <w:rPr>
          <w:rFonts w:ascii="Arial" w:hAnsi="Arial" w:cs="Arial"/>
          <w:sz w:val="24"/>
          <w:szCs w:val="24"/>
        </w:rPr>
        <w:t xml:space="preserve">        </w:t>
      </w:r>
      <w:r w:rsidRPr="00F84D1E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     </w:t>
      </w:r>
    </w:p>
    <w:p w:rsidR="00D74FCE" w:rsidRPr="00F84D1E" w:rsidRDefault="001F0601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CB1FC6" w:rsidRPr="00F84D1E">
        <w:rPr>
          <w:rFonts w:ascii="Arial" w:hAnsi="Arial" w:cs="Arial"/>
          <w:sz w:val="24"/>
          <w:szCs w:val="24"/>
        </w:rPr>
        <w:t xml:space="preserve"> </w:t>
      </w:r>
      <w:r w:rsidR="00E45CA5" w:rsidRPr="00F84D1E">
        <w:rPr>
          <w:rFonts w:ascii="Arial" w:hAnsi="Arial" w:cs="Arial"/>
          <w:sz w:val="24"/>
          <w:szCs w:val="24"/>
        </w:rPr>
        <w:t xml:space="preserve">                        </w:t>
      </w:r>
      <w:r w:rsidR="00F17D95" w:rsidRPr="00F84D1E">
        <w:rPr>
          <w:rFonts w:ascii="Arial" w:hAnsi="Arial" w:cs="Arial"/>
          <w:sz w:val="24"/>
          <w:szCs w:val="24"/>
        </w:rPr>
        <w:t xml:space="preserve">сельсовета   </w:t>
      </w:r>
      <w:r w:rsidR="00C574D7" w:rsidRPr="00F84D1E">
        <w:rPr>
          <w:rFonts w:ascii="Arial" w:hAnsi="Arial" w:cs="Arial"/>
          <w:sz w:val="24"/>
          <w:szCs w:val="24"/>
        </w:rPr>
        <w:t xml:space="preserve">от </w:t>
      </w:r>
      <w:r w:rsidR="00D200DF" w:rsidRPr="00F84D1E">
        <w:rPr>
          <w:rFonts w:ascii="Arial" w:hAnsi="Arial" w:cs="Arial"/>
          <w:sz w:val="24"/>
          <w:szCs w:val="24"/>
        </w:rPr>
        <w:t>14.11</w:t>
      </w:r>
      <w:r w:rsidR="0064299B" w:rsidRPr="00F84D1E">
        <w:rPr>
          <w:rFonts w:ascii="Arial" w:hAnsi="Arial" w:cs="Arial"/>
          <w:sz w:val="24"/>
          <w:szCs w:val="24"/>
        </w:rPr>
        <w:t>.</w:t>
      </w:r>
      <w:r w:rsidR="00FF39D6" w:rsidRPr="00F84D1E">
        <w:rPr>
          <w:rFonts w:ascii="Arial" w:hAnsi="Arial" w:cs="Arial"/>
          <w:sz w:val="24"/>
          <w:szCs w:val="24"/>
        </w:rPr>
        <w:t>2023</w:t>
      </w:r>
      <w:r w:rsidR="00146156" w:rsidRPr="00F84D1E">
        <w:rPr>
          <w:rFonts w:ascii="Arial" w:hAnsi="Arial" w:cs="Arial"/>
          <w:sz w:val="24"/>
          <w:szCs w:val="24"/>
        </w:rPr>
        <w:t xml:space="preserve"> № </w:t>
      </w:r>
      <w:r w:rsidR="00D200DF" w:rsidRPr="00F84D1E">
        <w:rPr>
          <w:rFonts w:ascii="Arial" w:hAnsi="Arial" w:cs="Arial"/>
          <w:sz w:val="24"/>
          <w:szCs w:val="24"/>
        </w:rPr>
        <w:t>27-</w:t>
      </w:r>
      <w:r w:rsidR="0064299B" w:rsidRPr="00F84D1E">
        <w:rPr>
          <w:rFonts w:ascii="Arial" w:hAnsi="Arial" w:cs="Arial"/>
          <w:sz w:val="24"/>
          <w:szCs w:val="24"/>
        </w:rPr>
        <w:t>П</w:t>
      </w:r>
    </w:p>
    <w:p w:rsidR="00F17D95" w:rsidRPr="00F84D1E" w:rsidRDefault="00F17D95" w:rsidP="00FA7033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C02F5E" w:rsidRPr="00F84D1E" w:rsidRDefault="00F17D95" w:rsidP="00F17D95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C02F5E" w:rsidRPr="00F84D1E">
        <w:rPr>
          <w:rFonts w:ascii="Arial" w:hAnsi="Arial" w:cs="Arial"/>
          <w:sz w:val="24"/>
          <w:szCs w:val="24"/>
        </w:rPr>
        <w:t xml:space="preserve">Приложение  к постановлению </w:t>
      </w:r>
    </w:p>
    <w:p w:rsidR="00F17D95" w:rsidRPr="00F84D1E" w:rsidRDefault="00F84D1E" w:rsidP="00F84D1E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администрации </w:t>
      </w:r>
      <w:proofErr w:type="spellStart"/>
      <w:r w:rsidR="00F17D95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</w:p>
    <w:p w:rsidR="00C02F5E" w:rsidRPr="00F84D1E" w:rsidRDefault="00F17D95" w:rsidP="00F17D95">
      <w:pPr>
        <w:autoSpaceDE w:val="0"/>
        <w:autoSpaceDN w:val="0"/>
        <w:adjustRightInd w:val="0"/>
        <w:spacing w:after="0" w:line="240" w:lineRule="auto"/>
        <w:ind w:hanging="309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сельсовета</w:t>
      </w:r>
      <w:r w:rsidR="00C02F5E" w:rsidRPr="00F84D1E">
        <w:rPr>
          <w:rFonts w:ascii="Arial" w:hAnsi="Arial" w:cs="Arial"/>
          <w:sz w:val="24"/>
          <w:szCs w:val="24"/>
        </w:rPr>
        <w:t xml:space="preserve"> от 28.02.2023 № </w:t>
      </w:r>
      <w:r w:rsidR="00E45CA5" w:rsidRPr="00F84D1E">
        <w:rPr>
          <w:rFonts w:ascii="Arial" w:hAnsi="Arial" w:cs="Arial"/>
          <w:sz w:val="24"/>
          <w:szCs w:val="24"/>
        </w:rPr>
        <w:t>05</w:t>
      </w:r>
      <w:r w:rsidR="00C02F5E" w:rsidRPr="00F84D1E">
        <w:rPr>
          <w:rFonts w:ascii="Arial" w:hAnsi="Arial" w:cs="Arial"/>
          <w:sz w:val="24"/>
          <w:szCs w:val="24"/>
        </w:rPr>
        <w:t>-П</w:t>
      </w:r>
    </w:p>
    <w:p w:rsidR="00D74FCE" w:rsidRPr="00F84D1E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74FCE" w:rsidRPr="00F84D1E" w:rsidRDefault="00D74FCE" w:rsidP="00656A65">
      <w:pPr>
        <w:tabs>
          <w:tab w:val="left" w:pos="5040"/>
          <w:tab w:val="left" w:pos="5220"/>
          <w:tab w:val="left" w:pos="54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F84D1E">
        <w:rPr>
          <w:rFonts w:ascii="Arial" w:hAnsi="Arial" w:cs="Arial"/>
          <w:b/>
          <w:bCs/>
          <w:sz w:val="24"/>
          <w:szCs w:val="24"/>
          <w:lang w:eastAsia="ru-RU"/>
        </w:rPr>
        <w:t>Муниципальная программа «</w:t>
      </w:r>
      <w:r w:rsidRPr="00F84D1E">
        <w:rPr>
          <w:rFonts w:ascii="Arial" w:hAnsi="Arial" w:cs="Arial"/>
          <w:b/>
          <w:bCs/>
          <w:sz w:val="24"/>
          <w:szCs w:val="24"/>
        </w:rPr>
        <w:t>Обеспечение безопасности и комфортных условий жизнедеятельности населения</w:t>
      </w:r>
      <w:r w:rsidR="00833D76" w:rsidRPr="00F84D1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84D1E">
        <w:rPr>
          <w:rFonts w:ascii="Arial" w:hAnsi="Arial" w:cs="Arial"/>
          <w:b/>
          <w:bCs/>
          <w:sz w:val="24"/>
          <w:szCs w:val="24"/>
          <w:lang w:eastAsia="ru-RU"/>
        </w:rPr>
        <w:t>Араданского</w:t>
      </w:r>
      <w:proofErr w:type="spellEnd"/>
      <w:r w:rsidRPr="00F84D1E">
        <w:rPr>
          <w:rFonts w:ascii="Arial" w:hAnsi="Arial" w:cs="Arial"/>
          <w:b/>
          <w:bCs/>
          <w:sz w:val="24"/>
          <w:szCs w:val="24"/>
          <w:lang w:eastAsia="ru-RU"/>
        </w:rPr>
        <w:t xml:space="preserve"> сельсовета» </w:t>
      </w:r>
    </w:p>
    <w:p w:rsidR="00D74FCE" w:rsidRPr="00F84D1E" w:rsidRDefault="00D74FCE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74FCE" w:rsidRPr="00F84D1E" w:rsidRDefault="00D74FCE" w:rsidP="00656A65">
      <w:pPr>
        <w:numPr>
          <w:ilvl w:val="0"/>
          <w:numId w:val="4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F84D1E">
        <w:rPr>
          <w:rFonts w:ascii="Arial" w:hAnsi="Arial" w:cs="Arial"/>
          <w:b/>
          <w:bCs/>
          <w:sz w:val="24"/>
          <w:szCs w:val="24"/>
          <w:lang w:eastAsia="ru-RU"/>
        </w:rPr>
        <w:t>Паспорт муниципальной программы.</w:t>
      </w:r>
    </w:p>
    <w:p w:rsidR="00D74FCE" w:rsidRPr="00F84D1E" w:rsidRDefault="00D74FCE" w:rsidP="00656A65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1"/>
        <w:gridCol w:w="6379"/>
      </w:tblGrid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379" w:type="dxa"/>
          </w:tcPr>
          <w:p w:rsidR="00D74FCE" w:rsidRPr="00F84D1E" w:rsidRDefault="00D74FCE" w:rsidP="00656A65">
            <w:pPr>
              <w:widowControl w:val="0"/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«Обеспечение безопасности и комфортных условий жизнедеятельности населения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 »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(далее – Программа)</w:t>
            </w:r>
          </w:p>
        </w:tc>
      </w:tr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379" w:type="dxa"/>
          </w:tcPr>
          <w:p w:rsidR="003C3871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Статья 179 Бюджетного кодекса Российской Федерации;   </w:t>
            </w:r>
          </w:p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 от 05.08.2013 № 19-п «Об утверждении Порядка принятия решений о разработке муниципальных программ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сельсовета, их формировании и реализации»</w:t>
            </w:r>
          </w:p>
        </w:tc>
      </w:tr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379" w:type="dxa"/>
          </w:tcPr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6379" w:type="dxa"/>
          </w:tcPr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Подпрограмма 1 «Благоустройство территории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сельсовета»;</w:t>
            </w:r>
          </w:p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Подпрограмма 2 «Содержание улично-дорожной сети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сельсовета»;</w:t>
            </w:r>
          </w:p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3C3871" w:rsidRPr="00F84D1E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Pr="00F84D1E">
              <w:rPr>
                <w:rFonts w:ascii="Arial" w:hAnsi="Arial" w:cs="Arial"/>
                <w:sz w:val="24"/>
                <w:szCs w:val="24"/>
              </w:rPr>
              <w:t>«Обеспечение безопасности жизнедеятельности населения»;</w:t>
            </w:r>
          </w:p>
          <w:p w:rsidR="00B74C6D" w:rsidRPr="00F84D1E" w:rsidRDefault="00B74C6D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Подпрограмма 4 </w:t>
            </w:r>
            <w:r w:rsidR="00FC04B2" w:rsidRPr="00F84D1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84D1E">
              <w:rPr>
                <w:rFonts w:ascii="Arial" w:hAnsi="Arial" w:cs="Arial"/>
                <w:sz w:val="24"/>
                <w:szCs w:val="24"/>
              </w:rPr>
              <w:t xml:space="preserve">«Профилактика терроризма и экстремизма на территории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сельсовета»</w:t>
            </w:r>
          </w:p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Отдельные мероприятия – </w:t>
            </w: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проведение обязательных энергетических обследований муниципальных учреждений Красноярского края.</w:t>
            </w:r>
          </w:p>
          <w:p w:rsidR="00822CA4" w:rsidRPr="00F84D1E" w:rsidRDefault="00822CA4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– проведение рыночной оценки права аренды имущества.</w:t>
            </w:r>
          </w:p>
          <w:p w:rsidR="000E2B52" w:rsidRPr="00F84D1E" w:rsidRDefault="000E2B52" w:rsidP="00656A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Отдельные мероприятия –</w:t>
            </w:r>
            <w:r w:rsidR="003D36E2"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постановка на кадастровый учет земельных участков.</w:t>
            </w:r>
          </w:p>
        </w:tc>
      </w:tr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Программы                 </w:t>
            </w:r>
          </w:p>
        </w:tc>
        <w:tc>
          <w:tcPr>
            <w:tcW w:w="6379" w:type="dxa"/>
          </w:tcPr>
          <w:p w:rsidR="00F52C6E" w:rsidRPr="00F84D1E" w:rsidRDefault="00D74FCE" w:rsidP="00656A65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Комплексное решение проблем благоустройства по улучшению эстетичного вида территории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сельсовета,</w:t>
            </w:r>
            <w:r w:rsidRPr="00F84D1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обеспечение сохранности автомобильных дорог местного значения, повышение безопасности дорожного движения, </w:t>
            </w:r>
            <w:r w:rsidRPr="00F84D1E">
              <w:rPr>
                <w:rFonts w:ascii="Arial" w:hAnsi="Arial" w:cs="Arial"/>
                <w:sz w:val="24"/>
                <w:szCs w:val="24"/>
              </w:rPr>
              <w:t>обеспечение безопасной жизнедеятельности населения, создание комфортной среды проживания</w:t>
            </w:r>
            <w:r w:rsidR="003C3871" w:rsidRPr="00F84D1E">
              <w:rPr>
                <w:rFonts w:ascii="Arial" w:hAnsi="Arial" w:cs="Arial"/>
                <w:sz w:val="24"/>
                <w:szCs w:val="24"/>
              </w:rPr>
              <w:t>, реализация на территории сельсовета мер по профилактике терроризма и экстремизма</w:t>
            </w:r>
            <w:r w:rsidR="003C3871" w:rsidRPr="00F84D1E">
              <w:rPr>
                <w:rFonts w:ascii="Arial" w:hAnsi="Arial" w:cs="Arial"/>
                <w:color w:val="0D0D0D"/>
                <w:sz w:val="24"/>
                <w:szCs w:val="24"/>
              </w:rPr>
              <w:t xml:space="preserve">, </w:t>
            </w:r>
            <w:r w:rsidR="003C3871" w:rsidRPr="00F84D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Задачи Программы               </w:t>
            </w:r>
          </w:p>
        </w:tc>
        <w:tc>
          <w:tcPr>
            <w:tcW w:w="6379" w:type="dxa"/>
          </w:tcPr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1. Обеспечение условий для комплексного решения проблем благоустройства по повышению комфортности проживания населения и по улучшению 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внешнего вида территории;</w:t>
            </w:r>
          </w:p>
          <w:p w:rsidR="00D74FCE" w:rsidRPr="00F84D1E" w:rsidRDefault="00D74FCE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2. Доведение параметров улично-дорожной сети до нормативных характеристик, ремонт проезжих частей улиц, с учетом ресурсных возможностей муниципального образования.</w:t>
            </w:r>
          </w:p>
          <w:p w:rsidR="00D74FCE" w:rsidRPr="00F84D1E" w:rsidRDefault="00D74FCE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3. Создание необходимых условий для обеспечения мер первичной пожарной безопасности</w:t>
            </w:r>
          </w:p>
          <w:p w:rsidR="00B74C6D" w:rsidRPr="00F84D1E" w:rsidRDefault="00223AB1" w:rsidP="00656A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4.</w:t>
            </w:r>
            <w:r w:rsidR="003C3871" w:rsidRPr="00F84D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4D1E">
              <w:rPr>
                <w:rFonts w:ascii="Arial" w:hAnsi="Arial" w:cs="Arial"/>
                <w:sz w:val="24"/>
                <w:szCs w:val="24"/>
              </w:rPr>
              <w:t>Информирование населения по вопросам противодействия терроризму и экстремизму</w:t>
            </w:r>
          </w:p>
        </w:tc>
      </w:tr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6379" w:type="dxa"/>
          </w:tcPr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Программы: 2014 - 2</w:t>
            </w:r>
            <w:r w:rsidR="005779EE" w:rsidRPr="00F84D1E">
              <w:rPr>
                <w:rFonts w:ascii="Arial" w:hAnsi="Arial" w:cs="Arial"/>
                <w:sz w:val="24"/>
                <w:szCs w:val="24"/>
                <w:lang w:eastAsia="ru-RU"/>
              </w:rPr>
              <w:t>025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 </w:t>
            </w:r>
          </w:p>
          <w:p w:rsidR="00D74FCE" w:rsidRPr="00F84D1E" w:rsidRDefault="003C3871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этапы не выделены</w:t>
            </w:r>
          </w:p>
        </w:tc>
      </w:tr>
      <w:tr w:rsidR="00D74FCE" w:rsidRPr="00F84D1E" w:rsidTr="003C3871">
        <w:tc>
          <w:tcPr>
            <w:tcW w:w="3191" w:type="dxa"/>
          </w:tcPr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Целевые показатели</w:t>
            </w:r>
          </w:p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 показатели результативности Программы                      </w:t>
            </w:r>
          </w:p>
        </w:tc>
        <w:tc>
          <w:tcPr>
            <w:tcW w:w="6379" w:type="dxa"/>
          </w:tcPr>
          <w:p w:rsidR="00D74FCE" w:rsidRPr="00F84D1E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84D1E">
              <w:rPr>
                <w:rFonts w:ascii="Arial" w:hAnsi="Arial" w:cs="Arial"/>
                <w:sz w:val="24"/>
                <w:szCs w:val="24"/>
                <w:u w:val="single"/>
              </w:rPr>
              <w:t>Целевые показатели:</w:t>
            </w:r>
          </w:p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-Уровень внешней благоустроенности территории сельсовета, удельный вес п</w:t>
            </w:r>
            <w:r w:rsidRPr="00F84D1E">
              <w:rPr>
                <w:rFonts w:ascii="Arial" w:hAnsi="Arial" w:cs="Arial"/>
                <w:color w:val="000000"/>
                <w:sz w:val="24"/>
                <w:szCs w:val="24"/>
              </w:rPr>
              <w:t>ривлеченных жителей к участию в решении проблем благоустройства;</w:t>
            </w:r>
          </w:p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- Поддержание доли протяженности автомобильных дорог, на которых осуществляется круглогодичное содержание, в общей протяженности автомобильных дорог сельсовета на уровне 100%;</w:t>
            </w:r>
          </w:p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- Удельный вес  населения, обладающего знаниями в области противопожарной безопасности;  доля обеспеченности средствами и источникам</w:t>
            </w:r>
            <w:r w:rsidR="001B2643" w:rsidRPr="00F84D1E">
              <w:rPr>
                <w:rFonts w:ascii="Arial" w:hAnsi="Arial" w:cs="Arial"/>
                <w:sz w:val="24"/>
                <w:szCs w:val="24"/>
              </w:rPr>
              <w:t xml:space="preserve">и противопожарной безопасности, </w:t>
            </w:r>
            <w:r w:rsidRPr="00F84D1E">
              <w:rPr>
                <w:rFonts w:ascii="Arial" w:hAnsi="Arial" w:cs="Arial"/>
                <w:sz w:val="24"/>
                <w:szCs w:val="24"/>
              </w:rPr>
              <w:t xml:space="preserve">соответствующими нормативным требованиям; </w:t>
            </w:r>
          </w:p>
          <w:p w:rsidR="001B2643" w:rsidRPr="00F84D1E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</w:rPr>
              <w:t>-информирование населения по вопросам противодействия терроризму и экстремизму</w:t>
            </w:r>
          </w:p>
          <w:p w:rsidR="001B2643" w:rsidRPr="00F84D1E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</w:rPr>
              <w:t>- степень оборудования и защищенности в целом важных объектов и мест массового пребывания людей;</w:t>
            </w:r>
          </w:p>
          <w:p w:rsidR="001B2643" w:rsidRPr="00F84D1E" w:rsidRDefault="001B2643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</w:rPr>
              <w:t>-уровень готовности руководителей учреждений, организаций и должностных лиц к действиям по предотвращению и пресечению террористических актов</w:t>
            </w:r>
          </w:p>
          <w:p w:rsidR="00D74FCE" w:rsidRPr="00F84D1E" w:rsidRDefault="00D74FCE" w:rsidP="00656A65">
            <w:pPr>
              <w:pStyle w:val="32"/>
              <w:ind w:firstLine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84D1E">
              <w:rPr>
                <w:rFonts w:ascii="Arial" w:hAnsi="Arial" w:cs="Arial"/>
                <w:sz w:val="24"/>
                <w:szCs w:val="24"/>
                <w:u w:val="single"/>
              </w:rPr>
              <w:t>Показатели результативности:</w:t>
            </w:r>
          </w:p>
          <w:p w:rsidR="00D74FCE" w:rsidRPr="00F84D1E" w:rsidRDefault="00D74FCE" w:rsidP="00656A65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F84D1E">
              <w:rPr>
                <w:sz w:val="24"/>
                <w:szCs w:val="24"/>
              </w:rPr>
              <w:t>-доля общей протяженности уличного освещения;</w:t>
            </w:r>
          </w:p>
          <w:p w:rsidR="00D74FCE" w:rsidRPr="00F84D1E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-доля общей площади благоустроенной территории в пределах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</w:rPr>
              <w:t xml:space="preserve"> сельсовета;</w:t>
            </w:r>
          </w:p>
          <w:p w:rsidR="00D74FCE" w:rsidRPr="00F84D1E" w:rsidRDefault="00D74FCE" w:rsidP="00656A65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-доля граждан, привлеченных к работам </w:t>
            </w:r>
            <w:r w:rsidRPr="00F84D1E">
              <w:rPr>
                <w:rFonts w:ascii="Arial" w:hAnsi="Arial" w:cs="Arial"/>
                <w:sz w:val="24"/>
                <w:szCs w:val="24"/>
              </w:rPr>
              <w:br/>
              <w:t>по благоустройству, от общего числа граждан, проживающих в муниципальном образовании;</w:t>
            </w:r>
          </w:p>
          <w:p w:rsidR="00D74FCE" w:rsidRPr="00F84D1E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-доля содержания от общего количества автомобильных дорог местного значения;</w:t>
            </w:r>
          </w:p>
          <w:p w:rsidR="00D74FCE" w:rsidRPr="00F84D1E" w:rsidRDefault="00D74FCE" w:rsidP="00656A65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-доля граждан, обладающих знаниями в области противопожарной безопасности.</w:t>
            </w:r>
          </w:p>
          <w:p w:rsidR="003B4F17" w:rsidRPr="00F84D1E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образования;</w:t>
            </w:r>
          </w:p>
          <w:p w:rsidR="003B4F17" w:rsidRPr="00F84D1E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 распространение культуры интернационализма, согласия, национальной и религиозной терпимости в </w:t>
            </w: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среде учащихся общеобразовательных учреждений;</w:t>
            </w:r>
          </w:p>
          <w:p w:rsidR="003B4F17" w:rsidRPr="00F84D1E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 гармонизация межнациональных отношений, повышение уровня </w:t>
            </w:r>
            <w:proofErr w:type="spellStart"/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этносоциальной</w:t>
            </w:r>
            <w:proofErr w:type="spellEnd"/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комфортности;</w:t>
            </w:r>
          </w:p>
          <w:p w:rsidR="003B4F17" w:rsidRPr="00F84D1E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формирование нетерпимости ко всем фактам террористических и экстремистских 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3B4F17" w:rsidRPr="00F84D1E" w:rsidRDefault="003B4F17" w:rsidP="00656A6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укрепление и культивирование в молодёжной среде атмосферы межэтнического согласия и толерантности;</w:t>
            </w:r>
          </w:p>
          <w:p w:rsidR="00CA4F35" w:rsidRPr="00F84D1E" w:rsidRDefault="003B4F17" w:rsidP="00656A6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 недопущение создания и деятельности националистических экстремистских молодёжных группировок</w:t>
            </w:r>
          </w:p>
        </w:tc>
      </w:tr>
      <w:tr w:rsidR="00D74FCE" w:rsidRPr="00F84D1E" w:rsidTr="001B2643">
        <w:trPr>
          <w:trHeight w:val="2323"/>
        </w:trPr>
        <w:tc>
          <w:tcPr>
            <w:tcW w:w="3191" w:type="dxa"/>
          </w:tcPr>
          <w:p w:rsidR="00D74FCE" w:rsidRPr="00F84D1E" w:rsidRDefault="00D74FCE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Ресурсное обеспечение Программы</w:t>
            </w:r>
          </w:p>
        </w:tc>
        <w:tc>
          <w:tcPr>
            <w:tcW w:w="6379" w:type="dxa"/>
          </w:tcPr>
          <w:p w:rsidR="00D74FCE" w:rsidRPr="00F84D1E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общий объем финансирования Программы –  </w:t>
            </w:r>
          </w:p>
          <w:p w:rsidR="00D74FCE" w:rsidRPr="00F84D1E" w:rsidRDefault="00BD4189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               </w:t>
            </w:r>
            <w:r w:rsidR="00D44868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 </w:t>
            </w:r>
            <w:r w:rsidR="00C02F5E" w:rsidRPr="00F84D1E">
              <w:rPr>
                <w:rFonts w:ascii="Arial" w:hAnsi="Arial" w:cs="Arial"/>
                <w:sz w:val="24"/>
                <w:szCs w:val="24"/>
                <w:lang w:eastAsia="ru-RU"/>
              </w:rPr>
              <w:t>7324,83</w:t>
            </w:r>
            <w:r w:rsidR="00D74FCE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руб., в том числе по годам: </w:t>
            </w:r>
          </w:p>
          <w:p w:rsidR="00D74FCE" w:rsidRPr="00F84D1E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2014 год –    365,04 тыс. руб.;</w:t>
            </w:r>
          </w:p>
          <w:p w:rsidR="00D74FCE" w:rsidRPr="00F84D1E" w:rsidRDefault="00DD4F28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2015 год –    </w:t>
            </w:r>
            <w:r w:rsidR="006C04BE" w:rsidRPr="00F84D1E">
              <w:rPr>
                <w:rFonts w:ascii="Arial" w:hAnsi="Arial" w:cs="Arial"/>
                <w:sz w:val="24"/>
                <w:szCs w:val="24"/>
                <w:lang w:eastAsia="ru-RU"/>
              </w:rPr>
              <w:t>441,9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D74FCE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руб.;</w:t>
            </w:r>
          </w:p>
          <w:p w:rsidR="00D74FCE" w:rsidRPr="00F84D1E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год –    </w:t>
            </w:r>
            <w:r w:rsidR="00DC1AC5" w:rsidRPr="00F84D1E">
              <w:rPr>
                <w:rFonts w:ascii="Arial" w:hAnsi="Arial" w:cs="Arial"/>
                <w:sz w:val="24"/>
                <w:szCs w:val="24"/>
                <w:lang w:eastAsia="ru-RU"/>
              </w:rPr>
              <w:t>543,9</w:t>
            </w:r>
            <w:r w:rsidR="006D11F4" w:rsidRPr="00F84D1E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руб.;</w:t>
            </w:r>
          </w:p>
          <w:p w:rsidR="00D74FCE" w:rsidRPr="00F84D1E" w:rsidRDefault="00D74FCE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2017 год –    </w:t>
            </w:r>
            <w:r w:rsidR="001F0601" w:rsidRPr="00F84D1E">
              <w:rPr>
                <w:rFonts w:ascii="Arial" w:hAnsi="Arial" w:cs="Arial"/>
                <w:sz w:val="24"/>
                <w:szCs w:val="24"/>
                <w:lang w:eastAsia="ru-RU"/>
              </w:rPr>
              <w:t>366,20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руб.</w:t>
            </w:r>
            <w:r w:rsidR="000557F1" w:rsidRPr="00F84D1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0557F1" w:rsidRPr="00F84D1E" w:rsidRDefault="000557F1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2018 год –    </w:t>
            </w:r>
            <w:r w:rsidR="00BD4189" w:rsidRPr="00F84D1E">
              <w:rPr>
                <w:rFonts w:ascii="Arial" w:hAnsi="Arial" w:cs="Arial"/>
                <w:sz w:val="24"/>
                <w:szCs w:val="24"/>
                <w:lang w:eastAsia="ru-RU"/>
              </w:rPr>
              <w:t>438,77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2E71A5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="002E71A5" w:rsidRPr="00F84D1E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2E71A5" w:rsidRPr="00F84D1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3D36E2" w:rsidRPr="00F84D1E" w:rsidRDefault="00363E5F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2019 год –    302</w:t>
            </w:r>
            <w:r w:rsidR="00D44868" w:rsidRPr="00F84D1E">
              <w:rPr>
                <w:rFonts w:ascii="Arial" w:hAnsi="Arial" w:cs="Arial"/>
                <w:sz w:val="24"/>
                <w:szCs w:val="24"/>
                <w:lang w:eastAsia="ru-RU"/>
              </w:rPr>
              <w:t>,3</w:t>
            </w:r>
            <w:r w:rsidR="00FA38FD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0 </w:t>
            </w:r>
            <w:r w:rsidR="003D36E2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="003D36E2" w:rsidRPr="00F84D1E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3D36E2" w:rsidRPr="00F84D1E">
              <w:rPr>
                <w:rFonts w:ascii="Arial" w:hAnsi="Arial" w:cs="Arial"/>
                <w:sz w:val="24"/>
                <w:szCs w:val="24"/>
                <w:lang w:eastAsia="ru-RU"/>
              </w:rPr>
              <w:t>;</w:t>
            </w:r>
          </w:p>
          <w:p w:rsidR="002E71A5" w:rsidRPr="00F84D1E" w:rsidRDefault="003D36E2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2020</w:t>
            </w:r>
            <w:r w:rsidR="002E71A5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 –    </w:t>
            </w:r>
            <w:r w:rsidR="00D3491A" w:rsidRPr="00F84D1E">
              <w:rPr>
                <w:rFonts w:ascii="Arial" w:hAnsi="Arial" w:cs="Arial"/>
                <w:sz w:val="24"/>
                <w:szCs w:val="24"/>
                <w:lang w:eastAsia="ru-RU"/>
              </w:rPr>
              <w:t>817</w:t>
            </w:r>
            <w:r w:rsidR="00FD0038" w:rsidRPr="00F84D1E">
              <w:rPr>
                <w:rFonts w:ascii="Arial" w:hAnsi="Arial" w:cs="Arial"/>
                <w:sz w:val="24"/>
                <w:szCs w:val="24"/>
                <w:lang w:eastAsia="ru-RU"/>
              </w:rPr>
              <w:t>,70</w:t>
            </w:r>
            <w:r w:rsidR="0003194F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03194F" w:rsidRPr="00F84D1E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03194F" w:rsidRPr="00F84D1E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14260A" w:rsidRPr="00F84D1E" w:rsidRDefault="00067443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2021 год –    378,4</w:t>
            </w:r>
            <w:r w:rsidR="006B050C" w:rsidRPr="00F84D1E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14260A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14260A" w:rsidRPr="00F84D1E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14260A" w:rsidRPr="00F84D1E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881821" w:rsidRPr="00F84D1E" w:rsidRDefault="004434AD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2022 год </w:t>
            </w:r>
            <w:r w:rsidR="00116EC3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–   </w:t>
            </w:r>
            <w:r w:rsidR="009A6AD3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2395,60</w:t>
            </w:r>
            <w:r w:rsidR="00881821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881821" w:rsidRPr="00F84D1E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881821" w:rsidRPr="00F84D1E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AB1953" w:rsidRPr="00F84D1E" w:rsidRDefault="00DD22E4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2023 год –   </w:t>
            </w:r>
            <w:r w:rsidR="00C02F5E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458,00</w:t>
            </w:r>
            <w:r w:rsidR="00AB1953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тыс. </w:t>
            </w:r>
            <w:proofErr w:type="spellStart"/>
            <w:r w:rsidR="00AB1953" w:rsidRPr="00F84D1E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="00AB1953" w:rsidRPr="00F84D1E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4C19A6" w:rsidRPr="00F84D1E" w:rsidRDefault="004C19A6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2024 год –    405,10 тыс. </w:t>
            </w:r>
            <w:proofErr w:type="spellStart"/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1D20BF" w:rsidRPr="00F84D1E" w:rsidRDefault="004C19A6" w:rsidP="00656A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="0003194F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год </w:t>
            </w:r>
            <w:r w:rsidR="0014260A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DD22E4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–  </w:t>
            </w:r>
            <w:r w:rsidR="004E042C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03194F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F84D1E">
              <w:rPr>
                <w:rFonts w:ascii="Arial" w:hAnsi="Arial" w:cs="Arial"/>
                <w:sz w:val="24"/>
                <w:szCs w:val="24"/>
                <w:lang w:eastAsia="ru-RU"/>
              </w:rPr>
              <w:t>411,9</w:t>
            </w:r>
            <w:r w:rsidR="002F26E1" w:rsidRPr="00F84D1E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  <w:r w:rsidR="00FA38FD" w:rsidRPr="00F84D1E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="001D20BF" w:rsidRPr="00F84D1E">
              <w:rPr>
                <w:rFonts w:ascii="Arial" w:hAnsi="Arial" w:cs="Arial"/>
                <w:sz w:val="24"/>
                <w:szCs w:val="24"/>
                <w:lang w:eastAsia="ru-RU"/>
              </w:rPr>
              <w:t>тыс. руб</w:t>
            </w:r>
            <w:r w:rsidR="0003194F" w:rsidRPr="00F84D1E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D74FCE" w:rsidRPr="00F84D1E" w:rsidRDefault="00D74FCE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8A55B5" w:rsidRPr="00F84D1E" w:rsidRDefault="008A55B5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</w:pPr>
    </w:p>
    <w:p w:rsidR="00C42250" w:rsidRPr="00F84D1E" w:rsidRDefault="00C42250" w:rsidP="00656A65">
      <w:pPr>
        <w:pStyle w:val="ConsPlusTitle"/>
        <w:widowControl/>
        <w:spacing w:line="240" w:lineRule="auto"/>
        <w:ind w:firstLine="4680"/>
        <w:jc w:val="right"/>
        <w:rPr>
          <w:rFonts w:ascii="Arial" w:hAnsi="Arial" w:cs="Arial"/>
          <w:b w:val="0"/>
          <w:sz w:val="24"/>
          <w:szCs w:val="24"/>
        </w:rPr>
        <w:sectPr w:rsidR="00C42250" w:rsidRPr="00F84D1E" w:rsidSect="00C42250">
          <w:headerReference w:type="even" r:id="rId8"/>
          <w:footnotePr>
            <w:numRestart w:val="eachPage"/>
          </w:footnotePr>
          <w:pgSz w:w="11905" w:h="16838"/>
          <w:pgMar w:top="1134" w:right="851" w:bottom="1134" w:left="1701" w:header="425" w:footer="720" w:gutter="0"/>
          <w:cols w:space="720"/>
          <w:docGrid w:linePitch="360"/>
        </w:sectPr>
      </w:pPr>
    </w:p>
    <w:p w:rsidR="00C02F5E" w:rsidRPr="00F84D1E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lastRenderedPageBreak/>
        <w:t>Приложение № 1</w:t>
      </w:r>
    </w:p>
    <w:p w:rsidR="00C02F5E" w:rsidRPr="00F84D1E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к муниципальной программе  </w:t>
      </w:r>
    </w:p>
    <w:p w:rsidR="00C02F5E" w:rsidRPr="00F84D1E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F84D1E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sz w:val="24"/>
          <w:szCs w:val="24"/>
        </w:rPr>
        <w:t xml:space="preserve"> сельсовета</w:t>
      </w:r>
    </w:p>
    <w:p w:rsidR="00C02F5E" w:rsidRPr="00F84D1E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«Обеспечение безопасности и </w:t>
      </w:r>
    </w:p>
    <w:p w:rsidR="00C02F5E" w:rsidRPr="00F84D1E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комфортных условий     </w:t>
      </w:r>
    </w:p>
    <w:p w:rsidR="00C02F5E" w:rsidRPr="00F84D1E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>жизнедеятельности населения</w:t>
      </w:r>
    </w:p>
    <w:p w:rsidR="00C02F5E" w:rsidRPr="00F84D1E" w:rsidRDefault="00C02F5E" w:rsidP="00C02F5E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F84D1E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sz w:val="24"/>
          <w:szCs w:val="24"/>
        </w:rPr>
        <w:t xml:space="preserve"> сельсовета»</w:t>
      </w:r>
    </w:p>
    <w:p w:rsidR="00656A65" w:rsidRPr="00F84D1E" w:rsidRDefault="00656A65" w:rsidP="00656A65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right"/>
        <w:rPr>
          <w:rFonts w:ascii="Arial" w:hAnsi="Arial" w:cs="Arial"/>
          <w:b w:val="0"/>
          <w:sz w:val="24"/>
          <w:szCs w:val="24"/>
        </w:rPr>
      </w:pPr>
    </w:p>
    <w:p w:rsidR="00656A65" w:rsidRPr="00F84D1E" w:rsidRDefault="00656A65" w:rsidP="00656A65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Подпрограмма 1 «Благоустройство территории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сельсовета»  муниципальной программы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</w:t>
      </w:r>
    </w:p>
    <w:p w:rsidR="00656A65" w:rsidRPr="00F84D1E" w:rsidRDefault="00656A65" w:rsidP="00656A65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«Обеспечение безопасности и комфортных условий жизнедеятельности  населения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сельсовета».</w:t>
      </w:r>
    </w:p>
    <w:p w:rsidR="00656A65" w:rsidRPr="00F84D1E" w:rsidRDefault="00656A65" w:rsidP="00656A65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56A65" w:rsidRPr="00F84D1E" w:rsidRDefault="00656A65" w:rsidP="00656A65">
      <w:pPr>
        <w:pStyle w:val="ConsPlusTitle"/>
        <w:widowControl/>
        <w:tabs>
          <w:tab w:val="left" w:pos="5040"/>
          <w:tab w:val="left" w:pos="5220"/>
        </w:tabs>
        <w:spacing w:line="240" w:lineRule="auto"/>
        <w:ind w:left="360" w:hanging="360"/>
        <w:jc w:val="center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1. Паспорт подпрограммы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812"/>
      </w:tblGrid>
      <w:tr w:rsidR="00656A65" w:rsidRPr="00F84D1E" w:rsidTr="00FA7033">
        <w:tc>
          <w:tcPr>
            <w:tcW w:w="3652" w:type="dxa"/>
          </w:tcPr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812" w:type="dxa"/>
          </w:tcPr>
          <w:p w:rsidR="00656A65" w:rsidRPr="00F84D1E" w:rsidRDefault="00656A65" w:rsidP="00656A65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«Благоустройство территории </w:t>
            </w:r>
            <w:proofErr w:type="spellStart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сельсовета»</w:t>
            </w:r>
            <w:r w:rsidRPr="00F84D1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(далее – подпрограмма)</w:t>
            </w:r>
          </w:p>
        </w:tc>
      </w:tr>
      <w:tr w:rsidR="00656A65" w:rsidRPr="00F84D1E" w:rsidTr="00FA7033">
        <w:tc>
          <w:tcPr>
            <w:tcW w:w="3652" w:type="dxa"/>
          </w:tcPr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F84D1E" w:rsidRDefault="00656A65" w:rsidP="00656A65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</w:t>
            </w:r>
            <w:r w:rsidRPr="00F84D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«Обеспечение безопасности и комфортных условий жизнедеятельности  населения </w:t>
            </w:r>
            <w:proofErr w:type="spellStart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сельсовета»</w:t>
            </w:r>
          </w:p>
          <w:p w:rsidR="00656A65" w:rsidRPr="00F84D1E" w:rsidRDefault="00656A65" w:rsidP="00656A65">
            <w:pPr>
              <w:pStyle w:val="ConsPlusTitle"/>
              <w:widowControl/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(далее – Программа)</w:t>
            </w:r>
          </w:p>
        </w:tc>
      </w:tr>
      <w:tr w:rsidR="00656A65" w:rsidRPr="00F84D1E" w:rsidTr="00FA7033">
        <w:tc>
          <w:tcPr>
            <w:tcW w:w="3652" w:type="dxa"/>
          </w:tcPr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F84D1E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812" w:type="dxa"/>
          </w:tcPr>
          <w:p w:rsidR="00656A65" w:rsidRPr="00F84D1E" w:rsidRDefault="00656A65" w:rsidP="00656A65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F84D1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84D1E">
              <w:rPr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sz w:val="24"/>
                <w:szCs w:val="24"/>
              </w:rPr>
              <w:t xml:space="preserve"> сельсовета</w:t>
            </w:r>
          </w:p>
        </w:tc>
      </w:tr>
      <w:tr w:rsidR="00656A65" w:rsidRPr="00F84D1E" w:rsidTr="00FA7033">
        <w:tc>
          <w:tcPr>
            <w:tcW w:w="3652" w:type="dxa"/>
          </w:tcPr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Цель подпрограммы</w:t>
            </w:r>
          </w:p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F84D1E" w:rsidRDefault="00656A65" w:rsidP="00656A65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Комплексное решение проблем благоустройства по улучшению эстетичного вида территории </w:t>
            </w:r>
            <w:proofErr w:type="spellStart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сельсовета, повышение комфортности жизни граждан</w:t>
            </w:r>
          </w:p>
        </w:tc>
      </w:tr>
      <w:tr w:rsidR="00656A65" w:rsidRPr="00F84D1E" w:rsidTr="00FA7033">
        <w:tc>
          <w:tcPr>
            <w:tcW w:w="3652" w:type="dxa"/>
          </w:tcPr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Задачи подпрограммы</w:t>
            </w:r>
          </w:p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F84D1E" w:rsidRDefault="00656A65" w:rsidP="00656A65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sz w:val="24"/>
                <w:szCs w:val="24"/>
              </w:rPr>
              <w:t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</w:t>
            </w:r>
          </w:p>
        </w:tc>
      </w:tr>
      <w:tr w:rsidR="00656A65" w:rsidRPr="00F84D1E" w:rsidTr="00FA7033">
        <w:tc>
          <w:tcPr>
            <w:tcW w:w="3652" w:type="dxa"/>
          </w:tcPr>
          <w:p w:rsidR="00656A65" w:rsidRPr="00F84D1E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Целевые индикаторы</w:t>
            </w:r>
          </w:p>
          <w:p w:rsidR="00656A65" w:rsidRPr="00F84D1E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656A65" w:rsidRPr="00F84D1E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- уровень внешней благоустроенности территории сельсовета;</w:t>
            </w:r>
          </w:p>
          <w:p w:rsidR="00656A65" w:rsidRPr="00F84D1E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- удельный вес п</w:t>
            </w:r>
            <w:r w:rsidRPr="00F84D1E">
              <w:rPr>
                <w:rFonts w:ascii="Arial" w:hAnsi="Arial" w:cs="Arial"/>
                <w:color w:val="000000"/>
                <w:sz w:val="24"/>
                <w:szCs w:val="24"/>
              </w:rPr>
              <w:t>ривлеченных жителей к участию в решении проблем благоустройства</w:t>
            </w:r>
          </w:p>
        </w:tc>
      </w:tr>
      <w:tr w:rsidR="00656A65" w:rsidRPr="00F84D1E" w:rsidTr="00FA7033">
        <w:tc>
          <w:tcPr>
            <w:tcW w:w="3652" w:type="dxa"/>
          </w:tcPr>
          <w:p w:rsidR="00656A65" w:rsidRPr="00F84D1E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12" w:type="dxa"/>
          </w:tcPr>
          <w:p w:rsidR="00656A65" w:rsidRPr="00F84D1E" w:rsidRDefault="00976EC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2014 - 2025</w:t>
            </w:r>
            <w:r w:rsidR="00656A65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656A65" w:rsidRPr="00F84D1E" w:rsidTr="00FA7033">
        <w:trPr>
          <w:trHeight w:val="2739"/>
        </w:trPr>
        <w:tc>
          <w:tcPr>
            <w:tcW w:w="3652" w:type="dxa"/>
          </w:tcPr>
          <w:p w:rsidR="00656A65" w:rsidRPr="00F84D1E" w:rsidRDefault="00656A65" w:rsidP="00656A65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812" w:type="dxa"/>
          </w:tcPr>
          <w:p w:rsidR="00656A65" w:rsidRPr="00F84D1E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общий объем финансирования за с</w:t>
            </w:r>
            <w:r w:rsidR="00E432D5" w:rsidRPr="00F84D1E">
              <w:rPr>
                <w:rFonts w:ascii="Arial" w:hAnsi="Arial" w:cs="Arial"/>
                <w:bCs/>
                <w:sz w:val="24"/>
                <w:szCs w:val="24"/>
              </w:rPr>
              <w:t>чет сред</w:t>
            </w:r>
            <w:r w:rsidR="005D2B54" w:rsidRPr="00F84D1E">
              <w:rPr>
                <w:rFonts w:ascii="Arial" w:hAnsi="Arial" w:cs="Arial"/>
                <w:bCs/>
                <w:sz w:val="24"/>
                <w:szCs w:val="24"/>
              </w:rPr>
              <w:t xml:space="preserve">ств местного бюджета </w:t>
            </w:r>
            <w:r w:rsidR="00562425" w:rsidRPr="00F84D1E">
              <w:rPr>
                <w:rFonts w:ascii="Arial" w:hAnsi="Arial" w:cs="Arial"/>
                <w:bCs/>
                <w:sz w:val="24"/>
                <w:szCs w:val="24"/>
              </w:rPr>
              <w:t>235</w:t>
            </w:r>
            <w:r w:rsidR="009E7A2C" w:rsidRPr="00F84D1E">
              <w:rPr>
                <w:rFonts w:ascii="Arial" w:hAnsi="Arial" w:cs="Arial"/>
                <w:bCs/>
                <w:sz w:val="24"/>
                <w:szCs w:val="24"/>
              </w:rPr>
              <w:t xml:space="preserve">4,92 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t xml:space="preserve">тыс. рублей, из них по годам:                                              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br/>
              <w:t>2014 год –  155,62   тыс. рублей;</w:t>
            </w:r>
          </w:p>
          <w:p w:rsidR="00656A65" w:rsidRPr="00F84D1E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2015 год –  165,00   тыс. рублей;</w:t>
            </w:r>
          </w:p>
          <w:p w:rsidR="00656A65" w:rsidRPr="00F84D1E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2016 год –  187,00   тыс. рублей;</w:t>
            </w:r>
          </w:p>
          <w:p w:rsidR="00656A65" w:rsidRPr="00F84D1E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2017 год –  177,00   тыс. рублей;</w:t>
            </w:r>
          </w:p>
          <w:p w:rsidR="00656A65" w:rsidRPr="00F84D1E" w:rsidRDefault="00E432D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2018 год –  227</w:t>
            </w:r>
            <w:r w:rsidR="00656A65" w:rsidRPr="00F84D1E">
              <w:rPr>
                <w:rFonts w:ascii="Arial" w:hAnsi="Arial" w:cs="Arial"/>
                <w:bCs/>
                <w:sz w:val="24"/>
                <w:szCs w:val="24"/>
              </w:rPr>
              <w:t>,00   тыс. рублей;</w:t>
            </w:r>
          </w:p>
          <w:p w:rsidR="00656A65" w:rsidRPr="00F84D1E" w:rsidRDefault="00CD51B6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2019 год –  140</w:t>
            </w:r>
            <w:r w:rsidR="00656A65" w:rsidRPr="00F84D1E">
              <w:rPr>
                <w:rFonts w:ascii="Arial" w:hAnsi="Arial" w:cs="Arial"/>
                <w:bCs/>
                <w:sz w:val="24"/>
                <w:szCs w:val="24"/>
              </w:rPr>
              <w:t>,00   тыс. рублей;</w:t>
            </w:r>
          </w:p>
          <w:p w:rsidR="00656A65" w:rsidRPr="00F84D1E" w:rsidRDefault="00656A65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CD51B6" w:rsidRPr="00F84D1E">
              <w:rPr>
                <w:rFonts w:ascii="Arial" w:hAnsi="Arial" w:cs="Arial"/>
                <w:bCs/>
                <w:sz w:val="24"/>
                <w:szCs w:val="24"/>
              </w:rPr>
              <w:t>020 год –  6</w:t>
            </w:r>
            <w:r w:rsidR="00BE5FDB" w:rsidRPr="00F84D1E">
              <w:rPr>
                <w:rFonts w:ascii="Arial" w:hAnsi="Arial" w:cs="Arial"/>
                <w:bCs/>
                <w:sz w:val="24"/>
                <w:szCs w:val="24"/>
              </w:rPr>
              <w:t>22</w:t>
            </w:r>
            <w:r w:rsidR="0003194F" w:rsidRPr="00F84D1E">
              <w:rPr>
                <w:rFonts w:ascii="Arial" w:hAnsi="Arial" w:cs="Arial"/>
                <w:bCs/>
                <w:sz w:val="24"/>
                <w:szCs w:val="24"/>
              </w:rPr>
              <w:t>,00   тыс. рублей:</w:t>
            </w:r>
          </w:p>
          <w:p w:rsidR="0014260A" w:rsidRPr="00F84D1E" w:rsidRDefault="00856CE9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2021 год –  12</w:t>
            </w:r>
            <w:r w:rsidR="00BF3022" w:rsidRPr="00F84D1E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14260A" w:rsidRPr="00F84D1E">
              <w:rPr>
                <w:rFonts w:ascii="Arial" w:hAnsi="Arial" w:cs="Arial"/>
                <w:bCs/>
                <w:sz w:val="24"/>
                <w:szCs w:val="24"/>
              </w:rPr>
              <w:t>,00   тыс. рублей:</w:t>
            </w:r>
          </w:p>
          <w:p w:rsidR="00856CE9" w:rsidRPr="00F84D1E" w:rsidRDefault="00230E71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2022 год –  11</w:t>
            </w:r>
            <w:r w:rsidR="00786B3A" w:rsidRPr="00F84D1E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856CE9" w:rsidRPr="00F84D1E">
              <w:rPr>
                <w:rFonts w:ascii="Arial" w:hAnsi="Arial" w:cs="Arial"/>
                <w:bCs/>
                <w:sz w:val="24"/>
                <w:szCs w:val="24"/>
              </w:rPr>
              <w:t>,00   тыс. рублей:</w:t>
            </w:r>
          </w:p>
          <w:p w:rsidR="0003194F" w:rsidRPr="00F84D1E" w:rsidRDefault="00856CE9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2023</w:t>
            </w:r>
            <w:r w:rsidR="0003194F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год –  </w:t>
            </w:r>
            <w:r w:rsidR="00562425" w:rsidRPr="00F84D1E">
              <w:rPr>
                <w:rFonts w:ascii="Arial" w:hAnsi="Arial" w:cs="Arial"/>
                <w:bCs/>
                <w:sz w:val="24"/>
                <w:szCs w:val="24"/>
              </w:rPr>
              <w:t>12</w:t>
            </w:r>
            <w:r w:rsidR="009E7A2C" w:rsidRPr="00F84D1E">
              <w:rPr>
                <w:rFonts w:ascii="Arial" w:hAnsi="Arial" w:cs="Arial"/>
                <w:bCs/>
                <w:sz w:val="24"/>
                <w:szCs w:val="24"/>
              </w:rPr>
              <w:t>9,1</w:t>
            </w:r>
            <w:r w:rsidR="005D2B54" w:rsidRPr="00F84D1E">
              <w:rPr>
                <w:rFonts w:ascii="Arial" w:hAnsi="Arial" w:cs="Arial"/>
                <w:bCs/>
                <w:sz w:val="24"/>
                <w:szCs w:val="24"/>
              </w:rPr>
              <w:t xml:space="preserve">0   </w:t>
            </w:r>
            <w:r w:rsidR="00786B3A" w:rsidRPr="00F84D1E">
              <w:rPr>
                <w:rFonts w:ascii="Arial" w:hAnsi="Arial" w:cs="Arial"/>
                <w:bCs/>
                <w:sz w:val="24"/>
                <w:szCs w:val="24"/>
              </w:rPr>
              <w:t>тыс. рублей;</w:t>
            </w:r>
          </w:p>
          <w:p w:rsidR="009E7A2C" w:rsidRPr="00F84D1E" w:rsidRDefault="009E7A2C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2024 год –  159,10   тыс. рублей;</w:t>
            </w:r>
          </w:p>
          <w:p w:rsidR="00786B3A" w:rsidRPr="00F84D1E" w:rsidRDefault="009E7A2C" w:rsidP="00656A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2025 год –  159,1</w:t>
            </w:r>
            <w:r w:rsidR="00786B3A" w:rsidRPr="00F84D1E">
              <w:rPr>
                <w:rFonts w:ascii="Arial" w:hAnsi="Arial" w:cs="Arial"/>
                <w:bCs/>
                <w:sz w:val="24"/>
                <w:szCs w:val="24"/>
              </w:rPr>
              <w:t>0   тыс. рублей.</w:t>
            </w:r>
          </w:p>
        </w:tc>
      </w:tr>
    </w:tbl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 Основные разделы подпрограммы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2.1. Постановка проблемы и обоснование необходимости разработки подпрограммы</w:t>
      </w:r>
    </w:p>
    <w:p w:rsidR="00656A65" w:rsidRPr="00F84D1E" w:rsidRDefault="00656A65" w:rsidP="00656A65">
      <w:pPr>
        <w:pStyle w:val="ConsPlusCell"/>
        <w:ind w:firstLine="54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Подпрограмма направлена на решение задачи «Обеспечение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территории» Программы.</w:t>
      </w:r>
    </w:p>
    <w:p w:rsidR="00656A65" w:rsidRPr="00F84D1E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656A65" w:rsidRPr="00F84D1E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собственности;</w:t>
      </w:r>
    </w:p>
    <w:p w:rsidR="00656A65" w:rsidRPr="00F84D1E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Существующий уровень благоустройства не отвечают требованиям </w:t>
      </w:r>
      <w:proofErr w:type="spellStart"/>
      <w:r w:rsidRPr="00F84D1E">
        <w:rPr>
          <w:rFonts w:ascii="Arial" w:hAnsi="Arial" w:cs="Arial"/>
          <w:sz w:val="24"/>
          <w:szCs w:val="24"/>
        </w:rPr>
        <w:t>ГОСТов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и иных нормативных актов, что является причиной:</w:t>
      </w:r>
    </w:p>
    <w:p w:rsidR="00656A65" w:rsidRPr="00F84D1E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- повышения эксплуатационных затрат населения и предприятий, осуществляющих свою деятельность на территории сельсовета;</w:t>
      </w:r>
    </w:p>
    <w:p w:rsidR="00656A65" w:rsidRPr="00F84D1E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Ремонт и реконструкция имеющихся объектов благоустройства и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нельзя добиться существенного повышения имеющегося потенциала сельсовета и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656A65" w:rsidRPr="00F84D1E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color w:val="000000"/>
          <w:sz w:val="24"/>
          <w:szCs w:val="24"/>
        </w:rPr>
        <w:t>Большинство объектов внешнего благоустройства населенных пунктов, до настоящего времени не обеспечивают комфортных условий для жизни и деятельности населения и нуждаются в ремонте и реконструкции.</w:t>
      </w:r>
    </w:p>
    <w:p w:rsidR="00656A65" w:rsidRPr="00F84D1E" w:rsidRDefault="00656A65" w:rsidP="00656A65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color w:val="000000"/>
          <w:sz w:val="24"/>
          <w:szCs w:val="24"/>
        </w:rPr>
        <w:t xml:space="preserve">Программно-целевой подход к решению проблем благоустройства населенных пунктов необходим, так как без стройной комплексной системы благоустройства </w:t>
      </w:r>
      <w:proofErr w:type="spellStart"/>
      <w:r w:rsidRPr="00F84D1E">
        <w:rPr>
          <w:rFonts w:ascii="Arial" w:hAnsi="Arial" w:cs="Arial"/>
          <w:color w:val="00000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color w:val="000000"/>
          <w:sz w:val="24"/>
          <w:szCs w:val="24"/>
        </w:rPr>
        <w:t xml:space="preserve"> сельсовета невозможно добиться каких-либо значимых результатов в обеспечении комфортных условий для деятельности и отдыха жителей сельсовета. Важна четкая согласованность действий администрации, и предприятий, обеспечивающих жизнедеятельность сельсовета.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</w:p>
    <w:p w:rsidR="00656A65" w:rsidRPr="00F84D1E" w:rsidRDefault="00656A65" w:rsidP="00656A65">
      <w:pPr>
        <w:pStyle w:val="a8"/>
        <w:spacing w:after="0"/>
        <w:ind w:firstLine="720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Уличное освещение является неотъемлемой частью системы  благоустройства и не только создаёт условия комфортного и благоприятного проживания для населения, но и обеспечивает снижение уровня преступности в муниципальном образовании, повышает активность населения в соблюдении и обеспечении порядка на территории поселения, повышает веру населения в органы местного самоуправления.</w:t>
      </w:r>
    </w:p>
    <w:p w:rsidR="00656A65" w:rsidRPr="00F84D1E" w:rsidRDefault="00656A65" w:rsidP="00656A65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     </w:t>
      </w:r>
      <w:r w:rsidRPr="00F84D1E">
        <w:rPr>
          <w:rFonts w:ascii="Arial" w:hAnsi="Arial" w:cs="Arial"/>
          <w:b w:val="0"/>
          <w:sz w:val="24"/>
          <w:szCs w:val="24"/>
        </w:rPr>
        <w:t xml:space="preserve">В настоящее время уличное освещение не соответствует социальным и экономическим потребностям сельского населения: </w:t>
      </w:r>
    </w:p>
    <w:p w:rsidR="00656A65" w:rsidRPr="00F84D1E" w:rsidRDefault="00656A65" w:rsidP="00656A65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>-</w:t>
      </w:r>
      <w:r w:rsidRPr="00F84D1E">
        <w:rPr>
          <w:rFonts w:ascii="Arial" w:hAnsi="Arial" w:cs="Arial"/>
          <w:sz w:val="24"/>
          <w:szCs w:val="24"/>
        </w:rPr>
        <w:t xml:space="preserve">  </w:t>
      </w:r>
      <w:r w:rsidRPr="00F84D1E">
        <w:rPr>
          <w:rFonts w:ascii="Arial" w:hAnsi="Arial" w:cs="Arial"/>
          <w:b w:val="0"/>
          <w:sz w:val="24"/>
          <w:szCs w:val="24"/>
        </w:rPr>
        <w:t>уличное освещение,</w:t>
      </w:r>
      <w:r w:rsidRPr="00F84D1E">
        <w:rPr>
          <w:rFonts w:ascii="Arial" w:hAnsi="Arial" w:cs="Arial"/>
          <w:sz w:val="24"/>
          <w:szCs w:val="24"/>
        </w:rPr>
        <w:t xml:space="preserve"> </w:t>
      </w:r>
      <w:r w:rsidRPr="00F84D1E">
        <w:rPr>
          <w:rFonts w:ascii="Arial" w:hAnsi="Arial" w:cs="Arial"/>
          <w:b w:val="0"/>
          <w:bCs w:val="0"/>
          <w:sz w:val="24"/>
          <w:szCs w:val="24"/>
        </w:rPr>
        <w:t xml:space="preserve">установлено, но не подключено на территории </w:t>
      </w:r>
      <w:proofErr w:type="spellStart"/>
      <w:r w:rsidRPr="00F84D1E">
        <w:rPr>
          <w:rFonts w:ascii="Arial" w:hAnsi="Arial" w:cs="Arial"/>
          <w:b w:val="0"/>
          <w:bCs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bCs w:val="0"/>
          <w:sz w:val="24"/>
          <w:szCs w:val="24"/>
        </w:rPr>
        <w:t xml:space="preserve"> сельсовета, 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-  наличие аварийных деревьев (елей), препятствующих содержанию и ремонту проводов уличного освещения, целостности  некоторых жилых домов;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Ряд этих проблем носят системный характер из-за ограниченности финансовых ресурсов.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Подключение уличной сети освещения является важным элементом развития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сельсовета. Его эффективное функционирование является необходимым условием повышения уровня и улучшения условий жизни населения.</w:t>
      </w:r>
    </w:p>
    <w:p w:rsidR="00656A65" w:rsidRPr="00F84D1E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lastRenderedPageBreak/>
        <w:t>Мероприятия   по освещению улиц позволит:</w:t>
      </w:r>
    </w:p>
    <w:p w:rsidR="00656A65" w:rsidRPr="00F84D1E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- улучшить условия жизни населения;</w:t>
      </w:r>
    </w:p>
    <w:p w:rsidR="00656A65" w:rsidRPr="00F84D1E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- повысить безопасность дорожного движения на дорогах населенных пунктов сельсовета;</w:t>
      </w:r>
    </w:p>
    <w:p w:rsidR="00656A65" w:rsidRPr="00F84D1E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- снизить уровень преступности;</w:t>
      </w:r>
    </w:p>
    <w:p w:rsidR="00656A65" w:rsidRPr="00F84D1E" w:rsidRDefault="00656A65" w:rsidP="00656A65">
      <w:pPr>
        <w:pStyle w:val="a8"/>
        <w:spacing w:after="0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- повысить активность населения в соблюдении и обеспечении порядка на территории сельсовета.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Для бесперебойного функционирования линий уличного освещения территории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необходимо решить проблему удаления аварийных сухостойных насаждений (елей).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Часто при сильном ветре существует угроза падения  сухостойных насаждений в связи с чем происходит угроза обрыва линии наружного освещения, что приведет как к неудобству для перемещения жителей по улицам населенных пунктов в темное время суток, так и к дополнительным финансовым затратам для бюджета сельсовета. 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Для решения этой проблемы нужно постепенно сносить аварийные деревья. 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С учетом основных направлений стратегии социально-экономического развития  </w:t>
      </w:r>
      <w:proofErr w:type="spellStart"/>
      <w:r w:rsidRPr="00F84D1E">
        <w:rPr>
          <w:rFonts w:ascii="Arial" w:hAnsi="Arial" w:cs="Arial"/>
          <w:sz w:val="24"/>
          <w:szCs w:val="24"/>
        </w:rPr>
        <w:t>Арада</w:t>
      </w:r>
      <w:r w:rsidR="00976EC5" w:rsidRPr="00F84D1E">
        <w:rPr>
          <w:rFonts w:ascii="Arial" w:hAnsi="Arial" w:cs="Arial"/>
          <w:sz w:val="24"/>
          <w:szCs w:val="24"/>
        </w:rPr>
        <w:t>нского</w:t>
      </w:r>
      <w:proofErr w:type="spellEnd"/>
      <w:r w:rsidR="00976EC5" w:rsidRPr="00F84D1E">
        <w:rPr>
          <w:rFonts w:ascii="Arial" w:hAnsi="Arial" w:cs="Arial"/>
          <w:sz w:val="24"/>
          <w:szCs w:val="24"/>
        </w:rPr>
        <w:t xml:space="preserve"> сельсовета на 2014 - 2025</w:t>
      </w:r>
      <w:r w:rsidRPr="00F84D1E">
        <w:rPr>
          <w:rFonts w:ascii="Arial" w:hAnsi="Arial" w:cs="Arial"/>
          <w:sz w:val="24"/>
          <w:szCs w:val="24"/>
        </w:rPr>
        <w:t xml:space="preserve"> годы,  целью подпрограммы определено комплексное решение проблем благоустройства по улучшению эстетичного вида территории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сельсовета, повышение комфортности жизни граждан.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В рамках подпрограммы решаются следующие задачи: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территории, (улучшение внешнего вида территории, </w:t>
      </w:r>
      <w:r w:rsidRPr="00F84D1E">
        <w:rPr>
          <w:rFonts w:ascii="Arial" w:hAnsi="Arial" w:cs="Arial"/>
          <w:bCs/>
          <w:sz w:val="24"/>
          <w:szCs w:val="24"/>
        </w:rPr>
        <w:t xml:space="preserve">совершенствование системы комплексного благоустройства и санитарного содержания территории </w:t>
      </w:r>
      <w:proofErr w:type="spellStart"/>
      <w:r w:rsidRPr="00F84D1E">
        <w:rPr>
          <w:rFonts w:ascii="Arial" w:hAnsi="Arial" w:cs="Arial"/>
          <w:bCs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Cs/>
          <w:sz w:val="24"/>
          <w:szCs w:val="24"/>
        </w:rPr>
        <w:t xml:space="preserve"> сельсовета, поддержка инициатив жителей населенных пунктов </w:t>
      </w:r>
      <w:proofErr w:type="spellStart"/>
      <w:r w:rsidRPr="00F84D1E">
        <w:rPr>
          <w:rFonts w:ascii="Arial" w:hAnsi="Arial" w:cs="Arial"/>
          <w:bCs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Cs/>
          <w:sz w:val="24"/>
          <w:szCs w:val="24"/>
        </w:rPr>
        <w:t xml:space="preserve"> сельсовета по благоустройству придомовых территорий)</w:t>
      </w:r>
      <w:r w:rsidRPr="00F84D1E">
        <w:rPr>
          <w:rFonts w:ascii="Arial" w:hAnsi="Arial" w:cs="Arial"/>
          <w:sz w:val="24"/>
          <w:szCs w:val="24"/>
        </w:rPr>
        <w:t>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Ожидаемые результаты: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Активизация работ по благоустройству территории, содержание систем наружного освещения в границах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</w:t>
      </w:r>
      <w:r w:rsidRPr="00F84D1E">
        <w:rPr>
          <w:rFonts w:ascii="Arial" w:hAnsi="Arial" w:cs="Arial"/>
          <w:color w:val="000000"/>
          <w:sz w:val="24"/>
          <w:szCs w:val="24"/>
        </w:rPr>
        <w:t>сельсовета (</w:t>
      </w:r>
      <w:r w:rsidRPr="00F84D1E">
        <w:rPr>
          <w:rFonts w:ascii="Arial" w:hAnsi="Arial" w:cs="Arial"/>
          <w:sz w:val="24"/>
          <w:szCs w:val="24"/>
        </w:rPr>
        <w:t xml:space="preserve">Освещение населенных пунктов к 2017 году составит </w:t>
      </w:r>
      <w:smartTag w:uri="urn:schemas-microsoft-com:office:smarttags" w:element="metricconverter">
        <w:smartTagPr>
          <w:attr w:name="ProductID" w:val="7,4 км"/>
        </w:smartTagPr>
        <w:r w:rsidRPr="00F84D1E">
          <w:rPr>
            <w:rFonts w:ascii="Arial" w:hAnsi="Arial" w:cs="Arial"/>
            <w:sz w:val="24"/>
            <w:szCs w:val="24"/>
          </w:rPr>
          <w:t>7,4 км</w:t>
        </w:r>
      </w:smartTag>
      <w:r w:rsidRPr="00F84D1E">
        <w:rPr>
          <w:rFonts w:ascii="Arial" w:hAnsi="Arial" w:cs="Arial"/>
          <w:sz w:val="24"/>
          <w:szCs w:val="24"/>
        </w:rPr>
        <w:t>)</w:t>
      </w:r>
      <w:r w:rsidRPr="00F84D1E">
        <w:rPr>
          <w:rFonts w:ascii="Arial" w:hAnsi="Arial" w:cs="Arial"/>
          <w:color w:val="000000"/>
          <w:sz w:val="24"/>
          <w:szCs w:val="24"/>
        </w:rPr>
        <w:t>;</w:t>
      </w:r>
    </w:p>
    <w:p w:rsidR="00656A65" w:rsidRPr="00F84D1E" w:rsidRDefault="00656A65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Повышение общего уровня благоустройства населенных пунктов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Сроки испо</w:t>
      </w:r>
      <w:r w:rsidR="00976EC5" w:rsidRPr="00F84D1E">
        <w:rPr>
          <w:rFonts w:ascii="Arial" w:hAnsi="Arial" w:cs="Arial"/>
          <w:sz w:val="24"/>
          <w:szCs w:val="24"/>
        </w:rPr>
        <w:t>лнения подпрограммы: 2014 - 2025</w:t>
      </w:r>
      <w:r w:rsidRPr="00F84D1E">
        <w:rPr>
          <w:rFonts w:ascii="Arial" w:hAnsi="Arial" w:cs="Arial"/>
          <w:sz w:val="24"/>
          <w:szCs w:val="24"/>
        </w:rPr>
        <w:t xml:space="preserve"> годы.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Подпрограмма не предусматривает отдельные этапы реализации. 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Целевыми индикаторами реализации подпрограммы являются: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- уровень внешней благоустроенности территории сельсовета;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color w:val="0000FF"/>
          <w:sz w:val="24"/>
          <w:szCs w:val="24"/>
          <w:highlight w:val="yellow"/>
        </w:rPr>
      </w:pPr>
      <w:r w:rsidRPr="00F84D1E">
        <w:rPr>
          <w:rFonts w:ascii="Arial" w:hAnsi="Arial" w:cs="Arial"/>
          <w:sz w:val="24"/>
          <w:szCs w:val="24"/>
        </w:rPr>
        <w:t>- удельный вес п</w:t>
      </w:r>
      <w:r w:rsidRPr="00F84D1E">
        <w:rPr>
          <w:rFonts w:ascii="Arial" w:hAnsi="Arial" w:cs="Arial"/>
          <w:color w:val="000000"/>
          <w:sz w:val="24"/>
          <w:szCs w:val="24"/>
        </w:rPr>
        <w:t>ривлеченных жителей к участию в решении проблем благоустройства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2.3.1. Главный распорядитель бюджетных средств – администрация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(далее – Администрация).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2.3.2. Реализация мероприятий подпрограммы осуществляется путем финансирования мероприятий, направленных на организацию благоустройства территории.</w:t>
      </w:r>
    </w:p>
    <w:p w:rsidR="00656A65" w:rsidRPr="00F84D1E" w:rsidRDefault="00656A65" w:rsidP="00656A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2.4. Оценка социально-экономической эффективности</w:t>
      </w:r>
    </w:p>
    <w:p w:rsidR="00656A65" w:rsidRPr="00F84D1E" w:rsidRDefault="00656A65" w:rsidP="00656A65">
      <w:pPr>
        <w:pStyle w:val="32"/>
        <w:ind w:firstLine="709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Ожидаемые результаты: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lastRenderedPageBreak/>
        <w:t xml:space="preserve">Повышение общего уровня благоустройства населенных пунктов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сельсовета.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2.5. Мероприятия подпрограммы</w:t>
      </w:r>
    </w:p>
    <w:p w:rsidR="00656A65" w:rsidRPr="00F84D1E" w:rsidRDefault="008C290E" w:rsidP="00F916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hyperlink w:anchor="Par573" w:history="1">
        <w:r w:rsidR="00656A65" w:rsidRPr="00F84D1E">
          <w:rPr>
            <w:rFonts w:ascii="Arial" w:hAnsi="Arial" w:cs="Arial"/>
            <w:sz w:val="24"/>
            <w:szCs w:val="24"/>
          </w:rPr>
          <w:t>Перечень</w:t>
        </w:r>
      </w:hyperlink>
      <w:r w:rsidR="00656A65" w:rsidRPr="00F84D1E">
        <w:rPr>
          <w:rFonts w:ascii="Arial" w:hAnsi="Arial" w:cs="Arial"/>
          <w:sz w:val="24"/>
          <w:szCs w:val="24"/>
        </w:rPr>
        <w:t xml:space="preserve"> мероприятий подпрограммы приведен в прил</w:t>
      </w:r>
      <w:r w:rsidR="00F91654" w:rsidRPr="00F84D1E">
        <w:rPr>
          <w:rFonts w:ascii="Arial" w:hAnsi="Arial" w:cs="Arial"/>
          <w:sz w:val="24"/>
          <w:szCs w:val="24"/>
        </w:rPr>
        <w:t xml:space="preserve">ожении  № 1 к </w:t>
      </w:r>
      <w:r w:rsidR="00656A65" w:rsidRPr="00F84D1E">
        <w:rPr>
          <w:rFonts w:ascii="Arial" w:hAnsi="Arial" w:cs="Arial"/>
          <w:sz w:val="24"/>
          <w:szCs w:val="24"/>
        </w:rPr>
        <w:t xml:space="preserve">подпрограмме. </w:t>
      </w:r>
    </w:p>
    <w:p w:rsidR="00656A65" w:rsidRPr="00F84D1E" w:rsidRDefault="00656A65" w:rsidP="00656A65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2.6.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FF0000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Мероприятия подпрограммы реализуются за счет средств местного бюджета, предусмотренных на оплату муниципальных контрактов (договоров) на выполнение работ, оказание услуг.</w:t>
      </w:r>
    </w:p>
    <w:p w:rsidR="00656A65" w:rsidRPr="00F84D1E" w:rsidRDefault="00656A65" w:rsidP="00656A65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Общий объем финансир</w:t>
      </w:r>
      <w:r w:rsidR="00AF5683" w:rsidRPr="00F84D1E">
        <w:rPr>
          <w:rFonts w:ascii="Arial" w:hAnsi="Arial" w:cs="Arial"/>
          <w:sz w:val="24"/>
          <w:szCs w:val="24"/>
        </w:rPr>
        <w:t xml:space="preserve">ования подпрограммы составляет </w:t>
      </w:r>
      <w:r w:rsidR="00562425" w:rsidRPr="00F84D1E">
        <w:rPr>
          <w:rFonts w:ascii="Arial" w:hAnsi="Arial" w:cs="Arial"/>
          <w:bCs/>
          <w:sz w:val="24"/>
          <w:szCs w:val="24"/>
        </w:rPr>
        <w:t>235</w:t>
      </w:r>
      <w:r w:rsidR="00F70DD3" w:rsidRPr="00F84D1E">
        <w:rPr>
          <w:rFonts w:ascii="Arial" w:hAnsi="Arial" w:cs="Arial"/>
          <w:bCs/>
          <w:sz w:val="24"/>
          <w:szCs w:val="24"/>
        </w:rPr>
        <w:t>4,92</w:t>
      </w:r>
      <w:r w:rsidRPr="00F84D1E">
        <w:rPr>
          <w:rFonts w:ascii="Arial" w:hAnsi="Arial" w:cs="Arial"/>
          <w:bCs/>
          <w:sz w:val="24"/>
          <w:szCs w:val="24"/>
        </w:rPr>
        <w:t xml:space="preserve"> тыс. рублей</w:t>
      </w:r>
      <w:r w:rsidRPr="00F84D1E">
        <w:rPr>
          <w:rFonts w:ascii="Arial" w:hAnsi="Arial" w:cs="Arial"/>
          <w:color w:val="000000"/>
          <w:sz w:val="24"/>
          <w:szCs w:val="24"/>
        </w:rPr>
        <w:t>, из них по годам: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2014 год –  155,62   тыс. рублей;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2015 год –  165,00   тыс. рублей;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2016 год –  187,00   тыс. рублей;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2017 год –  177,00   тыс. рублей;</w:t>
      </w:r>
    </w:p>
    <w:p w:rsidR="00656A65" w:rsidRPr="00F84D1E" w:rsidRDefault="00656A65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 xml:space="preserve">2018 </w:t>
      </w:r>
      <w:r w:rsidR="00934988" w:rsidRPr="00F84D1E">
        <w:rPr>
          <w:rFonts w:ascii="Arial" w:hAnsi="Arial" w:cs="Arial"/>
          <w:bCs/>
          <w:sz w:val="24"/>
          <w:szCs w:val="24"/>
        </w:rPr>
        <w:t xml:space="preserve">год – </w:t>
      </w:r>
      <w:r w:rsidR="00AF5683" w:rsidRPr="00F84D1E">
        <w:rPr>
          <w:rFonts w:ascii="Arial" w:hAnsi="Arial" w:cs="Arial"/>
          <w:bCs/>
          <w:sz w:val="24"/>
          <w:szCs w:val="24"/>
        </w:rPr>
        <w:t xml:space="preserve"> </w:t>
      </w:r>
      <w:r w:rsidR="00934988" w:rsidRPr="00F84D1E">
        <w:rPr>
          <w:rFonts w:ascii="Arial" w:hAnsi="Arial" w:cs="Arial"/>
          <w:bCs/>
          <w:sz w:val="24"/>
          <w:szCs w:val="24"/>
        </w:rPr>
        <w:t xml:space="preserve"> 227</w:t>
      </w:r>
      <w:r w:rsidRPr="00F84D1E">
        <w:rPr>
          <w:rFonts w:ascii="Arial" w:hAnsi="Arial" w:cs="Arial"/>
          <w:bCs/>
          <w:sz w:val="24"/>
          <w:szCs w:val="24"/>
        </w:rPr>
        <w:t>,00   тыс. рублей;</w:t>
      </w:r>
    </w:p>
    <w:p w:rsidR="00656A65" w:rsidRPr="00F84D1E" w:rsidRDefault="001923DA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 xml:space="preserve">2019 </w:t>
      </w:r>
      <w:r w:rsidR="00334DDD" w:rsidRPr="00F84D1E">
        <w:rPr>
          <w:rFonts w:ascii="Arial" w:hAnsi="Arial" w:cs="Arial"/>
          <w:bCs/>
          <w:sz w:val="24"/>
          <w:szCs w:val="24"/>
        </w:rPr>
        <w:t xml:space="preserve">год –  </w:t>
      </w:r>
      <w:r w:rsidR="00AF5683" w:rsidRPr="00F84D1E">
        <w:rPr>
          <w:rFonts w:ascii="Arial" w:hAnsi="Arial" w:cs="Arial"/>
          <w:bCs/>
          <w:sz w:val="24"/>
          <w:szCs w:val="24"/>
        </w:rPr>
        <w:t xml:space="preserve"> </w:t>
      </w:r>
      <w:r w:rsidR="00334DDD" w:rsidRPr="00F84D1E">
        <w:rPr>
          <w:rFonts w:ascii="Arial" w:hAnsi="Arial" w:cs="Arial"/>
          <w:bCs/>
          <w:sz w:val="24"/>
          <w:szCs w:val="24"/>
        </w:rPr>
        <w:t>140</w:t>
      </w:r>
      <w:r w:rsidR="00656A65" w:rsidRPr="00F84D1E">
        <w:rPr>
          <w:rFonts w:ascii="Arial" w:hAnsi="Arial" w:cs="Arial"/>
          <w:bCs/>
          <w:sz w:val="24"/>
          <w:szCs w:val="24"/>
        </w:rPr>
        <w:t>,00   тыс. рублей;</w:t>
      </w:r>
    </w:p>
    <w:p w:rsidR="0003194F" w:rsidRPr="00F84D1E" w:rsidRDefault="0003194F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2020</w:t>
      </w:r>
      <w:r w:rsidR="00334DDD" w:rsidRPr="00F84D1E">
        <w:rPr>
          <w:rFonts w:ascii="Arial" w:hAnsi="Arial" w:cs="Arial"/>
          <w:bCs/>
          <w:sz w:val="24"/>
          <w:szCs w:val="24"/>
        </w:rPr>
        <w:t xml:space="preserve"> год –  </w:t>
      </w:r>
      <w:r w:rsidR="00AF5683" w:rsidRPr="00F84D1E">
        <w:rPr>
          <w:rFonts w:ascii="Arial" w:hAnsi="Arial" w:cs="Arial"/>
          <w:bCs/>
          <w:sz w:val="24"/>
          <w:szCs w:val="24"/>
        </w:rPr>
        <w:t xml:space="preserve"> </w:t>
      </w:r>
      <w:r w:rsidR="00334DDD" w:rsidRPr="00F84D1E">
        <w:rPr>
          <w:rFonts w:ascii="Arial" w:hAnsi="Arial" w:cs="Arial"/>
          <w:bCs/>
          <w:sz w:val="24"/>
          <w:szCs w:val="24"/>
        </w:rPr>
        <w:t>6</w:t>
      </w:r>
      <w:r w:rsidR="00C63C90" w:rsidRPr="00F84D1E">
        <w:rPr>
          <w:rFonts w:ascii="Arial" w:hAnsi="Arial" w:cs="Arial"/>
          <w:bCs/>
          <w:sz w:val="24"/>
          <w:szCs w:val="24"/>
        </w:rPr>
        <w:t>22</w:t>
      </w:r>
      <w:r w:rsidRPr="00F84D1E">
        <w:rPr>
          <w:rFonts w:ascii="Arial" w:hAnsi="Arial" w:cs="Arial"/>
          <w:bCs/>
          <w:sz w:val="24"/>
          <w:szCs w:val="24"/>
        </w:rPr>
        <w:t>,00   тыс. рублей;</w:t>
      </w:r>
    </w:p>
    <w:p w:rsidR="00DA358A" w:rsidRPr="00F84D1E" w:rsidRDefault="00AF5683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2021 год –   12</w:t>
      </w:r>
      <w:r w:rsidR="00BF3022" w:rsidRPr="00F84D1E">
        <w:rPr>
          <w:rFonts w:ascii="Arial" w:hAnsi="Arial" w:cs="Arial"/>
          <w:bCs/>
          <w:sz w:val="24"/>
          <w:szCs w:val="24"/>
        </w:rPr>
        <w:t>0</w:t>
      </w:r>
      <w:r w:rsidR="00DA358A" w:rsidRPr="00F84D1E">
        <w:rPr>
          <w:rFonts w:ascii="Arial" w:hAnsi="Arial" w:cs="Arial"/>
          <w:bCs/>
          <w:sz w:val="24"/>
          <w:szCs w:val="24"/>
        </w:rPr>
        <w:t>,00   тыс. рублей;</w:t>
      </w:r>
    </w:p>
    <w:p w:rsidR="00AF5683" w:rsidRPr="00F84D1E" w:rsidRDefault="00662251" w:rsidP="00656A6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2022 год –   11</w:t>
      </w:r>
      <w:r w:rsidR="006C6F19" w:rsidRPr="00F84D1E">
        <w:rPr>
          <w:rFonts w:ascii="Arial" w:hAnsi="Arial" w:cs="Arial"/>
          <w:bCs/>
          <w:sz w:val="24"/>
          <w:szCs w:val="24"/>
        </w:rPr>
        <w:t>4</w:t>
      </w:r>
      <w:r w:rsidR="00AF5683" w:rsidRPr="00F84D1E">
        <w:rPr>
          <w:rFonts w:ascii="Arial" w:hAnsi="Arial" w:cs="Arial"/>
          <w:bCs/>
          <w:sz w:val="24"/>
          <w:szCs w:val="24"/>
        </w:rPr>
        <w:t>,00   тыс. рублей;</w:t>
      </w:r>
    </w:p>
    <w:p w:rsidR="00F70DD3" w:rsidRPr="00F84D1E" w:rsidRDefault="00F70DD3" w:rsidP="00F70DD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 xml:space="preserve">2023 год –  </w:t>
      </w:r>
      <w:r w:rsidR="00562425" w:rsidRPr="00F84D1E">
        <w:rPr>
          <w:rFonts w:ascii="Arial" w:hAnsi="Arial" w:cs="Arial"/>
          <w:bCs/>
          <w:sz w:val="24"/>
          <w:szCs w:val="24"/>
        </w:rPr>
        <w:t xml:space="preserve"> 12</w:t>
      </w:r>
      <w:r w:rsidRPr="00F84D1E">
        <w:rPr>
          <w:rFonts w:ascii="Arial" w:hAnsi="Arial" w:cs="Arial"/>
          <w:bCs/>
          <w:sz w:val="24"/>
          <w:szCs w:val="24"/>
        </w:rPr>
        <w:t>9,10   тыс. рублей;</w:t>
      </w:r>
    </w:p>
    <w:p w:rsidR="00F70DD3" w:rsidRPr="00F84D1E" w:rsidRDefault="00F70DD3" w:rsidP="00F70DD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 xml:space="preserve">2024 год –   </w:t>
      </w:r>
      <w:r w:rsidR="00562425" w:rsidRPr="00F84D1E">
        <w:rPr>
          <w:rFonts w:ascii="Arial" w:hAnsi="Arial" w:cs="Arial"/>
          <w:bCs/>
          <w:sz w:val="24"/>
          <w:szCs w:val="24"/>
        </w:rPr>
        <w:t>15</w:t>
      </w:r>
      <w:r w:rsidRPr="00F84D1E">
        <w:rPr>
          <w:rFonts w:ascii="Arial" w:hAnsi="Arial" w:cs="Arial"/>
          <w:bCs/>
          <w:sz w:val="24"/>
          <w:szCs w:val="24"/>
        </w:rPr>
        <w:t>9,10   тыс. рублей;</w:t>
      </w:r>
    </w:p>
    <w:p w:rsidR="009C6044" w:rsidRPr="00F84D1E" w:rsidRDefault="00F70DD3" w:rsidP="005624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  <w:sectPr w:rsidR="009C6044" w:rsidRPr="00F84D1E" w:rsidSect="00C42250">
          <w:footnotePr>
            <w:numRestart w:val="eachPage"/>
          </w:footnotePr>
          <w:pgSz w:w="11905" w:h="16838"/>
          <w:pgMar w:top="1134" w:right="851" w:bottom="1134" w:left="1701" w:header="425" w:footer="720" w:gutter="0"/>
          <w:cols w:space="720"/>
          <w:docGrid w:linePitch="360"/>
        </w:sectPr>
      </w:pPr>
      <w:r w:rsidRPr="00F84D1E">
        <w:rPr>
          <w:rFonts w:ascii="Arial" w:hAnsi="Arial" w:cs="Arial"/>
          <w:bCs/>
          <w:sz w:val="24"/>
          <w:szCs w:val="24"/>
        </w:rPr>
        <w:t>2025 год –   159,10   тыс. рублей</w:t>
      </w:r>
      <w:r w:rsidR="00E45CA5" w:rsidRPr="00F84D1E">
        <w:rPr>
          <w:rFonts w:ascii="Arial" w:hAnsi="Arial" w:cs="Arial"/>
          <w:bCs/>
          <w:sz w:val="24"/>
          <w:szCs w:val="24"/>
        </w:rPr>
        <w:t>.</w:t>
      </w:r>
    </w:p>
    <w:p w:rsidR="00562425" w:rsidRPr="00F84D1E" w:rsidRDefault="00E45CA5" w:rsidP="00E45CA5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bookmarkStart w:id="0" w:name="RANGE!A1:R22"/>
      <w:bookmarkStart w:id="1" w:name="RANGE!A1:R24"/>
      <w:bookmarkEnd w:id="0"/>
      <w:bookmarkEnd w:id="1"/>
      <w:r w:rsidRPr="00F84D1E">
        <w:rPr>
          <w:rFonts w:ascii="Arial" w:hAnsi="Arial" w:cs="Arial"/>
          <w:b w:val="0"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562425" w:rsidRPr="00F84D1E">
        <w:rPr>
          <w:rFonts w:ascii="Arial" w:hAnsi="Arial" w:cs="Arial"/>
          <w:b w:val="0"/>
          <w:sz w:val="24"/>
          <w:szCs w:val="24"/>
        </w:rPr>
        <w:t>Приложение № 2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к муниципальной программе 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F84D1E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sz w:val="24"/>
          <w:szCs w:val="24"/>
        </w:rPr>
        <w:t xml:space="preserve"> сельсовета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«Обеспечение безопасности и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комфортных условий    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>жизнедеятельности населения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F84D1E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sz w:val="24"/>
          <w:szCs w:val="24"/>
        </w:rPr>
        <w:t xml:space="preserve"> сельсовета» </w:t>
      </w:r>
      <w:r w:rsidR="00F17D95" w:rsidRPr="00F84D1E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F84D1E">
        <w:rPr>
          <w:rFonts w:ascii="Arial" w:hAnsi="Arial" w:cs="Arial"/>
          <w:b w:val="0"/>
          <w:sz w:val="24"/>
          <w:szCs w:val="24"/>
        </w:rPr>
        <w:t>от</w:t>
      </w:r>
      <w:proofErr w:type="gramEnd"/>
      <w:r w:rsidRPr="00F84D1E">
        <w:rPr>
          <w:rFonts w:ascii="Arial" w:hAnsi="Arial" w:cs="Arial"/>
          <w:b w:val="0"/>
          <w:sz w:val="24"/>
          <w:szCs w:val="24"/>
        </w:rPr>
        <w:t xml:space="preserve"> 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>14.11.2023 № 27-П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          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>Приложение № 3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к муниципальной программе 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F84D1E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sz w:val="24"/>
          <w:szCs w:val="24"/>
        </w:rPr>
        <w:t xml:space="preserve"> сельсовета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«Обеспечение безопасности и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комфортных условий     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>жизнедеятельности населения</w:t>
      </w:r>
    </w:p>
    <w:p w:rsidR="00562425" w:rsidRPr="00F84D1E" w:rsidRDefault="00562425" w:rsidP="00562425">
      <w:pPr>
        <w:pStyle w:val="ConsPlusTitle"/>
        <w:widowControl/>
        <w:ind w:firstLine="5529"/>
        <w:rPr>
          <w:rFonts w:ascii="Arial" w:hAnsi="Arial" w:cs="Arial"/>
          <w:b w:val="0"/>
          <w:sz w:val="24"/>
          <w:szCs w:val="24"/>
        </w:rPr>
      </w:pPr>
      <w:proofErr w:type="spellStart"/>
      <w:r w:rsidRPr="00F84D1E">
        <w:rPr>
          <w:rFonts w:ascii="Arial" w:hAnsi="Arial" w:cs="Arial"/>
          <w:b w:val="0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b w:val="0"/>
          <w:sz w:val="24"/>
          <w:szCs w:val="24"/>
        </w:rPr>
        <w:t xml:space="preserve"> сельсовета»</w:t>
      </w:r>
      <w:r w:rsidR="00F17D95" w:rsidRPr="00F84D1E">
        <w:rPr>
          <w:rFonts w:ascii="Arial" w:hAnsi="Arial" w:cs="Arial"/>
          <w:b w:val="0"/>
          <w:sz w:val="24"/>
          <w:szCs w:val="24"/>
        </w:rPr>
        <w:t xml:space="preserve"> </w:t>
      </w:r>
      <w:r w:rsidRPr="00F84D1E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F84D1E">
        <w:rPr>
          <w:rFonts w:ascii="Arial" w:hAnsi="Arial" w:cs="Arial"/>
          <w:b w:val="0"/>
          <w:sz w:val="24"/>
          <w:szCs w:val="24"/>
        </w:rPr>
        <w:t>от</w:t>
      </w:r>
      <w:proofErr w:type="gramEnd"/>
    </w:p>
    <w:p w:rsidR="00656A65" w:rsidRPr="00F84D1E" w:rsidRDefault="00562425" w:rsidP="00FA7033">
      <w:pPr>
        <w:pStyle w:val="ConsPlusTitle"/>
        <w:widowControl/>
        <w:tabs>
          <w:tab w:val="left" w:pos="5040"/>
          <w:tab w:val="left" w:pos="5220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</w:t>
      </w:r>
      <w:r w:rsidR="00F84D1E">
        <w:rPr>
          <w:rFonts w:ascii="Arial" w:hAnsi="Arial" w:cs="Arial"/>
          <w:b w:val="0"/>
          <w:sz w:val="24"/>
          <w:szCs w:val="24"/>
        </w:rPr>
        <w:t xml:space="preserve"> </w:t>
      </w:r>
      <w:r w:rsidRPr="00F84D1E">
        <w:rPr>
          <w:rFonts w:ascii="Arial" w:hAnsi="Arial" w:cs="Arial"/>
          <w:b w:val="0"/>
          <w:sz w:val="24"/>
          <w:szCs w:val="24"/>
        </w:rPr>
        <w:t xml:space="preserve">28.02.2023 № </w:t>
      </w:r>
      <w:r w:rsidR="00E45CA5" w:rsidRPr="00F84D1E">
        <w:rPr>
          <w:rFonts w:ascii="Arial" w:hAnsi="Arial" w:cs="Arial"/>
          <w:b w:val="0"/>
          <w:sz w:val="24"/>
          <w:szCs w:val="24"/>
        </w:rPr>
        <w:t>05</w:t>
      </w:r>
      <w:r w:rsidRPr="00F84D1E">
        <w:rPr>
          <w:rFonts w:ascii="Arial" w:hAnsi="Arial" w:cs="Arial"/>
          <w:b w:val="0"/>
          <w:sz w:val="24"/>
          <w:szCs w:val="24"/>
        </w:rPr>
        <w:t>-П</w:t>
      </w:r>
    </w:p>
    <w:p w:rsidR="00562425" w:rsidRPr="00F84D1E" w:rsidRDefault="00562425" w:rsidP="00FA7033">
      <w:pPr>
        <w:pStyle w:val="ConsPlusTitle"/>
        <w:widowControl/>
        <w:tabs>
          <w:tab w:val="left" w:pos="5040"/>
          <w:tab w:val="left" w:pos="5220"/>
        </w:tabs>
        <w:spacing w:line="240" w:lineRule="auto"/>
        <w:rPr>
          <w:rFonts w:ascii="Arial" w:hAnsi="Arial" w:cs="Arial"/>
          <w:b w:val="0"/>
          <w:sz w:val="24"/>
          <w:szCs w:val="24"/>
        </w:rPr>
      </w:pPr>
    </w:p>
    <w:p w:rsidR="00656A65" w:rsidRPr="00F84D1E" w:rsidRDefault="00656A65" w:rsidP="00FA7033">
      <w:pPr>
        <w:pStyle w:val="ConsPlusTitle"/>
        <w:widowControl/>
        <w:tabs>
          <w:tab w:val="left" w:pos="5040"/>
          <w:tab w:val="left" w:pos="522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Подпрограмма 3 «Обеспечение безопасности жизнедеятельности </w:t>
      </w:r>
      <w:r w:rsidR="00EF6873" w:rsidRPr="00F84D1E">
        <w:rPr>
          <w:rFonts w:ascii="Arial" w:hAnsi="Arial" w:cs="Arial"/>
          <w:sz w:val="24"/>
          <w:szCs w:val="24"/>
        </w:rPr>
        <w:t>населения» муниципальной</w:t>
      </w:r>
      <w:r w:rsidRPr="00F84D1E">
        <w:rPr>
          <w:rFonts w:ascii="Arial" w:hAnsi="Arial" w:cs="Arial"/>
          <w:sz w:val="24"/>
          <w:szCs w:val="24"/>
        </w:rPr>
        <w:t xml:space="preserve"> программы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</w:t>
      </w:r>
    </w:p>
    <w:p w:rsidR="00656A65" w:rsidRPr="00F84D1E" w:rsidRDefault="00656A65" w:rsidP="00FA7033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«Обеспечение безопасности и комфортных условий </w:t>
      </w:r>
      <w:r w:rsidR="00EF6873" w:rsidRPr="00F84D1E">
        <w:rPr>
          <w:rFonts w:ascii="Arial" w:hAnsi="Arial" w:cs="Arial"/>
          <w:sz w:val="24"/>
          <w:szCs w:val="24"/>
        </w:rPr>
        <w:t>жизнедеятельности населения</w:t>
      </w:r>
      <w:r w:rsidRPr="00F84D1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сельсовета»</w:t>
      </w:r>
    </w:p>
    <w:p w:rsidR="00656A65" w:rsidRPr="00F84D1E" w:rsidRDefault="00656A65" w:rsidP="00FA7033">
      <w:pPr>
        <w:pStyle w:val="ConsPlusTitle"/>
        <w:widowControl/>
        <w:tabs>
          <w:tab w:val="left" w:pos="5040"/>
          <w:tab w:val="left" w:pos="5220"/>
          <w:tab w:val="left" w:pos="540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656A65" w:rsidRPr="00F84D1E" w:rsidRDefault="00656A65" w:rsidP="00FA7033">
      <w:pPr>
        <w:pStyle w:val="ConsPlusTitle"/>
        <w:widowControl/>
        <w:tabs>
          <w:tab w:val="left" w:pos="5040"/>
          <w:tab w:val="left" w:pos="5220"/>
        </w:tabs>
        <w:spacing w:line="240" w:lineRule="auto"/>
        <w:ind w:left="360" w:hanging="360"/>
        <w:jc w:val="center"/>
        <w:rPr>
          <w:rFonts w:ascii="Arial" w:hAnsi="Arial" w:cs="Arial"/>
          <w:b w:val="0"/>
          <w:sz w:val="24"/>
          <w:szCs w:val="24"/>
        </w:rPr>
      </w:pPr>
      <w:r w:rsidRPr="00F84D1E">
        <w:rPr>
          <w:rFonts w:ascii="Arial" w:hAnsi="Arial" w:cs="Arial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5400"/>
      </w:tblGrid>
      <w:tr w:rsidR="00656A65" w:rsidRPr="00F84D1E" w:rsidTr="00FA7033">
        <w:tc>
          <w:tcPr>
            <w:tcW w:w="3780" w:type="dxa"/>
          </w:tcPr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656A65" w:rsidRPr="00F84D1E" w:rsidRDefault="00656A65" w:rsidP="00FA7033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>«Обеспечение безопасности жизнедеятельности населения»</w:t>
            </w: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(далее – подпрограмма)</w:t>
            </w:r>
          </w:p>
        </w:tc>
      </w:tr>
      <w:tr w:rsidR="00656A65" w:rsidRPr="00F84D1E" w:rsidTr="00FA7033">
        <w:tc>
          <w:tcPr>
            <w:tcW w:w="3780" w:type="dxa"/>
          </w:tcPr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Наименование муниципальной программы</w:t>
            </w:r>
          </w:p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656A65" w:rsidRPr="00F84D1E" w:rsidRDefault="00656A65" w:rsidP="00FA7033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spacing w:line="24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  <w:r w:rsidR="00EF6873"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сельсовета </w:t>
            </w:r>
            <w:r w:rsidR="00EF6873" w:rsidRPr="00F84D1E">
              <w:rPr>
                <w:rFonts w:ascii="Arial" w:hAnsi="Arial" w:cs="Arial"/>
                <w:sz w:val="24"/>
                <w:szCs w:val="24"/>
              </w:rPr>
              <w:t>«</w:t>
            </w:r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Обеспечение безопасности и комфортных условий </w:t>
            </w:r>
            <w:r w:rsidR="00EF6873" w:rsidRPr="00F84D1E">
              <w:rPr>
                <w:rFonts w:ascii="Arial" w:hAnsi="Arial" w:cs="Arial"/>
                <w:b w:val="0"/>
                <w:sz w:val="24"/>
                <w:szCs w:val="24"/>
              </w:rPr>
              <w:t>жизнедеятельности населения</w:t>
            </w:r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сельсовета» </w:t>
            </w:r>
            <w:r w:rsidRPr="00F84D1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(далее – Программа)</w:t>
            </w:r>
          </w:p>
        </w:tc>
      </w:tr>
      <w:tr w:rsidR="00656A65" w:rsidRPr="00F84D1E" w:rsidTr="00FA7033">
        <w:tc>
          <w:tcPr>
            <w:tcW w:w="3780" w:type="dxa"/>
          </w:tcPr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F84D1E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656A65" w:rsidRPr="00F84D1E" w:rsidRDefault="00656A65" w:rsidP="00FA7033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F84D1E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84D1E">
              <w:rPr>
                <w:sz w:val="24"/>
                <w:szCs w:val="24"/>
              </w:rPr>
              <w:t>Араданского</w:t>
            </w:r>
            <w:proofErr w:type="spellEnd"/>
            <w:r w:rsidRPr="00F84D1E">
              <w:rPr>
                <w:sz w:val="24"/>
                <w:szCs w:val="24"/>
              </w:rPr>
              <w:t xml:space="preserve"> сельсовета</w:t>
            </w:r>
          </w:p>
        </w:tc>
      </w:tr>
      <w:tr w:rsidR="00656A65" w:rsidRPr="00F84D1E" w:rsidTr="00FA7033">
        <w:tc>
          <w:tcPr>
            <w:tcW w:w="3780" w:type="dxa"/>
          </w:tcPr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Цель подпрограммы</w:t>
            </w:r>
          </w:p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400" w:type="dxa"/>
          </w:tcPr>
          <w:p w:rsidR="00656A65" w:rsidRPr="00F84D1E" w:rsidRDefault="00656A65" w:rsidP="00FA7033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40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84D1E">
              <w:rPr>
                <w:rFonts w:ascii="Arial" w:hAnsi="Arial" w:cs="Arial"/>
                <w:b w:val="0"/>
                <w:sz w:val="24"/>
                <w:szCs w:val="24"/>
              </w:rPr>
              <w:t>Обеспечение безопасной жизнедеятельности населения</w:t>
            </w:r>
          </w:p>
        </w:tc>
      </w:tr>
      <w:tr w:rsidR="00656A65" w:rsidRPr="00F84D1E" w:rsidTr="00FA7033">
        <w:tc>
          <w:tcPr>
            <w:tcW w:w="3780" w:type="dxa"/>
          </w:tcPr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  <w:r w:rsidRPr="00F84D1E">
              <w:rPr>
                <w:bCs/>
                <w:sz w:val="24"/>
                <w:szCs w:val="24"/>
              </w:rPr>
              <w:t>Задачи подпрограммы</w:t>
            </w:r>
          </w:p>
          <w:p w:rsidR="00656A65" w:rsidRPr="00F84D1E" w:rsidRDefault="00656A65" w:rsidP="00FA7033">
            <w:pPr>
              <w:pStyle w:val="ConsPlusNormal0"/>
              <w:widowControl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656A65" w:rsidRPr="00F84D1E" w:rsidRDefault="00656A65" w:rsidP="00FA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Создание необходимых условий для обеспечения мер первичной пожарной безопасности</w:t>
            </w:r>
          </w:p>
        </w:tc>
      </w:tr>
      <w:tr w:rsidR="00656A65" w:rsidRPr="00F84D1E" w:rsidTr="00FA7033">
        <w:tc>
          <w:tcPr>
            <w:tcW w:w="3780" w:type="dxa"/>
          </w:tcPr>
          <w:p w:rsidR="00656A65" w:rsidRPr="00F84D1E" w:rsidRDefault="00656A65" w:rsidP="00FA7033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Целевые индикаторы</w:t>
            </w:r>
          </w:p>
          <w:p w:rsidR="00656A65" w:rsidRPr="00F84D1E" w:rsidRDefault="00656A65" w:rsidP="00FA7033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400" w:type="dxa"/>
          </w:tcPr>
          <w:p w:rsidR="00656A65" w:rsidRPr="00F84D1E" w:rsidRDefault="00656A65" w:rsidP="00FA7033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 xml:space="preserve">Удельный </w:t>
            </w:r>
            <w:r w:rsidR="00EF6873" w:rsidRPr="00F84D1E">
              <w:rPr>
                <w:rFonts w:ascii="Arial" w:hAnsi="Arial" w:cs="Arial"/>
                <w:sz w:val="24"/>
                <w:szCs w:val="24"/>
              </w:rPr>
              <w:t>вес населения</w:t>
            </w:r>
            <w:r w:rsidRPr="00F84D1E">
              <w:rPr>
                <w:rFonts w:ascii="Arial" w:hAnsi="Arial" w:cs="Arial"/>
                <w:sz w:val="24"/>
                <w:szCs w:val="24"/>
              </w:rPr>
              <w:t xml:space="preserve">, обладающего знаниями в области противопожарной безопасности; </w:t>
            </w:r>
          </w:p>
          <w:p w:rsidR="00656A65" w:rsidRPr="00F84D1E" w:rsidRDefault="00656A65" w:rsidP="00FA703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F84D1E">
              <w:rPr>
                <w:rFonts w:ascii="Arial" w:hAnsi="Arial" w:cs="Arial"/>
                <w:sz w:val="24"/>
                <w:szCs w:val="24"/>
              </w:rPr>
              <w:t>доля обеспеченности средствами и источниками противопожарной безопасности, соответствующими нормативным требованиям.</w:t>
            </w:r>
          </w:p>
        </w:tc>
      </w:tr>
      <w:tr w:rsidR="00656A65" w:rsidRPr="00F84D1E" w:rsidTr="00FA7033">
        <w:tc>
          <w:tcPr>
            <w:tcW w:w="3780" w:type="dxa"/>
          </w:tcPr>
          <w:p w:rsidR="00656A65" w:rsidRPr="00F84D1E" w:rsidRDefault="00656A65" w:rsidP="00FA7033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656A65" w:rsidRPr="00F84D1E" w:rsidRDefault="008D2278" w:rsidP="00FA7033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2014 - 2025</w:t>
            </w:r>
            <w:r w:rsidR="00656A65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656A65" w:rsidRPr="00F84D1E" w:rsidTr="00F65E6D">
        <w:trPr>
          <w:trHeight w:val="276"/>
        </w:trPr>
        <w:tc>
          <w:tcPr>
            <w:tcW w:w="3780" w:type="dxa"/>
          </w:tcPr>
          <w:p w:rsidR="00656A65" w:rsidRPr="00F84D1E" w:rsidRDefault="00656A65" w:rsidP="00FA7033">
            <w:pPr>
              <w:pStyle w:val="ConsPlusCell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656A65" w:rsidRPr="00F84D1E" w:rsidRDefault="00656A65" w:rsidP="00FA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F84D1E">
              <w:rPr>
                <w:rFonts w:ascii="Arial" w:hAnsi="Arial" w:cs="Arial"/>
                <w:bCs/>
                <w:sz w:val="24"/>
                <w:szCs w:val="24"/>
              </w:rPr>
              <w:t>общий объем финансирования за счет с</w:t>
            </w:r>
            <w:r w:rsidR="004601E7" w:rsidRPr="00F84D1E">
              <w:rPr>
                <w:rFonts w:ascii="Arial" w:hAnsi="Arial" w:cs="Arial"/>
                <w:bCs/>
                <w:sz w:val="24"/>
                <w:szCs w:val="24"/>
              </w:rPr>
              <w:t xml:space="preserve">редств местного бюджета – </w:t>
            </w:r>
            <w:r w:rsidR="007157DB" w:rsidRPr="00F84D1E">
              <w:rPr>
                <w:rFonts w:ascii="Arial" w:hAnsi="Arial" w:cs="Arial"/>
                <w:bCs/>
                <w:sz w:val="24"/>
                <w:szCs w:val="24"/>
              </w:rPr>
              <w:t>873,14</w:t>
            </w:r>
            <w:r w:rsidR="00F17D95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F6873" w:rsidRPr="00F84D1E">
              <w:rPr>
                <w:rFonts w:ascii="Arial" w:hAnsi="Arial" w:cs="Arial"/>
                <w:bCs/>
                <w:sz w:val="24"/>
                <w:szCs w:val="24"/>
              </w:rPr>
              <w:t>тыс.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t xml:space="preserve"> рублей, из них по годам:                                              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2014 год –   39,00  тыс. рублей;                    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2015 год –   41,00  тыс. рублей;                    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br/>
              <w:t>2016 год –   95,00  тыс. рублей;</w:t>
            </w:r>
            <w:proofErr w:type="gramEnd"/>
          </w:p>
          <w:p w:rsidR="00656A65" w:rsidRPr="00F84D1E" w:rsidRDefault="00656A65" w:rsidP="00FA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2017 год –   84,00  тыс. рублей;</w:t>
            </w:r>
          </w:p>
          <w:p w:rsidR="00656A65" w:rsidRPr="00F84D1E" w:rsidRDefault="00656A65" w:rsidP="00FA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lastRenderedPageBreak/>
              <w:t>2018 год –   77,04  тыс. рублей;</w:t>
            </w:r>
          </w:p>
          <w:p w:rsidR="00656A65" w:rsidRPr="00F84D1E" w:rsidRDefault="00861A35" w:rsidP="00FA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2019 год –   46</w:t>
            </w:r>
            <w:r w:rsidR="00670EFC" w:rsidRPr="00F84D1E">
              <w:rPr>
                <w:rFonts w:ascii="Arial" w:hAnsi="Arial" w:cs="Arial"/>
                <w:bCs/>
                <w:sz w:val="24"/>
                <w:szCs w:val="24"/>
              </w:rPr>
              <w:t>,60</w:t>
            </w:r>
            <w:r w:rsidR="00656A65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 тыс. рублей;</w:t>
            </w:r>
          </w:p>
          <w:p w:rsidR="00656A65" w:rsidRPr="00F84D1E" w:rsidRDefault="00173BF8" w:rsidP="00FA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2020 год –   68</w:t>
            </w:r>
            <w:r w:rsidR="00861A35" w:rsidRPr="00F84D1E">
              <w:rPr>
                <w:rFonts w:ascii="Arial" w:hAnsi="Arial" w:cs="Arial"/>
                <w:bCs/>
                <w:sz w:val="24"/>
                <w:szCs w:val="24"/>
              </w:rPr>
              <w:t>,7</w:t>
            </w:r>
            <w:r w:rsidR="00EA2D3E" w:rsidRPr="00F84D1E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AC6FFA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 тыс. рублей;</w:t>
            </w:r>
          </w:p>
          <w:p w:rsidR="00B8730F" w:rsidRPr="00F84D1E" w:rsidRDefault="00DB44DF" w:rsidP="00FA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2021 год –   94,60</w:t>
            </w:r>
            <w:r w:rsidR="00B8730F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 тыс. рублей;</w:t>
            </w:r>
          </w:p>
          <w:p w:rsidR="00F65E6D" w:rsidRPr="00F84D1E" w:rsidRDefault="00F65E6D" w:rsidP="00F65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2022</w:t>
            </w:r>
            <w:r w:rsidR="00C7790B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год –   49,40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t xml:space="preserve">  тыс. рублей;</w:t>
            </w:r>
          </w:p>
          <w:p w:rsidR="00972A54" w:rsidRPr="00F84D1E" w:rsidRDefault="00972A54" w:rsidP="0097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 xml:space="preserve">2023 год – </w:t>
            </w:r>
            <w:r w:rsidR="007157DB" w:rsidRPr="00F84D1E">
              <w:rPr>
                <w:rFonts w:ascii="Arial" w:hAnsi="Arial" w:cs="Arial"/>
                <w:bCs/>
                <w:sz w:val="24"/>
                <w:szCs w:val="24"/>
              </w:rPr>
              <w:t xml:space="preserve">  137,8</w:t>
            </w:r>
            <w:r w:rsidRPr="00F84D1E">
              <w:rPr>
                <w:rFonts w:ascii="Arial" w:hAnsi="Arial" w:cs="Arial"/>
                <w:bCs/>
                <w:sz w:val="24"/>
                <w:szCs w:val="24"/>
              </w:rPr>
              <w:t xml:space="preserve">  тыс. рублей;</w:t>
            </w:r>
          </w:p>
          <w:p w:rsidR="00972A54" w:rsidRPr="00F84D1E" w:rsidRDefault="00972A54" w:rsidP="0097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2024 год –    70,00  тыс. рублей;</w:t>
            </w:r>
          </w:p>
          <w:p w:rsidR="000C2AA0" w:rsidRPr="00F84D1E" w:rsidRDefault="00972A54" w:rsidP="0097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F84D1E">
              <w:rPr>
                <w:rFonts w:ascii="Arial" w:hAnsi="Arial" w:cs="Arial"/>
                <w:bCs/>
                <w:sz w:val="24"/>
                <w:szCs w:val="24"/>
              </w:rPr>
              <w:t>2025 год –    70,00  тыс. рублей.</w:t>
            </w:r>
          </w:p>
        </w:tc>
      </w:tr>
    </w:tbl>
    <w:p w:rsidR="00FA7033" w:rsidRPr="00F84D1E" w:rsidRDefault="00FA7033" w:rsidP="00FA70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 Основные разделы подпрограммы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2.1. Постановка проблемы и обоснование необхо</w:t>
      </w:r>
      <w:r w:rsidR="00FA7033" w:rsidRPr="00F84D1E">
        <w:rPr>
          <w:rFonts w:ascii="Arial" w:hAnsi="Arial" w:cs="Arial"/>
          <w:b/>
          <w:sz w:val="24"/>
          <w:szCs w:val="24"/>
        </w:rPr>
        <w:t>димости разработки подпрограммы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Подпрограмма направлена на решение задачи создания необходимых условий для обеспечения мер первичной пожарной безопасности.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Мероприятия по пожарной безопасности определяют </w:t>
      </w:r>
      <w:proofErr w:type="gramStart"/>
      <w:r w:rsidRPr="00F84D1E">
        <w:rPr>
          <w:rFonts w:ascii="Arial" w:hAnsi="Arial" w:cs="Arial"/>
          <w:sz w:val="24"/>
          <w:szCs w:val="24"/>
        </w:rPr>
        <w:t>направления</w:t>
      </w:r>
      <w:proofErr w:type="gramEnd"/>
      <w:r w:rsidRPr="00F84D1E">
        <w:rPr>
          <w:rFonts w:ascii="Arial" w:hAnsi="Arial" w:cs="Arial"/>
          <w:sz w:val="24"/>
          <w:szCs w:val="24"/>
        </w:rPr>
        <w:t xml:space="preserve"> и механизмы реализации полномочий по обеспечению первичных мер пожарной безопасности на территории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сельсовета, усиления противопожарной защиты населения и материальных ценностей.</w:t>
      </w:r>
    </w:p>
    <w:p w:rsidR="00656A65" w:rsidRPr="00F84D1E" w:rsidRDefault="00656A65" w:rsidP="00FA7033">
      <w:pPr>
        <w:pStyle w:val="ae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Основными причинами возникновения пожаров и гибели людей являются неосторожное обращение с огнем, нарушение правил пожарной безопасности при эксплуатации электроприборов и неисправность печного отопления.</w:t>
      </w:r>
    </w:p>
    <w:p w:rsidR="00656A65" w:rsidRPr="00F84D1E" w:rsidRDefault="00656A65" w:rsidP="00FA703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За период 2010 - 2013 годы на территории сельсовета </w:t>
      </w:r>
      <w:r w:rsidR="00EF6873" w:rsidRPr="00F84D1E">
        <w:rPr>
          <w:rFonts w:ascii="Arial" w:hAnsi="Arial" w:cs="Arial"/>
          <w:sz w:val="24"/>
          <w:szCs w:val="24"/>
        </w:rPr>
        <w:t>произошло 4</w:t>
      </w:r>
      <w:r w:rsidRPr="00F84D1E">
        <w:rPr>
          <w:rFonts w:ascii="Arial" w:hAnsi="Arial" w:cs="Arial"/>
          <w:sz w:val="24"/>
          <w:szCs w:val="24"/>
        </w:rPr>
        <w:t xml:space="preserve"> пожара, из них 4 в жилом секторе. </w:t>
      </w:r>
    </w:p>
    <w:p w:rsidR="00656A65" w:rsidRPr="00F84D1E" w:rsidRDefault="00656A65" w:rsidP="00FA7033">
      <w:pPr>
        <w:pStyle w:val="ae"/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Для стабилизации обстановки с пожарами администрацией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ведется определенная работа по предупреждению пожаров: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1) проводятся мероприятия по обеспечению надлежащего состояния источников противопожарного водоснабжения, а также контроль над содержанием пожарных проездов и подъездов в надлежащем виде. 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2) ведется информирование населения о правилах противопожарной безопасности, с помощью информационного материала.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3) ежегодно производится устройство минерализованных полос, позволяющих предотвратить распространение пожаров на территорию населенных </w:t>
      </w:r>
      <w:r w:rsidR="00EF6873" w:rsidRPr="00F84D1E">
        <w:rPr>
          <w:rFonts w:ascii="Arial" w:hAnsi="Arial" w:cs="Arial"/>
          <w:sz w:val="24"/>
          <w:szCs w:val="24"/>
        </w:rPr>
        <w:t>пунктов силами</w:t>
      </w:r>
      <w:r w:rsidRPr="00F84D1E">
        <w:rPr>
          <w:rFonts w:ascii="Arial" w:hAnsi="Arial" w:cs="Arial"/>
          <w:sz w:val="24"/>
          <w:szCs w:val="24"/>
        </w:rPr>
        <w:t xml:space="preserve"> лесничества (при возникновении пожара в лесных массивах, расположенных вблизи населенных пунктов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сельсовета).</w:t>
      </w:r>
    </w:p>
    <w:p w:rsidR="00656A65" w:rsidRPr="00F84D1E" w:rsidRDefault="00656A65" w:rsidP="00FA703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С целью своевременного реагирования по предотвращению распространения пожаров на территории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была создана добровольная пожарная охрана (ДПО) в количестве трех человек, оснащенная противопожарным комплексом «</w:t>
      </w:r>
      <w:proofErr w:type="spellStart"/>
      <w:r w:rsidRPr="00F84D1E">
        <w:rPr>
          <w:rFonts w:ascii="Arial" w:hAnsi="Arial" w:cs="Arial"/>
          <w:sz w:val="24"/>
          <w:szCs w:val="24"/>
        </w:rPr>
        <w:t>Огнеборец</w:t>
      </w:r>
      <w:proofErr w:type="spellEnd"/>
      <w:r w:rsidRPr="00F84D1E">
        <w:rPr>
          <w:rFonts w:ascii="Arial" w:hAnsi="Arial" w:cs="Arial"/>
          <w:sz w:val="24"/>
          <w:szCs w:val="24"/>
        </w:rPr>
        <w:t>».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 Кроме того, на территории сельсовета работает внештатный инструктор пожарной профилактики, работа которого заключается в информировании граждан о мерах противопожарной безопасности. </w:t>
      </w:r>
    </w:p>
    <w:p w:rsidR="00656A65" w:rsidRPr="00F84D1E" w:rsidRDefault="00656A65" w:rsidP="00FA7033">
      <w:pPr>
        <w:pStyle w:val="a8"/>
        <w:spacing w:after="0"/>
        <w:ind w:firstLine="709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</w:t>
      </w:r>
    </w:p>
    <w:p w:rsidR="00656A65" w:rsidRPr="00F84D1E" w:rsidRDefault="00656A65" w:rsidP="00FA7033">
      <w:pPr>
        <w:pStyle w:val="a8"/>
        <w:spacing w:after="0"/>
        <w:ind w:firstLine="709"/>
        <w:jc w:val="both"/>
        <w:rPr>
          <w:rFonts w:ascii="Arial" w:hAnsi="Arial" w:cs="Arial"/>
          <w:shd w:val="clear" w:color="auto" w:fill="FFFFFF"/>
        </w:rPr>
      </w:pPr>
      <w:r w:rsidRPr="00F84D1E">
        <w:rPr>
          <w:rFonts w:ascii="Arial" w:hAnsi="Arial" w:cs="Arial"/>
        </w:rPr>
        <w:t>Только целевой программный подход позволит решить задачи по обеспечению пожарной безопасности. Разработка и принятие настоящей программы позволят поэтапно решать обозначенные вопросы данного программного мероприятия.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</w:t>
      </w:r>
      <w:r w:rsidR="00FA7033" w:rsidRPr="00F84D1E">
        <w:rPr>
          <w:rFonts w:ascii="Arial" w:hAnsi="Arial" w:cs="Arial"/>
          <w:b/>
          <w:sz w:val="24"/>
          <w:szCs w:val="24"/>
        </w:rPr>
        <w:t>одпрограммы, целевые индикаторы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С учетом основных направлений стратегии социально-экономического </w:t>
      </w:r>
      <w:r w:rsidR="00EF6873" w:rsidRPr="00F84D1E">
        <w:rPr>
          <w:rFonts w:ascii="Arial" w:hAnsi="Arial" w:cs="Arial"/>
          <w:sz w:val="24"/>
          <w:szCs w:val="24"/>
        </w:rPr>
        <w:t xml:space="preserve">развития </w:t>
      </w:r>
      <w:proofErr w:type="spellStart"/>
      <w:r w:rsidR="00EF6873"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="008D2278" w:rsidRPr="00F84D1E">
        <w:rPr>
          <w:rFonts w:ascii="Arial" w:hAnsi="Arial" w:cs="Arial"/>
          <w:sz w:val="24"/>
          <w:szCs w:val="24"/>
        </w:rPr>
        <w:t xml:space="preserve"> сельсовета на 2014 - 2025</w:t>
      </w:r>
      <w:r w:rsidRPr="00F84D1E">
        <w:rPr>
          <w:rFonts w:ascii="Arial" w:hAnsi="Arial" w:cs="Arial"/>
          <w:sz w:val="24"/>
          <w:szCs w:val="24"/>
        </w:rPr>
        <w:t xml:space="preserve"> годы,  целью подпрограммы определено Обеспечение безопасной жизнедеятельности населения.</w:t>
      </w:r>
    </w:p>
    <w:p w:rsidR="00656A65" w:rsidRPr="00F84D1E" w:rsidRDefault="00656A65" w:rsidP="00FA7033">
      <w:pPr>
        <w:pStyle w:val="ConsPlusCel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В рамках подпрограммы решаются следующие задачи: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lastRenderedPageBreak/>
        <w:t>Создание необходимых условий для обеспечения мер первичной пожарной безопасности.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Ожидаемые результаты от планируемых мероприятий:</w:t>
      </w:r>
    </w:p>
    <w:p w:rsidR="00656A65" w:rsidRPr="00F84D1E" w:rsidRDefault="00656A65" w:rsidP="00FA7033">
      <w:pPr>
        <w:pStyle w:val="a8"/>
        <w:numPr>
          <w:ilvl w:val="0"/>
          <w:numId w:val="9"/>
        </w:numPr>
        <w:shd w:val="clear" w:color="auto" w:fill="FFFFFF"/>
        <w:tabs>
          <w:tab w:val="clear" w:pos="1774"/>
          <w:tab w:val="num" w:pos="0"/>
        </w:tabs>
        <w:spacing w:after="0"/>
        <w:ind w:left="0" w:firstLine="709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увеличение количества граждан, обладающих знаниями в области противопожарной безопасности (до 75%  от количества проживающих).</w:t>
      </w:r>
    </w:p>
    <w:p w:rsidR="00656A65" w:rsidRPr="00F84D1E" w:rsidRDefault="00656A65" w:rsidP="00FA7033">
      <w:pPr>
        <w:pStyle w:val="a8"/>
        <w:numPr>
          <w:ilvl w:val="0"/>
          <w:numId w:val="9"/>
        </w:numPr>
        <w:shd w:val="clear" w:color="auto" w:fill="FFFFFF"/>
        <w:tabs>
          <w:tab w:val="clear" w:pos="1774"/>
          <w:tab w:val="num" w:pos="0"/>
        </w:tabs>
        <w:spacing w:after="0"/>
        <w:ind w:left="0" w:firstLine="709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обеспечение надлежащего состояния средств пожаротушения (огнетушителей);</w:t>
      </w:r>
    </w:p>
    <w:p w:rsidR="00656A65" w:rsidRPr="00F84D1E" w:rsidRDefault="00656A65" w:rsidP="00FA7033">
      <w:pPr>
        <w:pStyle w:val="a8"/>
        <w:shd w:val="clear" w:color="auto" w:fill="FFFFFF"/>
        <w:spacing w:after="0"/>
        <w:ind w:firstLine="709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>Сроки исполнени</w:t>
      </w:r>
      <w:r w:rsidR="008D2278" w:rsidRPr="00F84D1E">
        <w:rPr>
          <w:rFonts w:ascii="Arial" w:hAnsi="Arial" w:cs="Arial"/>
        </w:rPr>
        <w:t>я подпрограммы: 2014 - 2025</w:t>
      </w:r>
      <w:r w:rsidRPr="00F84D1E">
        <w:rPr>
          <w:rFonts w:ascii="Arial" w:hAnsi="Arial" w:cs="Arial"/>
        </w:rPr>
        <w:t xml:space="preserve"> годы.</w:t>
      </w:r>
    </w:p>
    <w:p w:rsidR="00656A65" w:rsidRPr="00F84D1E" w:rsidRDefault="00656A65" w:rsidP="00FA7033">
      <w:pPr>
        <w:pStyle w:val="a8"/>
        <w:shd w:val="clear" w:color="auto" w:fill="FFFFFF"/>
        <w:spacing w:after="0"/>
        <w:ind w:firstLine="709"/>
        <w:jc w:val="both"/>
        <w:rPr>
          <w:rFonts w:ascii="Arial" w:hAnsi="Arial" w:cs="Arial"/>
        </w:rPr>
      </w:pPr>
      <w:r w:rsidRPr="00F84D1E">
        <w:rPr>
          <w:rFonts w:ascii="Arial" w:hAnsi="Arial" w:cs="Arial"/>
        </w:rPr>
        <w:t xml:space="preserve">Подпрограмма не предусматривает отдельные этапы реализации. 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Целевыми индикаторами реализации подпрограммы являются:</w:t>
      </w:r>
    </w:p>
    <w:p w:rsidR="00656A65" w:rsidRPr="00F84D1E" w:rsidRDefault="00656A65" w:rsidP="00FA7033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- доля граждан, обладающих знаниями в области противопожарной безопасности;</w:t>
      </w:r>
    </w:p>
    <w:p w:rsidR="00656A65" w:rsidRPr="00F84D1E" w:rsidRDefault="00656A65" w:rsidP="00FA7033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- доля обеспеченности средствами и источниками противопожарной безопасности, соответствующими нормативным требованиям</w:t>
      </w:r>
      <w:r w:rsidR="00FA7033" w:rsidRPr="00F84D1E">
        <w:rPr>
          <w:rFonts w:ascii="Arial" w:hAnsi="Arial" w:cs="Arial"/>
          <w:sz w:val="24"/>
          <w:szCs w:val="24"/>
        </w:rPr>
        <w:t>.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2.3. Механизм реализации подпрограммы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2.3.1. Главный распорядитель бюджетных средств – администрация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 (далее – Администрация).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2.3.2. Реализация мероприятий подпрограммы осуществляется путем финансирования мероприятий, направленных на организацию обеспечения безопасности жизнедеятельности населения</w:t>
      </w:r>
      <w:r w:rsidR="00FA7033" w:rsidRPr="00F84D1E">
        <w:rPr>
          <w:rFonts w:ascii="Arial" w:hAnsi="Arial" w:cs="Arial"/>
          <w:sz w:val="24"/>
          <w:szCs w:val="24"/>
        </w:rPr>
        <w:t>.</w:t>
      </w:r>
    </w:p>
    <w:p w:rsidR="00656A65" w:rsidRPr="00F84D1E" w:rsidRDefault="00656A65" w:rsidP="00FA70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2.4. Оценка социально-экономической эффективности</w:t>
      </w:r>
    </w:p>
    <w:p w:rsidR="00656A65" w:rsidRPr="00F84D1E" w:rsidRDefault="00656A65" w:rsidP="00FA7033">
      <w:pPr>
        <w:pStyle w:val="32"/>
        <w:ind w:firstLine="540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Ожидаемые результаты: повышение уровня безопасности жизнедеятельности населения </w:t>
      </w:r>
      <w:proofErr w:type="spellStart"/>
      <w:r w:rsidRPr="00F84D1E">
        <w:rPr>
          <w:rFonts w:ascii="Arial" w:hAnsi="Arial" w:cs="Arial"/>
          <w:sz w:val="24"/>
          <w:szCs w:val="24"/>
        </w:rPr>
        <w:t>Араданского</w:t>
      </w:r>
      <w:proofErr w:type="spellEnd"/>
      <w:r w:rsidRPr="00F84D1E">
        <w:rPr>
          <w:rFonts w:ascii="Arial" w:hAnsi="Arial" w:cs="Arial"/>
          <w:sz w:val="24"/>
          <w:szCs w:val="24"/>
        </w:rPr>
        <w:t xml:space="preserve"> сельсовета.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2.5. Мероприятия подпрограммы</w:t>
      </w:r>
    </w:p>
    <w:p w:rsidR="00FA7033" w:rsidRPr="00F84D1E" w:rsidRDefault="008C290E" w:rsidP="00FA70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hyperlink w:anchor="Par573" w:history="1">
        <w:r w:rsidR="00656A65" w:rsidRPr="00F84D1E">
          <w:rPr>
            <w:rFonts w:ascii="Arial" w:hAnsi="Arial" w:cs="Arial"/>
            <w:sz w:val="24"/>
            <w:szCs w:val="24"/>
          </w:rPr>
          <w:t>Перечень</w:t>
        </w:r>
      </w:hyperlink>
      <w:r w:rsidR="00656A65" w:rsidRPr="00F84D1E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                         № 1</w:t>
      </w:r>
      <w:r w:rsidR="00FA7033" w:rsidRPr="00F84D1E">
        <w:rPr>
          <w:rFonts w:ascii="Arial" w:hAnsi="Arial" w:cs="Arial"/>
          <w:sz w:val="24"/>
          <w:szCs w:val="24"/>
        </w:rPr>
        <w:t xml:space="preserve"> к подпрограмме.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hAnsi="Arial" w:cs="Arial"/>
          <w:sz w:val="24"/>
          <w:szCs w:val="24"/>
        </w:rPr>
      </w:pPr>
      <w:r w:rsidRPr="00F84D1E">
        <w:rPr>
          <w:rFonts w:ascii="Arial" w:hAnsi="Arial" w:cs="Arial"/>
          <w:b/>
          <w:sz w:val="24"/>
          <w:szCs w:val="24"/>
        </w:rPr>
        <w:t>2.6.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656A65" w:rsidRPr="00F84D1E" w:rsidRDefault="00656A65" w:rsidP="00FA70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FF0000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>Мероприятия подпрограммы реализуются за счет средств местного бюджета, предусмотренных на оплату муниципальных контрактов (договоров) на выполнение работ, оказание услуг.</w:t>
      </w:r>
    </w:p>
    <w:p w:rsidR="00656A65" w:rsidRPr="00F84D1E" w:rsidRDefault="00656A65" w:rsidP="00FA7033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sz w:val="24"/>
          <w:szCs w:val="24"/>
        </w:rPr>
        <w:t xml:space="preserve">Общий объем финансирования подпрограммы </w:t>
      </w:r>
      <w:r w:rsidR="007157DB" w:rsidRPr="00F84D1E">
        <w:rPr>
          <w:rFonts w:ascii="Arial" w:hAnsi="Arial" w:cs="Arial"/>
          <w:sz w:val="24"/>
          <w:szCs w:val="24"/>
        </w:rPr>
        <w:t>составляет 873,14</w:t>
      </w:r>
      <w:r w:rsidRPr="00F84D1E">
        <w:rPr>
          <w:rFonts w:ascii="Arial" w:hAnsi="Arial" w:cs="Arial"/>
          <w:bCs/>
          <w:sz w:val="24"/>
          <w:szCs w:val="24"/>
        </w:rPr>
        <w:t xml:space="preserve"> тыс. рублей</w:t>
      </w:r>
      <w:r w:rsidRPr="00F84D1E">
        <w:rPr>
          <w:rFonts w:ascii="Arial" w:hAnsi="Arial" w:cs="Arial"/>
          <w:sz w:val="24"/>
          <w:szCs w:val="24"/>
        </w:rPr>
        <w:t xml:space="preserve"> </w:t>
      </w:r>
      <w:r w:rsidRPr="00F84D1E">
        <w:rPr>
          <w:rFonts w:ascii="Arial" w:hAnsi="Arial" w:cs="Arial"/>
          <w:color w:val="000000"/>
          <w:sz w:val="24"/>
          <w:szCs w:val="24"/>
        </w:rPr>
        <w:t>из них по годам:</w:t>
      </w:r>
    </w:p>
    <w:p w:rsidR="00656A65" w:rsidRPr="00F84D1E" w:rsidRDefault="00656A65" w:rsidP="00FA7033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2014 год –   39,00  тыс. рублей;</w:t>
      </w:r>
    </w:p>
    <w:p w:rsidR="00656A65" w:rsidRPr="00F84D1E" w:rsidRDefault="00656A65" w:rsidP="00FA7033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2015 год –   41,00  тыс. рублей;</w:t>
      </w:r>
    </w:p>
    <w:p w:rsidR="00656A65" w:rsidRPr="00F84D1E" w:rsidRDefault="00656A65" w:rsidP="00FA7033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2016 год –   95,00  тыс. рублей;</w:t>
      </w:r>
    </w:p>
    <w:p w:rsidR="00656A65" w:rsidRPr="00F84D1E" w:rsidRDefault="00656A65" w:rsidP="00FA7033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2017 год –   84,00  тыс. рублей;</w:t>
      </w:r>
    </w:p>
    <w:p w:rsidR="00656A65" w:rsidRPr="00F84D1E" w:rsidRDefault="00656A65" w:rsidP="00FA7033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2018 год –   77,04  тыс. рублей;</w:t>
      </w:r>
    </w:p>
    <w:p w:rsidR="00656A65" w:rsidRPr="00F84D1E" w:rsidRDefault="00656A65" w:rsidP="00FA7033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</w:t>
      </w:r>
      <w:r w:rsidR="005674B1" w:rsidRPr="00F84D1E">
        <w:rPr>
          <w:rFonts w:ascii="Arial" w:hAnsi="Arial" w:cs="Arial"/>
          <w:bCs/>
          <w:sz w:val="24"/>
          <w:szCs w:val="24"/>
        </w:rPr>
        <w:t>019 год –   46</w:t>
      </w:r>
      <w:r w:rsidR="00670EFC" w:rsidRPr="00F84D1E">
        <w:rPr>
          <w:rFonts w:ascii="Arial" w:hAnsi="Arial" w:cs="Arial"/>
          <w:bCs/>
          <w:sz w:val="24"/>
          <w:szCs w:val="24"/>
        </w:rPr>
        <w:t>,60</w:t>
      </w:r>
      <w:r w:rsidRPr="00F84D1E">
        <w:rPr>
          <w:rFonts w:ascii="Arial" w:hAnsi="Arial" w:cs="Arial"/>
          <w:bCs/>
          <w:sz w:val="24"/>
          <w:szCs w:val="24"/>
        </w:rPr>
        <w:t xml:space="preserve">  тыс. рублей;</w:t>
      </w:r>
    </w:p>
    <w:p w:rsidR="00AC6FFA" w:rsidRPr="00F84D1E" w:rsidRDefault="00B55487" w:rsidP="00AC6FFA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2020 год –   68</w:t>
      </w:r>
      <w:r w:rsidR="005674B1" w:rsidRPr="00F84D1E">
        <w:rPr>
          <w:rFonts w:ascii="Arial" w:hAnsi="Arial" w:cs="Arial"/>
          <w:bCs/>
          <w:sz w:val="24"/>
          <w:szCs w:val="24"/>
        </w:rPr>
        <w:t>,7</w:t>
      </w:r>
      <w:r w:rsidR="00336DBF" w:rsidRPr="00F84D1E">
        <w:rPr>
          <w:rFonts w:ascii="Arial" w:hAnsi="Arial" w:cs="Arial"/>
          <w:bCs/>
          <w:sz w:val="24"/>
          <w:szCs w:val="24"/>
        </w:rPr>
        <w:t>0</w:t>
      </w:r>
      <w:r w:rsidR="00656A65" w:rsidRPr="00F84D1E">
        <w:rPr>
          <w:rFonts w:ascii="Arial" w:hAnsi="Arial" w:cs="Arial"/>
          <w:bCs/>
          <w:sz w:val="24"/>
          <w:szCs w:val="24"/>
        </w:rPr>
        <w:t xml:space="preserve">  тыс. рублей</w:t>
      </w:r>
      <w:r w:rsidR="00680A90" w:rsidRPr="00F84D1E">
        <w:rPr>
          <w:rFonts w:ascii="Arial" w:hAnsi="Arial" w:cs="Arial"/>
          <w:bCs/>
          <w:sz w:val="24"/>
          <w:szCs w:val="24"/>
        </w:rPr>
        <w:t>;</w:t>
      </w:r>
    </w:p>
    <w:p w:rsidR="00B8730F" w:rsidRPr="00F84D1E" w:rsidRDefault="00031966" w:rsidP="00B8730F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2021 год –   94,60</w:t>
      </w:r>
      <w:r w:rsidR="00B8730F" w:rsidRPr="00F84D1E">
        <w:rPr>
          <w:rFonts w:ascii="Arial" w:hAnsi="Arial" w:cs="Arial"/>
          <w:bCs/>
          <w:sz w:val="24"/>
          <w:szCs w:val="24"/>
        </w:rPr>
        <w:t xml:space="preserve"> </w:t>
      </w:r>
      <w:r w:rsidRPr="00F84D1E">
        <w:rPr>
          <w:rFonts w:ascii="Arial" w:hAnsi="Arial" w:cs="Arial"/>
          <w:bCs/>
          <w:sz w:val="24"/>
          <w:szCs w:val="24"/>
        </w:rPr>
        <w:t xml:space="preserve"> </w:t>
      </w:r>
      <w:r w:rsidR="00680A90" w:rsidRPr="00F84D1E">
        <w:rPr>
          <w:rFonts w:ascii="Arial" w:hAnsi="Arial" w:cs="Arial"/>
          <w:bCs/>
          <w:sz w:val="24"/>
          <w:szCs w:val="24"/>
        </w:rPr>
        <w:t>тыс. рублей;</w:t>
      </w:r>
    </w:p>
    <w:p w:rsidR="00031966" w:rsidRPr="00F84D1E" w:rsidRDefault="00031966" w:rsidP="00031966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2022</w:t>
      </w:r>
      <w:r w:rsidR="00C7790B" w:rsidRPr="00F84D1E">
        <w:rPr>
          <w:rFonts w:ascii="Arial" w:hAnsi="Arial" w:cs="Arial"/>
          <w:bCs/>
          <w:sz w:val="24"/>
          <w:szCs w:val="24"/>
        </w:rPr>
        <w:t xml:space="preserve"> год –   49,4</w:t>
      </w:r>
      <w:r w:rsidR="009E7A5D" w:rsidRPr="00F84D1E">
        <w:rPr>
          <w:rFonts w:ascii="Arial" w:hAnsi="Arial" w:cs="Arial"/>
          <w:bCs/>
          <w:sz w:val="24"/>
          <w:szCs w:val="24"/>
        </w:rPr>
        <w:t>0</w:t>
      </w:r>
      <w:r w:rsidR="00680A90" w:rsidRPr="00F84D1E">
        <w:rPr>
          <w:rFonts w:ascii="Arial" w:hAnsi="Arial" w:cs="Arial"/>
          <w:bCs/>
          <w:sz w:val="24"/>
          <w:szCs w:val="24"/>
        </w:rPr>
        <w:t xml:space="preserve">  тыс. рублей;</w:t>
      </w:r>
    </w:p>
    <w:p w:rsidR="00AC6FFA" w:rsidRPr="00F84D1E" w:rsidRDefault="00031966" w:rsidP="00AC6FFA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2023</w:t>
      </w:r>
      <w:r w:rsidR="00AC6FFA" w:rsidRPr="00F84D1E">
        <w:rPr>
          <w:rFonts w:ascii="Arial" w:hAnsi="Arial" w:cs="Arial"/>
          <w:bCs/>
          <w:sz w:val="24"/>
          <w:szCs w:val="24"/>
        </w:rPr>
        <w:t xml:space="preserve"> год –   </w:t>
      </w:r>
      <w:r w:rsidR="007157DB" w:rsidRPr="00F84D1E">
        <w:rPr>
          <w:rFonts w:ascii="Arial" w:hAnsi="Arial" w:cs="Arial"/>
          <w:bCs/>
          <w:sz w:val="24"/>
          <w:szCs w:val="24"/>
        </w:rPr>
        <w:t>137,8</w:t>
      </w:r>
      <w:r w:rsidR="00AC6FFA" w:rsidRPr="00F84D1E">
        <w:rPr>
          <w:rFonts w:ascii="Arial" w:hAnsi="Arial" w:cs="Arial"/>
          <w:bCs/>
          <w:sz w:val="24"/>
          <w:szCs w:val="24"/>
        </w:rPr>
        <w:t xml:space="preserve">  тыс. рублей</w:t>
      </w:r>
      <w:r w:rsidR="00680A90" w:rsidRPr="00F84D1E">
        <w:rPr>
          <w:rFonts w:ascii="Arial" w:hAnsi="Arial" w:cs="Arial"/>
          <w:bCs/>
          <w:sz w:val="24"/>
          <w:szCs w:val="24"/>
        </w:rPr>
        <w:t>;</w:t>
      </w:r>
    </w:p>
    <w:p w:rsidR="00972A54" w:rsidRPr="00F84D1E" w:rsidRDefault="00972A54" w:rsidP="00972A54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2024 год –    70,00  тыс. рублей;</w:t>
      </w:r>
    </w:p>
    <w:p w:rsidR="00680A90" w:rsidRPr="00F84D1E" w:rsidRDefault="00972A54" w:rsidP="00680A90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F84D1E">
        <w:rPr>
          <w:rFonts w:ascii="Arial" w:hAnsi="Arial" w:cs="Arial"/>
          <w:bCs/>
          <w:sz w:val="24"/>
          <w:szCs w:val="24"/>
        </w:rPr>
        <w:t>2025</w:t>
      </w:r>
      <w:r w:rsidR="00680A90" w:rsidRPr="00F84D1E">
        <w:rPr>
          <w:rFonts w:ascii="Arial" w:hAnsi="Arial" w:cs="Arial"/>
          <w:bCs/>
          <w:sz w:val="24"/>
          <w:szCs w:val="24"/>
        </w:rPr>
        <w:t xml:space="preserve"> год –   </w:t>
      </w:r>
      <w:r w:rsidRPr="00F84D1E">
        <w:rPr>
          <w:rFonts w:ascii="Arial" w:hAnsi="Arial" w:cs="Arial"/>
          <w:bCs/>
          <w:sz w:val="24"/>
          <w:szCs w:val="24"/>
        </w:rPr>
        <w:t xml:space="preserve"> 70,0</w:t>
      </w:r>
      <w:r w:rsidR="009E7A5D" w:rsidRPr="00F84D1E">
        <w:rPr>
          <w:rFonts w:ascii="Arial" w:hAnsi="Arial" w:cs="Arial"/>
          <w:bCs/>
          <w:sz w:val="24"/>
          <w:szCs w:val="24"/>
        </w:rPr>
        <w:t>0</w:t>
      </w:r>
      <w:r w:rsidR="00680A90" w:rsidRPr="00F84D1E">
        <w:rPr>
          <w:rFonts w:ascii="Arial" w:hAnsi="Arial" w:cs="Arial"/>
          <w:bCs/>
          <w:sz w:val="24"/>
          <w:szCs w:val="24"/>
        </w:rPr>
        <w:t xml:space="preserve">  тыс. рублей.</w:t>
      </w:r>
    </w:p>
    <w:p w:rsidR="00D74FCE" w:rsidRPr="00F84D1E" w:rsidRDefault="00D74FCE" w:rsidP="00656A65">
      <w:pPr>
        <w:spacing w:after="0" w:line="240" w:lineRule="auto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056B2A" w:rsidRPr="00F84D1E" w:rsidRDefault="00FA7033" w:rsidP="00FA7033">
      <w:pPr>
        <w:pStyle w:val="ConsPlusTitle"/>
        <w:widowControl/>
        <w:jc w:val="right"/>
        <w:rPr>
          <w:rFonts w:ascii="Arial" w:eastAsia="Calibri" w:hAnsi="Arial" w:cs="Arial"/>
          <w:b w:val="0"/>
          <w:bCs w:val="0"/>
          <w:sz w:val="24"/>
          <w:szCs w:val="24"/>
          <w:lang w:eastAsia="en-US"/>
        </w:rPr>
      </w:pPr>
      <w:r w:rsidRPr="00F84D1E">
        <w:rPr>
          <w:rFonts w:ascii="Arial" w:eastAsia="Calibri" w:hAnsi="Arial" w:cs="Arial"/>
          <w:b w:val="0"/>
          <w:bCs w:val="0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056B2A" w:rsidRPr="00F84D1E" w:rsidRDefault="00056B2A" w:rsidP="00FA7033">
      <w:pPr>
        <w:pStyle w:val="ConsPlusTitle"/>
        <w:widowControl/>
        <w:jc w:val="right"/>
        <w:rPr>
          <w:rFonts w:ascii="Arial" w:eastAsia="Calibri" w:hAnsi="Arial" w:cs="Arial"/>
          <w:b w:val="0"/>
          <w:bCs w:val="0"/>
          <w:sz w:val="24"/>
          <w:szCs w:val="24"/>
          <w:lang w:eastAsia="en-US"/>
        </w:rPr>
      </w:pPr>
    </w:p>
    <w:p w:rsidR="00056B2A" w:rsidRPr="00F84D1E" w:rsidRDefault="00056B2A" w:rsidP="00FA7033">
      <w:pPr>
        <w:pStyle w:val="ConsPlusTitle"/>
        <w:widowControl/>
        <w:jc w:val="right"/>
        <w:rPr>
          <w:rFonts w:ascii="Arial" w:eastAsia="Calibri" w:hAnsi="Arial" w:cs="Arial"/>
          <w:b w:val="0"/>
          <w:bCs w:val="0"/>
          <w:sz w:val="24"/>
          <w:szCs w:val="24"/>
          <w:lang w:eastAsia="en-US"/>
        </w:rPr>
      </w:pPr>
    </w:p>
    <w:p w:rsidR="00056B2A" w:rsidRDefault="00056B2A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24"/>
          <w:szCs w:val="24"/>
          <w:lang w:eastAsia="en-US"/>
        </w:rPr>
      </w:pPr>
    </w:p>
    <w:p w:rsidR="00246CC1" w:rsidRDefault="00246CC1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24"/>
          <w:szCs w:val="24"/>
          <w:lang w:eastAsia="en-US"/>
        </w:rPr>
        <w:sectPr w:rsidR="00246CC1" w:rsidSect="00F17D95">
          <w:footnotePr>
            <w:numRestart w:val="eachPage"/>
          </w:footnotePr>
          <w:pgSz w:w="11905" w:h="16838"/>
          <w:pgMar w:top="851" w:right="851" w:bottom="851" w:left="1701" w:header="425" w:footer="720" w:gutter="0"/>
          <w:cols w:space="720"/>
          <w:docGrid w:linePitch="360"/>
        </w:sectPr>
      </w:pPr>
    </w:p>
    <w:tbl>
      <w:tblPr>
        <w:tblW w:w="15973" w:type="dxa"/>
        <w:tblInd w:w="93" w:type="dxa"/>
        <w:tblLayout w:type="fixed"/>
        <w:tblLook w:val="04A0"/>
      </w:tblPr>
      <w:tblGrid>
        <w:gridCol w:w="1433"/>
        <w:gridCol w:w="1700"/>
        <w:gridCol w:w="1418"/>
        <w:gridCol w:w="567"/>
        <w:gridCol w:w="601"/>
        <w:gridCol w:w="340"/>
        <w:gridCol w:w="236"/>
        <w:gridCol w:w="430"/>
        <w:gridCol w:w="661"/>
        <w:gridCol w:w="709"/>
        <w:gridCol w:w="708"/>
        <w:gridCol w:w="709"/>
        <w:gridCol w:w="709"/>
        <w:gridCol w:w="709"/>
        <w:gridCol w:w="708"/>
        <w:gridCol w:w="709"/>
        <w:gridCol w:w="692"/>
        <w:gridCol w:w="709"/>
        <w:gridCol w:w="709"/>
        <w:gridCol w:w="17"/>
        <w:gridCol w:w="694"/>
        <w:gridCol w:w="15"/>
        <w:gridCol w:w="221"/>
        <w:gridCol w:w="333"/>
        <w:gridCol w:w="15"/>
        <w:gridCol w:w="221"/>
      </w:tblGrid>
      <w:tr w:rsidR="00246CC1" w:rsidRPr="00246CC1" w:rsidTr="004D5B7E">
        <w:trPr>
          <w:gridAfter w:val="2"/>
          <w:wAfter w:w="236" w:type="dxa"/>
          <w:trHeight w:val="169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2" w:name="RANGE!A1:V24"/>
            <w:bookmarkEnd w:id="2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5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муниципальной программе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 населения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 от 14.11.2023 № 27-П</w:t>
            </w:r>
          </w:p>
        </w:tc>
      </w:tr>
      <w:tr w:rsidR="00246CC1" w:rsidRPr="00246CC1" w:rsidTr="004D5B7E">
        <w:trPr>
          <w:gridAfter w:val="2"/>
          <w:wAfter w:w="236" w:type="dxa"/>
          <w:trHeight w:val="165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5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муниципальной программе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 населения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 от 28.02.2023 № 05-П</w:t>
            </w:r>
          </w:p>
        </w:tc>
      </w:tr>
      <w:tr w:rsidR="00246CC1" w:rsidRPr="00246CC1" w:rsidTr="004D5B7E">
        <w:trPr>
          <w:gridAfter w:val="2"/>
          <w:wAfter w:w="236" w:type="dxa"/>
          <w:trHeight w:val="1395"/>
        </w:trPr>
        <w:tc>
          <w:tcPr>
            <w:tcW w:w="1573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Информация о распределении планируемых расходов  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по отдельным мероприятиям программы, подпрограммам муниципальной программы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  «Обеспечение безопасности и комфортных условий жизнедеятельности  населения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</w:p>
        </w:tc>
      </w:tr>
      <w:tr w:rsidR="00246CC1" w:rsidRPr="00246CC1" w:rsidTr="004D5B7E">
        <w:trPr>
          <w:trHeight w:val="3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46CC1" w:rsidRPr="00246CC1" w:rsidTr="004D5B7E">
        <w:trPr>
          <w:gridAfter w:val="2"/>
          <w:wAfter w:w="236" w:type="dxa"/>
          <w:trHeight w:val="69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ГРБС</w:t>
            </w:r>
          </w:p>
        </w:tc>
        <w:tc>
          <w:tcPr>
            <w:tcW w:w="21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901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(тыс. руб.), годы</w:t>
            </w:r>
          </w:p>
        </w:tc>
      </w:tr>
      <w:tr w:rsidR="00246CC1" w:rsidRPr="00246CC1" w:rsidTr="004D5B7E">
        <w:trPr>
          <w:gridAfter w:val="2"/>
          <w:wAfter w:w="236" w:type="dxa"/>
          <w:trHeight w:val="129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CC1" w:rsidRPr="00246CC1" w:rsidRDefault="00246CC1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2021</w:t>
            </w:r>
          </w:p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CC1" w:rsidRPr="00246CC1" w:rsidRDefault="00246CC1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на  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2014-2025 годы</w:t>
            </w:r>
          </w:p>
        </w:tc>
      </w:tr>
      <w:tr w:rsidR="004D5B7E" w:rsidRPr="00246CC1" w:rsidTr="004D5B7E">
        <w:trPr>
          <w:gridAfter w:val="2"/>
          <w:wAfter w:w="236" w:type="dxa"/>
          <w:trHeight w:val="9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«Обеспечение безопасности и комфортных условий жизнедеятельности  населения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сельсовета»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365,04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365,04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543,90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366,20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438,77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302,30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817,70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378,40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2 395,60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458,00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405,10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411,90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7 324,83 </w:t>
            </w:r>
          </w:p>
        </w:tc>
      </w:tr>
      <w:tr w:rsidR="004D5B7E" w:rsidRPr="00246CC1" w:rsidTr="004D5B7E">
        <w:trPr>
          <w:gridAfter w:val="2"/>
          <w:wAfter w:w="236" w:type="dxa"/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246CC1" w:rsidTr="004D5B7E">
        <w:trPr>
          <w:gridAfter w:val="2"/>
          <w:wAfter w:w="236" w:type="dxa"/>
          <w:trHeight w:val="135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365,04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365,04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543,90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366,20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438,77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302,30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817,70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378,40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2 395,60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458,00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405,10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411,90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7 324,83 </w:t>
            </w:r>
          </w:p>
        </w:tc>
      </w:tr>
      <w:tr w:rsidR="004D5B7E" w:rsidRPr="00246CC1" w:rsidTr="004D5B7E">
        <w:trPr>
          <w:gridAfter w:val="2"/>
          <w:wAfter w:w="236" w:type="dxa"/>
          <w:trHeight w:val="9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Подпрограмма 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"Благоустройство территории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155,62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155,62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187,00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177,00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227,00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140,00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622,00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129,10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159,10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159,10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2 354,92 </w:t>
            </w:r>
          </w:p>
        </w:tc>
      </w:tr>
      <w:tr w:rsidR="004D5B7E" w:rsidRPr="00246CC1" w:rsidTr="004D5B7E">
        <w:trPr>
          <w:gridAfter w:val="2"/>
          <w:wAfter w:w="236" w:type="dxa"/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246CC1" w:rsidTr="004D5B7E">
        <w:trPr>
          <w:gridAfter w:val="2"/>
          <w:wAfter w:w="236" w:type="dxa"/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155,62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155,62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187,00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177,00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227,00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622,00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114,00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129,10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159,10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159,10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2 354,92 </w:t>
            </w:r>
          </w:p>
        </w:tc>
      </w:tr>
      <w:tr w:rsidR="004D5B7E" w:rsidRPr="00246CC1" w:rsidTr="004D5B7E">
        <w:trPr>
          <w:gridAfter w:val="2"/>
          <w:wAfter w:w="236" w:type="dxa"/>
          <w:trHeight w:val="9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«Содержание улично-дорожной сети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53,00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53,00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261,90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104,70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120,23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115,20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126,50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149,20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1 191,70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190,60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175,50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182,30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2 896,75 </w:t>
            </w:r>
          </w:p>
        </w:tc>
      </w:tr>
      <w:tr w:rsidR="004D5B7E" w:rsidRPr="00246CC1" w:rsidTr="004D5B7E">
        <w:trPr>
          <w:gridAfter w:val="2"/>
          <w:wAfter w:w="236" w:type="dxa"/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246CC1" w:rsidTr="004D5B7E">
        <w:trPr>
          <w:gridAfter w:val="2"/>
          <w:wAfter w:w="236" w:type="dxa"/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53,00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53,00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261,90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104,70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120,23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115,20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126,50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149,20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1 191,70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190,60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175,50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182,30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2 896,75 </w:t>
            </w:r>
          </w:p>
        </w:tc>
      </w:tr>
      <w:tr w:rsidR="004D5B7E" w:rsidRPr="00246CC1" w:rsidTr="004D5B7E">
        <w:trPr>
          <w:gridAfter w:val="2"/>
          <w:wAfter w:w="236" w:type="dxa"/>
          <w:trHeight w:val="9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«Обеспечение безопасности жизнедеятельности населения»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39,00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39,00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95,00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84,00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77,04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46,60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68,70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137,80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70,00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70,00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873,14 </w:t>
            </w:r>
          </w:p>
        </w:tc>
      </w:tr>
      <w:tr w:rsidR="004D5B7E" w:rsidRPr="00246CC1" w:rsidTr="004D5B7E">
        <w:trPr>
          <w:gridAfter w:val="2"/>
          <w:wAfter w:w="236" w:type="dxa"/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246CC1" w:rsidTr="004D5B7E">
        <w:trPr>
          <w:gridAfter w:val="2"/>
          <w:wAfter w:w="236" w:type="dxa"/>
          <w:trHeight w:val="90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39,00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39,00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95,00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84,00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77,04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46,60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68,70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94,60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49,40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137,80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70,00 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70,00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873,14 </w:t>
            </w:r>
          </w:p>
        </w:tc>
      </w:tr>
      <w:tr w:rsidR="004D5B7E" w:rsidRPr="00246CC1" w:rsidTr="004D5B7E">
        <w:trPr>
          <w:gridAfter w:val="1"/>
          <w:wAfter w:w="221" w:type="dxa"/>
          <w:trHeight w:val="9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«Профилактика терроризма и экстремизма на территории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сельсовета»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4,50 </w:t>
            </w:r>
          </w:p>
        </w:tc>
      </w:tr>
      <w:tr w:rsidR="004D5B7E" w:rsidRPr="00246CC1" w:rsidTr="004D5B7E">
        <w:trPr>
          <w:gridAfter w:val="1"/>
          <w:wAfter w:w="221" w:type="dxa"/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246CC1" w:rsidTr="004D5B7E">
        <w:trPr>
          <w:gridAfter w:val="1"/>
          <w:wAfter w:w="221" w:type="dxa"/>
          <w:trHeight w:val="10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4,50 </w:t>
            </w:r>
          </w:p>
        </w:tc>
      </w:tr>
      <w:tr w:rsidR="004D5B7E" w:rsidRPr="00246CC1" w:rsidTr="004D5B7E">
        <w:trPr>
          <w:gridAfter w:val="1"/>
          <w:wAfter w:w="221" w:type="dxa"/>
          <w:trHeight w:val="94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рамках муниципальной программы «Обеспечение безопасности и комфортных условий жизнедеятельности  населения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117,42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117,42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14,00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4D5B7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246CC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195,52 </w:t>
            </w:r>
          </w:p>
        </w:tc>
      </w:tr>
      <w:tr w:rsidR="004D5B7E" w:rsidRPr="00246CC1" w:rsidTr="004D5B7E">
        <w:trPr>
          <w:gridAfter w:val="1"/>
          <w:wAfter w:w="221" w:type="dxa"/>
          <w:trHeight w:val="43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246CC1" w:rsidTr="004D5B7E">
        <w:trPr>
          <w:gridAfter w:val="1"/>
          <w:wAfter w:w="221" w:type="dxa"/>
          <w:trHeight w:val="252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246C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117,42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 xml:space="preserve">117,42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14,10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D5B7E">
              <w:rPr>
                <w:rFonts w:ascii="Arial" w:hAnsi="Arial" w:cs="Arial"/>
                <w:color w:val="000000"/>
                <w:sz w:val="16"/>
                <w:szCs w:val="16"/>
              </w:rPr>
              <w:t>040,00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246CC1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  <w:r w:rsidRPr="00246CC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195,52 </w:t>
            </w:r>
          </w:p>
        </w:tc>
      </w:tr>
    </w:tbl>
    <w:p w:rsidR="00246CC1" w:rsidRDefault="00246CC1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tbl>
      <w:tblPr>
        <w:tblW w:w="15964" w:type="dxa"/>
        <w:tblInd w:w="93" w:type="dxa"/>
        <w:tblLayout w:type="fixed"/>
        <w:tblLook w:val="04A0"/>
      </w:tblPr>
      <w:tblGrid>
        <w:gridCol w:w="1574"/>
        <w:gridCol w:w="1134"/>
        <w:gridCol w:w="566"/>
        <w:gridCol w:w="742"/>
        <w:gridCol w:w="480"/>
        <w:gridCol w:w="305"/>
        <w:gridCol w:w="174"/>
        <w:gridCol w:w="62"/>
        <w:gridCol w:w="647"/>
        <w:gridCol w:w="62"/>
        <w:gridCol w:w="647"/>
        <w:gridCol w:w="62"/>
        <w:gridCol w:w="646"/>
        <w:gridCol w:w="62"/>
        <w:gridCol w:w="647"/>
        <w:gridCol w:w="62"/>
        <w:gridCol w:w="647"/>
        <w:gridCol w:w="62"/>
        <w:gridCol w:w="647"/>
        <w:gridCol w:w="62"/>
        <w:gridCol w:w="646"/>
        <w:gridCol w:w="62"/>
        <w:gridCol w:w="647"/>
        <w:gridCol w:w="62"/>
        <w:gridCol w:w="647"/>
        <w:gridCol w:w="62"/>
        <w:gridCol w:w="647"/>
        <w:gridCol w:w="62"/>
        <w:gridCol w:w="646"/>
        <w:gridCol w:w="62"/>
        <w:gridCol w:w="648"/>
        <w:gridCol w:w="303"/>
        <w:gridCol w:w="406"/>
        <w:gridCol w:w="545"/>
        <w:gridCol w:w="164"/>
        <w:gridCol w:w="11"/>
        <w:gridCol w:w="61"/>
        <w:gridCol w:w="920"/>
        <w:gridCol w:w="61"/>
        <w:gridCol w:w="12"/>
      </w:tblGrid>
      <w:tr w:rsidR="004D5B7E" w:rsidRPr="004D5B7E" w:rsidTr="004D5B7E">
        <w:trPr>
          <w:gridAfter w:val="1"/>
          <w:wAfter w:w="11" w:type="dxa"/>
          <w:trHeight w:val="204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3" w:name="RANGE!A1:V28"/>
            <w:bookmarkEnd w:id="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3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подпрограмме «Благоустройство территории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сельсовета», реализуемой в рамках муниципальной программы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 населения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от 14.11.2023 № 27-П</w:t>
            </w:r>
          </w:p>
        </w:tc>
      </w:tr>
      <w:tr w:rsidR="004D5B7E" w:rsidRPr="004D5B7E" w:rsidTr="004D5B7E">
        <w:trPr>
          <w:gridAfter w:val="1"/>
          <w:wAfter w:w="11" w:type="dxa"/>
          <w:trHeight w:val="204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1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подпрограмме «Благоустройство территории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сельсовета», реализуемой в рамках муниципальной программы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 населения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 от 28.02.2023 №</w:t>
            </w:r>
            <w:r w:rsidRPr="004D5B7E">
              <w:rPr>
                <w:rFonts w:ascii="Arial" w:eastAsia="Times New Roman" w:hAnsi="Arial" w:cs="Arial"/>
                <w:color w:val="FF0000"/>
                <w:sz w:val="16"/>
                <w:szCs w:val="16"/>
                <w:lang w:eastAsia="ru-RU"/>
              </w:rPr>
              <w:t xml:space="preserve"> 05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</w:t>
            </w:r>
          </w:p>
        </w:tc>
      </w:tr>
      <w:tr w:rsidR="004D5B7E" w:rsidRPr="004D5B7E" w:rsidTr="004D5B7E">
        <w:trPr>
          <w:gridAfter w:val="2"/>
          <w:wAfter w:w="73" w:type="dxa"/>
          <w:trHeight w:val="690"/>
        </w:trPr>
        <w:tc>
          <w:tcPr>
            <w:tcW w:w="15891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Перечень мероприятий подпрограммы «Благоустройство территории </w:t>
            </w:r>
            <w:proofErr w:type="spellStart"/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сельсовета»</w:t>
            </w: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4D5B7E" w:rsidRPr="004D5B7E" w:rsidTr="004D5B7E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4D5B7E" w:rsidRPr="004D5B7E" w:rsidTr="004D5B7E">
        <w:trPr>
          <w:gridAfter w:val="2"/>
          <w:wAfter w:w="73" w:type="dxa"/>
          <w:trHeight w:val="3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ГРБС 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921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(тыс. руб.), годы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 (в натуральном выражении</w:t>
            </w:r>
            <w:r w:rsidRPr="004D5B7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D5B7E" w:rsidRPr="004D5B7E" w:rsidTr="004D5B7E">
        <w:trPr>
          <w:gridAfter w:val="2"/>
          <w:wAfter w:w="73" w:type="dxa"/>
          <w:trHeight w:val="174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2014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на 2014 -2025 годы</w:t>
            </w: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4D5B7E" w:rsidRPr="004D5B7E" w:rsidTr="004D5B7E">
        <w:trPr>
          <w:gridAfter w:val="2"/>
          <w:wAfter w:w="73" w:type="dxa"/>
          <w:trHeight w:val="360"/>
        </w:trPr>
        <w:tc>
          <w:tcPr>
            <w:tcW w:w="1206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Благоустройство территории </w:t>
            </w:r>
            <w:proofErr w:type="spellStart"/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D5B7E" w:rsidRPr="004D5B7E" w:rsidTr="004D5B7E">
        <w:trPr>
          <w:gridAfter w:val="2"/>
          <w:wAfter w:w="73" w:type="dxa"/>
          <w:trHeight w:val="840"/>
        </w:trPr>
        <w:tc>
          <w:tcPr>
            <w:tcW w:w="1206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Задача: </w:t>
            </w: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4D5B7E" w:rsidTr="004D5B7E">
        <w:trPr>
          <w:gridAfter w:val="2"/>
          <w:wAfter w:w="73" w:type="dxa"/>
          <w:trHeight w:val="37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Цель: </w:t>
            </w: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Комплексное решение проблем благоустройства по улучшению эстетичного вида территории </w:t>
            </w:r>
            <w:proofErr w:type="spellStart"/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сельсовета, повышение комфортности жизни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0503  0409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4910000     4910000000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155,62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165,00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187,00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177,00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227,00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622,00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114,00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129,10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159,10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159,10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2 354,92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4D5B7E" w:rsidTr="004D5B7E">
        <w:trPr>
          <w:gridAfter w:val="2"/>
          <w:wAfter w:w="73" w:type="dxa"/>
          <w:trHeight w:val="315"/>
        </w:trPr>
        <w:tc>
          <w:tcPr>
            <w:tcW w:w="1589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Мероприятия:</w:t>
            </w:r>
          </w:p>
        </w:tc>
      </w:tr>
      <w:tr w:rsidR="004D5B7E" w:rsidRPr="004D5B7E" w:rsidTr="004D5B7E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Уличное освещение: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4D5B7E" w:rsidTr="004D5B7E">
        <w:trPr>
          <w:gridAfter w:val="2"/>
          <w:wAfter w:w="73" w:type="dxa"/>
          <w:trHeight w:val="10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proofErr w:type="gram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э-энергии</w:t>
            </w:r>
            <w:proofErr w:type="spellEnd"/>
            <w:proofErr w:type="gram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(ул. освещение)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4918340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136,62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135,00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271,62 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Протяженность освещенных улиц населенных пунктов составит  к 2017 году 7,4 км. </w:t>
            </w:r>
          </w:p>
        </w:tc>
      </w:tr>
      <w:tr w:rsidR="004D5B7E" w:rsidRPr="004D5B7E" w:rsidTr="004D5B7E">
        <w:trPr>
          <w:gridAfter w:val="2"/>
          <w:wAfter w:w="73" w:type="dxa"/>
          <w:trHeight w:val="9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proofErr w:type="gram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э-энергии</w:t>
            </w:r>
            <w:proofErr w:type="spellEnd"/>
            <w:proofErr w:type="gram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(ул. освещение)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4910083400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177,00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177,00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30,00 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694,00 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Протяженность освещенных улиц населенных пунктов составит  к 2017 году 7,4 км. </w:t>
            </w:r>
          </w:p>
        </w:tc>
      </w:tr>
      <w:tr w:rsidR="004D5B7E" w:rsidRPr="004D5B7E" w:rsidTr="004D5B7E">
        <w:trPr>
          <w:gridAfter w:val="2"/>
          <w:wAfter w:w="73" w:type="dxa"/>
          <w:trHeight w:val="79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Приобретение реле времени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4918340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4,00 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вклучения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уличного освещения в определенные часы  </w:t>
            </w:r>
          </w:p>
        </w:tc>
      </w:tr>
      <w:tr w:rsidR="004D5B7E" w:rsidRPr="004D5B7E" w:rsidTr="004D5B7E">
        <w:trPr>
          <w:gridAfter w:val="2"/>
          <w:wAfter w:w="73" w:type="dxa"/>
          <w:trHeight w:val="20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электроламп (прожектор светодиодный LT 50Вт) для уличного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4918340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замены вышедших из эксплуатации электроламп (для замены сгоревших) </w:t>
            </w:r>
          </w:p>
        </w:tc>
      </w:tr>
      <w:tr w:rsidR="004D5B7E" w:rsidRPr="004D5B7E" w:rsidTr="004D5B7E">
        <w:trPr>
          <w:gridAfter w:val="2"/>
          <w:wAfter w:w="73" w:type="dxa"/>
          <w:trHeight w:val="20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Услуги электрика по установке электроламп  (прожектор светодиодный LT 50Вт) </w:t>
            </w:r>
            <w:proofErr w:type="gram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-д</w:t>
            </w:r>
            <w:proofErr w:type="gram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енежное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4918340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установка (вкручивание) электроламп в светильники уличного освещения </w:t>
            </w:r>
          </w:p>
        </w:tc>
      </w:tr>
      <w:tr w:rsidR="004D5B7E" w:rsidRPr="004D5B7E" w:rsidTr="004D5B7E">
        <w:trPr>
          <w:gridAfter w:val="2"/>
          <w:wAfter w:w="73" w:type="dxa"/>
          <w:trHeight w:val="20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Услуги электрика по установке электроламп  (прожектор светодиодный LT 50Вт) </w:t>
            </w:r>
            <w:proofErr w:type="gram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-д</w:t>
            </w:r>
            <w:proofErr w:type="gram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енежное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4910083400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установка (вкручивание) электроламп в светильники уличного освещения </w:t>
            </w:r>
          </w:p>
        </w:tc>
      </w:tr>
      <w:tr w:rsidR="004D5B7E" w:rsidRPr="004D5B7E" w:rsidTr="004D5B7E">
        <w:trPr>
          <w:gridAfter w:val="2"/>
          <w:wAfter w:w="73" w:type="dxa"/>
          <w:trHeight w:val="10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Удаление сухостойных насаждений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4918341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Удаление аварийных сухостойных насажден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ий (елей) </w:t>
            </w:r>
          </w:p>
        </w:tc>
      </w:tr>
      <w:tr w:rsidR="004D5B7E" w:rsidRPr="004D5B7E" w:rsidTr="004D5B7E">
        <w:trPr>
          <w:gridAfter w:val="2"/>
          <w:wAfter w:w="73" w:type="dxa"/>
          <w:trHeight w:val="22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Безопасность дорог (приобретение дорожного знака и обустройство пешеходного перехода)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4918342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Снижение аварийных ситуаций с участием пешеходов создание безопасности дорожного движения </w:t>
            </w:r>
          </w:p>
        </w:tc>
      </w:tr>
      <w:tr w:rsidR="004D5B7E" w:rsidRPr="004D5B7E" w:rsidTr="004D5B7E">
        <w:trPr>
          <w:gridAfter w:val="2"/>
          <w:wAfter w:w="73" w:type="dxa"/>
          <w:trHeight w:val="21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светильников уличных светодиодных  для уличного освещения более экономичных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4910083400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замены вышедших из эксплуатации электроламп (для замены сгоревших) </w:t>
            </w:r>
          </w:p>
        </w:tc>
      </w:tr>
      <w:tr w:rsidR="004D5B7E" w:rsidRPr="004D5B7E" w:rsidTr="004D5B7E">
        <w:trPr>
          <w:gridAfter w:val="2"/>
          <w:wAfter w:w="73" w:type="dxa"/>
          <w:trHeight w:val="12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4910083500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изгороди кладбища. Уборка территории кладбища</w:t>
            </w:r>
          </w:p>
        </w:tc>
      </w:tr>
      <w:tr w:rsidR="004D5B7E" w:rsidRPr="004D5B7E" w:rsidTr="004D5B7E">
        <w:trPr>
          <w:gridAfter w:val="2"/>
          <w:wAfter w:w="73" w:type="dxa"/>
          <w:trHeight w:val="17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Благоустройство земельного участка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4910088460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Работы по благоустройству земельного участка под размещения детской игровой 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площадки</w:t>
            </w:r>
          </w:p>
        </w:tc>
      </w:tr>
      <w:tr w:rsidR="004D5B7E" w:rsidRPr="004D5B7E" w:rsidTr="004D5B7E">
        <w:trPr>
          <w:gridAfter w:val="2"/>
          <w:wAfter w:w="73" w:type="dxa"/>
          <w:trHeight w:val="489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Реализация проектов по благоустройству территорий поселений, городских округов  в рамках подпрограммы  "Благоустройство территории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сельсовета" муниципальной программы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населения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4910077410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Проект "Счастливое детство" включает в себя комплекс мероприятий по обустройству детской площадки в поселке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Создание условий для активного отдыха детей</w:t>
            </w:r>
          </w:p>
        </w:tc>
      </w:tr>
      <w:tr w:rsidR="004D5B7E" w:rsidRPr="004D5B7E" w:rsidTr="004D5B7E">
        <w:trPr>
          <w:gridAfter w:val="2"/>
          <w:wAfter w:w="73" w:type="dxa"/>
          <w:trHeight w:val="58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от юридических и физических лиц для реализации проектов по благоустройству территорий поселений, городских округов в рамках подпрограммы  "Благоустройство территории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сельсовета" муниципальной программы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населения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49100S7410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Проект "Счастливое детство" включает в себя комплекс мероприятий по обустройству детской площадки в поселке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Создание условий для активного отдыха детей</w:t>
            </w:r>
          </w:p>
        </w:tc>
      </w:tr>
      <w:tr w:rsidR="004D5B7E" w:rsidRPr="004D5B7E" w:rsidTr="004D5B7E">
        <w:trPr>
          <w:gridAfter w:val="2"/>
          <w:wAfter w:w="73" w:type="dxa"/>
          <w:trHeight w:val="58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реализации проектов по благоустройству территорий поселений, городских округов в рамках подпрограммы  "Благоустройство территории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сельсовета" муниципальной программы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населения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4910097410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Проект "Счастливое детство" включает в себя комплекс мероприятий по обустройству детской площадки в поселке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 Создание условий для активного отдыха детей</w:t>
            </w:r>
          </w:p>
        </w:tc>
      </w:tr>
      <w:tr w:rsidR="004D5B7E" w:rsidRPr="004D5B7E" w:rsidTr="004D5B7E">
        <w:trPr>
          <w:gridAfter w:val="2"/>
          <w:wAfter w:w="73" w:type="dxa"/>
          <w:trHeight w:val="15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Обустройство общественных мест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4910089380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44,10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132,30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и обустройство парков, памятников и детской площадки</w:t>
            </w:r>
          </w:p>
        </w:tc>
      </w:tr>
    </w:tbl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tbl>
      <w:tblPr>
        <w:tblW w:w="16188" w:type="dxa"/>
        <w:tblInd w:w="93" w:type="dxa"/>
        <w:tblLayout w:type="fixed"/>
        <w:tblLook w:val="04A0"/>
      </w:tblPr>
      <w:tblGrid>
        <w:gridCol w:w="1716"/>
        <w:gridCol w:w="709"/>
        <w:gridCol w:w="758"/>
        <w:gridCol w:w="768"/>
        <w:gridCol w:w="175"/>
        <w:gridCol w:w="61"/>
        <w:gridCol w:w="236"/>
        <w:gridCol w:w="439"/>
        <w:gridCol w:w="297"/>
        <w:gridCol w:w="243"/>
        <w:gridCol w:w="297"/>
        <w:gridCol w:w="412"/>
        <w:gridCol w:w="297"/>
        <w:gridCol w:w="411"/>
        <w:gridCol w:w="297"/>
        <w:gridCol w:w="412"/>
        <w:gridCol w:w="297"/>
        <w:gridCol w:w="412"/>
        <w:gridCol w:w="297"/>
        <w:gridCol w:w="412"/>
        <w:gridCol w:w="297"/>
        <w:gridCol w:w="411"/>
        <w:gridCol w:w="297"/>
        <w:gridCol w:w="412"/>
        <w:gridCol w:w="297"/>
        <w:gridCol w:w="412"/>
        <w:gridCol w:w="297"/>
        <w:gridCol w:w="412"/>
        <w:gridCol w:w="297"/>
        <w:gridCol w:w="411"/>
        <w:gridCol w:w="297"/>
        <w:gridCol w:w="412"/>
        <w:gridCol w:w="297"/>
        <w:gridCol w:w="412"/>
        <w:gridCol w:w="297"/>
        <w:gridCol w:w="412"/>
        <w:gridCol w:w="297"/>
        <w:gridCol w:w="978"/>
        <w:gridCol w:w="297"/>
      </w:tblGrid>
      <w:tr w:rsidR="004D5B7E" w:rsidRPr="004D5B7E" w:rsidTr="006A3A04">
        <w:trPr>
          <w:gridAfter w:val="1"/>
          <w:wAfter w:w="297" w:type="dxa"/>
          <w:trHeight w:val="24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4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подпрограмме "Обеспечение безопасности жизнедеятельности населения», реализуемой в рамках муниципальной программы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населения 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от 14.11.2023 №</w:t>
            </w:r>
            <w:r w:rsidRPr="004D5B7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27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-П</w:t>
            </w:r>
          </w:p>
        </w:tc>
      </w:tr>
      <w:tr w:rsidR="004D5B7E" w:rsidRPr="004D5B7E" w:rsidTr="006A3A04">
        <w:trPr>
          <w:gridAfter w:val="1"/>
          <w:wAfter w:w="297" w:type="dxa"/>
          <w:trHeight w:val="24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1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подпрограмме "Обеспечение безопасности жизнедеятельности населения», реализуемой в рамках муниципальной программы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населения 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от 28.02.2023 № 05-П</w:t>
            </w:r>
          </w:p>
        </w:tc>
      </w:tr>
      <w:tr w:rsidR="004D5B7E" w:rsidRPr="004D5B7E" w:rsidTr="006A3A04">
        <w:trPr>
          <w:gridAfter w:val="1"/>
          <w:wAfter w:w="297" w:type="dxa"/>
          <w:trHeight w:val="810"/>
        </w:trPr>
        <w:tc>
          <w:tcPr>
            <w:tcW w:w="15891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Перечень мероприятий подпрограммы «Обеспечение безопасности жизнедеятельности населения»</w:t>
            </w: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4D5B7E" w:rsidRPr="004D5B7E" w:rsidTr="006A3A04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D5B7E" w:rsidRPr="004D5B7E" w:rsidTr="006A3A04">
        <w:trPr>
          <w:gridAfter w:val="1"/>
          <w:wAfter w:w="297" w:type="dxa"/>
          <w:trHeight w:val="31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ГРБС </w:t>
            </w:r>
          </w:p>
        </w:tc>
        <w:tc>
          <w:tcPr>
            <w:tcW w:w="29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921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(тыс. руб.), годы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Ожидаемый результат от реализации подпрограммного мероприятия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 (в натуральном выражении)</w:t>
            </w:r>
          </w:p>
        </w:tc>
      </w:tr>
      <w:tr w:rsidR="004D5B7E" w:rsidRPr="004D5B7E" w:rsidTr="006A3A04">
        <w:trPr>
          <w:gridAfter w:val="1"/>
          <w:wAfter w:w="297" w:type="dxa"/>
          <w:trHeight w:val="12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2014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2025 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на 2014 -2025 годы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D5B7E" w:rsidRPr="004D5B7E" w:rsidTr="006A3A04">
        <w:trPr>
          <w:gridAfter w:val="1"/>
          <w:wAfter w:w="297" w:type="dxa"/>
          <w:trHeight w:val="420"/>
        </w:trPr>
        <w:tc>
          <w:tcPr>
            <w:tcW w:w="1589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Обеспечение безопасности жизнедеятельности населения</w:t>
            </w:r>
          </w:p>
        </w:tc>
      </w:tr>
      <w:tr w:rsidR="004D5B7E" w:rsidRPr="004D5B7E" w:rsidTr="006A3A04">
        <w:trPr>
          <w:gridAfter w:val="1"/>
          <w:wAfter w:w="297" w:type="dxa"/>
          <w:trHeight w:val="720"/>
        </w:trPr>
        <w:tc>
          <w:tcPr>
            <w:tcW w:w="1589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Задача: </w:t>
            </w: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необходимых условий для обеспечения мер первичной пожарной безопасности.</w:t>
            </w:r>
          </w:p>
        </w:tc>
      </w:tr>
      <w:tr w:rsidR="006A3A04" w:rsidRPr="004D5B7E" w:rsidTr="006A3A04">
        <w:trPr>
          <w:gridAfter w:val="1"/>
          <w:wAfter w:w="297" w:type="dxa"/>
          <w:trHeight w:val="130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4D5B7E" w:rsidRDefault="006A3A04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Цель: </w:t>
            </w: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Обеспечение безопасной жизнедеятельности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4D5B7E" w:rsidRDefault="006A3A04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4D5B7E" w:rsidRDefault="006A3A04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4D5B7E" w:rsidRDefault="006A3A04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A04" w:rsidRPr="004D5B7E" w:rsidRDefault="006A3A04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4930000         4930000000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4D5B7E" w:rsidRDefault="006A3A04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39,00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41,00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95,00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84,00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77,04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46,60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68,70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94,60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49,40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137,80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70,00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70,00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A3A04">
              <w:rPr>
                <w:rFonts w:ascii="Arial" w:hAnsi="Arial" w:cs="Arial"/>
                <w:color w:val="000000"/>
                <w:sz w:val="16"/>
                <w:szCs w:val="16"/>
              </w:rPr>
              <w:t xml:space="preserve">873,14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4D5B7E" w:rsidRDefault="006A3A04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5B7E" w:rsidRPr="004D5B7E" w:rsidTr="006A3A04">
        <w:trPr>
          <w:gridAfter w:val="1"/>
          <w:wAfter w:w="297" w:type="dxa"/>
          <w:trHeight w:val="315"/>
        </w:trPr>
        <w:tc>
          <w:tcPr>
            <w:tcW w:w="15891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Мероприятия:</w:t>
            </w:r>
          </w:p>
        </w:tc>
      </w:tr>
      <w:tr w:rsidR="004D5B7E" w:rsidRPr="004D5B7E" w:rsidTr="006A3A04">
        <w:trPr>
          <w:gridAfter w:val="1"/>
          <w:wAfter w:w="297" w:type="dxa"/>
          <w:trHeight w:val="6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перезарядка огнетушителей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4938368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8,00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Готовность огнетушителей 100% </w:t>
            </w:r>
          </w:p>
        </w:tc>
      </w:tr>
      <w:tr w:rsidR="004D5B7E" w:rsidRPr="004D5B7E" w:rsidTr="006A3A04">
        <w:trPr>
          <w:gridAfter w:val="1"/>
          <w:wAfter w:w="297" w:type="dxa"/>
          <w:trHeight w:val="13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специальной и боевой одежды для пожарных добровольцев/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первичка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4930074120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6,70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6,70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6,70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10,10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16,80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23,40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23,40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93,80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защита пожарных добровольцев от травматизма при пожаре </w:t>
            </w:r>
          </w:p>
        </w:tc>
      </w:tr>
      <w:tr w:rsidR="004D5B7E" w:rsidRPr="004D5B7E" w:rsidTr="006A3A04">
        <w:trPr>
          <w:gridAfter w:val="1"/>
          <w:wAfter w:w="297" w:type="dxa"/>
          <w:trHeight w:val="7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перезарядка огнетушителей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4930083680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9,20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25,20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Готовность огнетушителей 100% </w:t>
            </w:r>
          </w:p>
        </w:tc>
      </w:tr>
      <w:tr w:rsidR="004D5B7E" w:rsidRPr="004D5B7E" w:rsidTr="006A3A04">
        <w:trPr>
          <w:gridAfter w:val="1"/>
          <w:wAfter w:w="297" w:type="dxa"/>
          <w:trHeight w:val="31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 обслуживание пожарной сигнализации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4930083680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5,30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12,50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105,80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Преднвзначена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своевременного обнаружения места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возгарания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формирования управляющих сигналов для систем оповещения о пожаре и автоматического пожаротушения </w:t>
            </w:r>
          </w:p>
        </w:tc>
      </w:tr>
      <w:tr w:rsidR="004D5B7E" w:rsidRPr="004D5B7E" w:rsidTr="006A3A04">
        <w:trPr>
          <w:gridAfter w:val="1"/>
          <w:wAfter w:w="297" w:type="dxa"/>
          <w:trHeight w:val="31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4938369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72,00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количества граждан, обладающих знаниями в области противопожарной безопасности до 75%  от количества проживающих</w:t>
            </w:r>
          </w:p>
        </w:tc>
      </w:tr>
      <w:tr w:rsidR="004D5B7E" w:rsidRPr="004D5B7E" w:rsidTr="006A3A04">
        <w:trPr>
          <w:gridAfter w:val="1"/>
          <w:wAfter w:w="297" w:type="dxa"/>
          <w:trHeight w:val="64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переосвидетельсвование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огнетушителей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4930083690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3,80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3,30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17,10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Готовность огнетушителей 100% </w:t>
            </w:r>
          </w:p>
        </w:tc>
      </w:tr>
      <w:tr w:rsidR="004D5B7E" w:rsidRPr="004D5B7E" w:rsidTr="006A3A04">
        <w:trPr>
          <w:gridAfter w:val="1"/>
          <w:wAfter w:w="297" w:type="dxa"/>
          <w:trHeight w:val="298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4930083690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48,00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48,00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24,00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9,00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345,00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количества граждан, обладающих знаниями в области противопожарной безопасности до 75%  от количества проживающих</w:t>
            </w:r>
          </w:p>
        </w:tc>
      </w:tr>
      <w:tr w:rsidR="004D5B7E" w:rsidRPr="004D5B7E" w:rsidTr="006A3A04">
        <w:trPr>
          <w:gridAfter w:val="1"/>
          <w:wAfter w:w="297" w:type="dxa"/>
          <w:trHeight w:val="9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Содержание автомобиля грузового (специального) АЦ40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4930083690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14,50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19,00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16,00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115,50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Готовность к пожаротушению 100% (ГСМ) </w:t>
            </w:r>
          </w:p>
        </w:tc>
      </w:tr>
      <w:tr w:rsidR="004D5B7E" w:rsidRPr="004D5B7E" w:rsidTr="006A3A04">
        <w:trPr>
          <w:gridAfter w:val="1"/>
          <w:wAfter w:w="297" w:type="dxa"/>
          <w:trHeight w:val="13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приобретение специальной и боевой одежды для пожарных добровольцев/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первичка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4930094120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0,34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0,50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0,90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1,20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1,20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4,74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защита пожарных добровольцев от травматизма при пожаре </w:t>
            </w:r>
          </w:p>
        </w:tc>
      </w:tr>
      <w:tr w:rsidR="004D5B7E" w:rsidRPr="004D5B7E" w:rsidTr="006A3A04">
        <w:trPr>
          <w:gridAfter w:val="1"/>
          <w:wAfter w:w="297" w:type="dxa"/>
          <w:trHeight w:val="10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развитию добровольной пожарной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4930095100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защита пожарных добровольцев от травматизма при пожаре </w:t>
            </w:r>
          </w:p>
        </w:tc>
      </w:tr>
      <w:tr w:rsidR="004D5B7E" w:rsidRPr="004D5B7E" w:rsidTr="006A3A04">
        <w:trPr>
          <w:gridAfter w:val="1"/>
          <w:wAfter w:w="297" w:type="dxa"/>
          <w:trHeight w:val="100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Приобретение и установка системы звукового оповещения людей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4930083690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34,90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34,90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Оповещение людей при пожаре и чрезвычайных ситуациях </w:t>
            </w:r>
          </w:p>
        </w:tc>
      </w:tr>
      <w:tr w:rsidR="004D5B7E" w:rsidRPr="004D5B7E" w:rsidTr="006A3A04">
        <w:trPr>
          <w:gridAfter w:val="1"/>
          <w:wAfter w:w="297" w:type="dxa"/>
          <w:trHeight w:val="16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Приобретение и установка системы звукового оповещения людей Краевые средства 48500,00 </w:t>
            </w:r>
            <w:proofErr w:type="spellStart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2555,00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49300S4120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51,10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0,00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51,10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B7E" w:rsidRPr="004D5B7E" w:rsidRDefault="004D5B7E" w:rsidP="004D5B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D5B7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Оповещение людей при пожаре и чрезвычайных ситуациях </w:t>
            </w:r>
          </w:p>
        </w:tc>
      </w:tr>
    </w:tbl>
    <w:p w:rsidR="004D5B7E" w:rsidRDefault="004D5B7E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p w:rsidR="006A3A04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tbl>
      <w:tblPr>
        <w:tblW w:w="21405" w:type="dxa"/>
        <w:tblInd w:w="93" w:type="dxa"/>
        <w:tblLook w:val="04A0"/>
      </w:tblPr>
      <w:tblGrid>
        <w:gridCol w:w="1575"/>
        <w:gridCol w:w="1984"/>
        <w:gridCol w:w="1418"/>
        <w:gridCol w:w="850"/>
        <w:gridCol w:w="709"/>
        <w:gridCol w:w="709"/>
        <w:gridCol w:w="708"/>
        <w:gridCol w:w="851"/>
        <w:gridCol w:w="142"/>
        <w:gridCol w:w="569"/>
        <w:gridCol w:w="688"/>
        <w:gridCol w:w="163"/>
        <w:gridCol w:w="850"/>
        <w:gridCol w:w="383"/>
        <w:gridCol w:w="468"/>
        <w:gridCol w:w="850"/>
        <w:gridCol w:w="851"/>
        <w:gridCol w:w="709"/>
        <w:gridCol w:w="850"/>
        <w:gridCol w:w="61"/>
        <w:gridCol w:w="236"/>
        <w:gridCol w:w="2507"/>
        <w:gridCol w:w="3274"/>
      </w:tblGrid>
      <w:tr w:rsidR="006A3A04" w:rsidRPr="006A3A04" w:rsidTr="006A3A04">
        <w:trPr>
          <w:trHeight w:val="169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4" w:name="RANGE!A1:P36"/>
            <w:bookmarkEnd w:id="4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195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6</w:t>
            </w: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муниципальной программе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 населения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 от 14.11.2023 № 27-П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3A04" w:rsidRPr="006A3A04" w:rsidTr="006A3A04">
        <w:trPr>
          <w:trHeight w:val="165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195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6</w:t>
            </w: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к муниципальной программе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 «Обеспечение безопасности и комфортных условий жизнедеятельности  населения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  от 28.02.2023 № 05-П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A3A04" w:rsidRPr="006A3A04" w:rsidTr="006A3A04">
        <w:trPr>
          <w:gridAfter w:val="1"/>
          <w:wAfter w:w="3274" w:type="dxa"/>
          <w:trHeight w:val="885"/>
        </w:trPr>
        <w:tc>
          <w:tcPr>
            <w:tcW w:w="1813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</w:t>
            </w:r>
          </w:p>
        </w:tc>
      </w:tr>
      <w:tr w:rsidR="006A3A04" w:rsidRPr="006A3A04" w:rsidTr="006A3A04">
        <w:trPr>
          <w:gridAfter w:val="1"/>
          <w:wAfter w:w="3274" w:type="dxa"/>
          <w:trHeight w:val="58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315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Оценка расходов</w:t>
            </w: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(тыс. руб.), годы</w:t>
            </w:r>
          </w:p>
        </w:tc>
      </w:tr>
      <w:tr w:rsidR="006A3A04" w:rsidRPr="006A3A04" w:rsidTr="006A3A04">
        <w:trPr>
          <w:gridAfter w:val="4"/>
          <w:wAfter w:w="6078" w:type="dxa"/>
          <w:trHeight w:val="117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на период</w:t>
            </w:r>
          </w:p>
        </w:tc>
      </w:tr>
      <w:tr w:rsidR="006A3A04" w:rsidRPr="006A3A04" w:rsidTr="006A3A04">
        <w:trPr>
          <w:gridAfter w:val="4"/>
          <w:wAfter w:w="6078" w:type="dxa"/>
          <w:trHeight w:val="76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 xml:space="preserve">«Обеспечение безопасности и комфортных условий жизнедеятельности  населения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365,04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543,90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438,77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302,30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817,70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378,40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2 395,60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7 324,83</w:t>
            </w:r>
          </w:p>
        </w:tc>
      </w:tr>
      <w:tr w:rsidR="006A3A04" w:rsidRPr="006A3A04" w:rsidTr="006A3A04">
        <w:trPr>
          <w:gridAfter w:val="4"/>
          <w:wAfter w:w="6078" w:type="dxa"/>
          <w:trHeight w:val="54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80,05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2 588,55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</w:t>
            </w:r>
          </w:p>
        </w:tc>
      </w:tr>
      <w:tr w:rsidR="006A3A04" w:rsidRPr="006A3A04" w:rsidTr="006A3A04">
        <w:trPr>
          <w:gridAfter w:val="4"/>
          <w:wAfter w:w="6078" w:type="dxa"/>
          <w:trHeight w:val="87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местный бюджет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235,34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252,12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330,20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358,72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1 328,50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4 734,28</w:t>
            </w:r>
          </w:p>
        </w:tc>
      </w:tr>
      <w:tr w:rsidR="006A3A04" w:rsidRPr="006A3A04" w:rsidTr="006A3A04">
        <w:trPr>
          <w:gridAfter w:val="4"/>
          <w:wAfter w:w="6078" w:type="dxa"/>
          <w:trHeight w:val="51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Благоустройство территории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Всего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227,00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129,10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2 354,92</w:t>
            </w:r>
          </w:p>
        </w:tc>
      </w:tr>
      <w:tr w:rsidR="006A3A04" w:rsidRPr="006A3A04" w:rsidTr="006A3A04">
        <w:trPr>
          <w:gridAfter w:val="4"/>
          <w:wAfter w:w="6078" w:type="dxa"/>
          <w:trHeight w:val="28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районный бюджет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2,00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местный бюджет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227,00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1 855,42</w:t>
            </w:r>
          </w:p>
        </w:tc>
      </w:tr>
      <w:tr w:rsidR="006A3A04" w:rsidRPr="006A3A04" w:rsidTr="006A3A04">
        <w:trPr>
          <w:gridAfter w:val="4"/>
          <w:wAfter w:w="6078" w:type="dxa"/>
          <w:trHeight w:val="51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Содержание улично-дорожной сети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225,92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261,90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120,23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115,20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149,20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1 191,70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190,60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182,30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2 896,75</w:t>
            </w:r>
          </w:p>
        </w:tc>
      </w:tr>
      <w:tr w:rsidR="006A3A04" w:rsidRPr="006A3A04" w:rsidTr="006A3A04">
        <w:trPr>
          <w:gridAfter w:val="4"/>
          <w:wAfter w:w="6078" w:type="dxa"/>
          <w:trHeight w:val="28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73,35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1 831,45</w:t>
            </w:r>
          </w:p>
        </w:tc>
      </w:tr>
      <w:tr w:rsidR="006A3A04" w:rsidRPr="006A3A04" w:rsidTr="006A3A04">
        <w:trPr>
          <w:gridAfter w:val="4"/>
          <w:wAfter w:w="6078" w:type="dxa"/>
          <w:trHeight w:val="37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местный бюджет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46,88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1 065,30</w:t>
            </w:r>
          </w:p>
        </w:tc>
      </w:tr>
      <w:tr w:rsidR="006A3A04" w:rsidRPr="006A3A04" w:rsidTr="006A3A04">
        <w:trPr>
          <w:gridAfter w:val="4"/>
          <w:wAfter w:w="6078" w:type="dxa"/>
          <w:trHeight w:val="51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77,04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46,60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94,60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137,80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873,14</w:t>
            </w:r>
          </w:p>
        </w:tc>
      </w:tr>
      <w:tr w:rsidR="006A3A04" w:rsidRPr="006A3A04" w:rsidTr="006A3A04">
        <w:trPr>
          <w:gridAfter w:val="4"/>
          <w:wAfter w:w="6078" w:type="dxa"/>
          <w:trHeight w:val="28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142,30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местный бюджет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70,34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730,84</w:t>
            </w:r>
          </w:p>
        </w:tc>
      </w:tr>
      <w:tr w:rsidR="006A3A04" w:rsidRPr="006A3A04" w:rsidTr="006A3A04">
        <w:trPr>
          <w:gridAfter w:val="4"/>
          <w:wAfter w:w="6078" w:type="dxa"/>
          <w:trHeight w:val="54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Подпрограмма 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Профилактика терроризма и экстремизма на территории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4,50</w:t>
            </w:r>
          </w:p>
        </w:tc>
      </w:tr>
      <w:tr w:rsidR="006A3A04" w:rsidRPr="006A3A04" w:rsidTr="006A3A04">
        <w:trPr>
          <w:gridAfter w:val="4"/>
          <w:wAfter w:w="6078" w:type="dxa"/>
          <w:trHeight w:val="51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2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42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местный бюджет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4,50</w:t>
            </w:r>
          </w:p>
        </w:tc>
      </w:tr>
      <w:tr w:rsidR="006A3A04" w:rsidRPr="006A3A04" w:rsidTr="006A3A04">
        <w:trPr>
          <w:gridAfter w:val="4"/>
          <w:wAfter w:w="6078" w:type="dxa"/>
          <w:trHeight w:val="76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рамках муниципальной программы «Обеспечение безопасности и комфортных условий жизнедеятельности  населения </w:t>
            </w:r>
            <w:proofErr w:type="spellStart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Араданского</w:t>
            </w:r>
            <w:proofErr w:type="spellEnd"/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117,42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1 195,52</w:t>
            </w:r>
          </w:p>
        </w:tc>
      </w:tr>
      <w:tr w:rsidR="006A3A04" w:rsidRPr="006A3A04" w:rsidTr="006A3A04">
        <w:trPr>
          <w:gridAfter w:val="4"/>
          <w:wAfter w:w="6078" w:type="dxa"/>
          <w:trHeight w:val="28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570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117,30</w:t>
            </w:r>
          </w:p>
        </w:tc>
      </w:tr>
      <w:tr w:rsidR="006A3A04" w:rsidRPr="006A3A04" w:rsidTr="006A3A04">
        <w:trPr>
          <w:gridAfter w:val="4"/>
          <w:wAfter w:w="6078" w:type="dxa"/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3A04" w:rsidRPr="006A3A04" w:rsidTr="006A3A04">
        <w:trPr>
          <w:gridAfter w:val="4"/>
          <w:wAfter w:w="6078" w:type="dxa"/>
          <w:trHeight w:val="15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местный бюджет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14,00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A04" w:rsidRPr="006A3A04" w:rsidRDefault="006A3A04" w:rsidP="006A3A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A3A0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1 078,22</w:t>
            </w:r>
          </w:p>
        </w:tc>
      </w:tr>
    </w:tbl>
    <w:p w:rsidR="006A3A04" w:rsidRPr="00246CC1" w:rsidRDefault="006A3A04" w:rsidP="00F17D95">
      <w:pPr>
        <w:pStyle w:val="ConsPlusTitle"/>
        <w:widowControl/>
        <w:rPr>
          <w:rFonts w:ascii="Arial" w:eastAsia="Calibri" w:hAnsi="Arial" w:cs="Arial"/>
          <w:b w:val="0"/>
          <w:bCs w:val="0"/>
          <w:sz w:val="16"/>
          <w:szCs w:val="16"/>
          <w:lang w:eastAsia="en-US"/>
        </w:rPr>
      </w:pPr>
    </w:p>
    <w:sectPr w:rsidR="006A3A04" w:rsidRPr="00246CC1" w:rsidSect="00246CC1">
      <w:footnotePr>
        <w:numRestart w:val="eachPage"/>
      </w:footnotePr>
      <w:pgSz w:w="16838" w:h="11905" w:orient="landscape"/>
      <w:pgMar w:top="1701" w:right="851" w:bottom="851" w:left="851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B7E" w:rsidRDefault="004D5B7E" w:rsidP="00A92C07">
      <w:pPr>
        <w:spacing w:after="0" w:line="240" w:lineRule="auto"/>
      </w:pPr>
      <w:r>
        <w:separator/>
      </w:r>
    </w:p>
  </w:endnote>
  <w:endnote w:type="continuationSeparator" w:id="1">
    <w:p w:rsidR="004D5B7E" w:rsidRDefault="004D5B7E" w:rsidP="00A9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B7E" w:rsidRDefault="004D5B7E" w:rsidP="00A92C07">
      <w:pPr>
        <w:spacing w:after="0" w:line="240" w:lineRule="auto"/>
      </w:pPr>
      <w:r>
        <w:separator/>
      </w:r>
    </w:p>
  </w:footnote>
  <w:footnote w:type="continuationSeparator" w:id="1">
    <w:p w:rsidR="004D5B7E" w:rsidRDefault="004D5B7E" w:rsidP="00A92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B7E" w:rsidRDefault="004D5B7E" w:rsidP="00FA70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5B7E" w:rsidRDefault="004D5B7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A5F6A"/>
    <w:multiLevelType w:val="hybridMultilevel"/>
    <w:tmpl w:val="55840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241E4"/>
    <w:multiLevelType w:val="hybridMultilevel"/>
    <w:tmpl w:val="494A246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235DD6"/>
    <w:multiLevelType w:val="hybridMultilevel"/>
    <w:tmpl w:val="24A42166"/>
    <w:lvl w:ilvl="0" w:tplc="90E62B36">
      <w:start w:val="2"/>
      <w:numFmt w:val="decimal"/>
      <w:lvlText w:val="%1."/>
      <w:lvlJc w:val="left"/>
      <w:pPr>
        <w:ind w:left="108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05083D"/>
    <w:multiLevelType w:val="hybridMultilevel"/>
    <w:tmpl w:val="B166399A"/>
    <w:lvl w:ilvl="0" w:tplc="346ECF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4608E2"/>
    <w:multiLevelType w:val="hybridMultilevel"/>
    <w:tmpl w:val="4E42B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3A4DE4"/>
    <w:multiLevelType w:val="hybridMultilevel"/>
    <w:tmpl w:val="BBA65C62"/>
    <w:lvl w:ilvl="0" w:tplc="C2408D0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45B745A"/>
    <w:multiLevelType w:val="hybridMultilevel"/>
    <w:tmpl w:val="D6589BCE"/>
    <w:lvl w:ilvl="0" w:tplc="B25E3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7B3103"/>
    <w:multiLevelType w:val="hybridMultilevel"/>
    <w:tmpl w:val="CAE2ED98"/>
    <w:lvl w:ilvl="0" w:tplc="94502C46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/>
  <w:rsids>
    <w:rsidRoot w:val="00E646FE"/>
    <w:rsid w:val="00003E2B"/>
    <w:rsid w:val="00004FEE"/>
    <w:rsid w:val="00007A34"/>
    <w:rsid w:val="00011960"/>
    <w:rsid w:val="000124EC"/>
    <w:rsid w:val="000150ED"/>
    <w:rsid w:val="000156C8"/>
    <w:rsid w:val="0001677C"/>
    <w:rsid w:val="00017B75"/>
    <w:rsid w:val="0003194F"/>
    <w:rsid w:val="00031966"/>
    <w:rsid w:val="000406F9"/>
    <w:rsid w:val="0004331A"/>
    <w:rsid w:val="000458A0"/>
    <w:rsid w:val="00046ECE"/>
    <w:rsid w:val="0005047C"/>
    <w:rsid w:val="000557F1"/>
    <w:rsid w:val="00055C12"/>
    <w:rsid w:val="00056321"/>
    <w:rsid w:val="0005677F"/>
    <w:rsid w:val="00056B2A"/>
    <w:rsid w:val="00066474"/>
    <w:rsid w:val="00067443"/>
    <w:rsid w:val="00071D17"/>
    <w:rsid w:val="000758FE"/>
    <w:rsid w:val="0009268B"/>
    <w:rsid w:val="00094DF2"/>
    <w:rsid w:val="00095437"/>
    <w:rsid w:val="00096651"/>
    <w:rsid w:val="000B7EBA"/>
    <w:rsid w:val="000C2AA0"/>
    <w:rsid w:val="000C6A58"/>
    <w:rsid w:val="000D767B"/>
    <w:rsid w:val="000E0C15"/>
    <w:rsid w:val="000E26DB"/>
    <w:rsid w:val="000E2B52"/>
    <w:rsid w:val="000E728C"/>
    <w:rsid w:val="000E72C9"/>
    <w:rsid w:val="000F3A75"/>
    <w:rsid w:val="000F54BE"/>
    <w:rsid w:val="000F6887"/>
    <w:rsid w:val="00103A14"/>
    <w:rsid w:val="001041EC"/>
    <w:rsid w:val="0011220F"/>
    <w:rsid w:val="00115902"/>
    <w:rsid w:val="00116035"/>
    <w:rsid w:val="00116EC3"/>
    <w:rsid w:val="001226A0"/>
    <w:rsid w:val="00124422"/>
    <w:rsid w:val="001247D0"/>
    <w:rsid w:val="00133456"/>
    <w:rsid w:val="00134DCB"/>
    <w:rsid w:val="0013768D"/>
    <w:rsid w:val="00137EF0"/>
    <w:rsid w:val="0014260A"/>
    <w:rsid w:val="00146156"/>
    <w:rsid w:val="00146615"/>
    <w:rsid w:val="00146760"/>
    <w:rsid w:val="00155F4D"/>
    <w:rsid w:val="001566F9"/>
    <w:rsid w:val="00156DE6"/>
    <w:rsid w:val="0016264A"/>
    <w:rsid w:val="001632D9"/>
    <w:rsid w:val="00165F74"/>
    <w:rsid w:val="001719AF"/>
    <w:rsid w:val="00173BF8"/>
    <w:rsid w:val="00176B11"/>
    <w:rsid w:val="001805E0"/>
    <w:rsid w:val="00181C31"/>
    <w:rsid w:val="001827CB"/>
    <w:rsid w:val="00187659"/>
    <w:rsid w:val="001900ED"/>
    <w:rsid w:val="001923DA"/>
    <w:rsid w:val="001940A0"/>
    <w:rsid w:val="001A02F2"/>
    <w:rsid w:val="001A5350"/>
    <w:rsid w:val="001B047D"/>
    <w:rsid w:val="001B2643"/>
    <w:rsid w:val="001B38C9"/>
    <w:rsid w:val="001C27BE"/>
    <w:rsid w:val="001C4AB8"/>
    <w:rsid w:val="001C6930"/>
    <w:rsid w:val="001C6F2B"/>
    <w:rsid w:val="001D08E2"/>
    <w:rsid w:val="001D20BF"/>
    <w:rsid w:val="001D3687"/>
    <w:rsid w:val="001D502F"/>
    <w:rsid w:val="001D5350"/>
    <w:rsid w:val="001E084C"/>
    <w:rsid w:val="001E7770"/>
    <w:rsid w:val="001F0601"/>
    <w:rsid w:val="001F3254"/>
    <w:rsid w:val="001F7BDA"/>
    <w:rsid w:val="0020078C"/>
    <w:rsid w:val="00200C61"/>
    <w:rsid w:val="00202332"/>
    <w:rsid w:val="00202362"/>
    <w:rsid w:val="002146C4"/>
    <w:rsid w:val="00214E85"/>
    <w:rsid w:val="002213D8"/>
    <w:rsid w:val="00223AB1"/>
    <w:rsid w:val="0022576F"/>
    <w:rsid w:val="00227D3D"/>
    <w:rsid w:val="00230493"/>
    <w:rsid w:val="00230E71"/>
    <w:rsid w:val="00231693"/>
    <w:rsid w:val="0023258D"/>
    <w:rsid w:val="002417A4"/>
    <w:rsid w:val="00244F54"/>
    <w:rsid w:val="00245B69"/>
    <w:rsid w:val="00245DD8"/>
    <w:rsid w:val="002468FD"/>
    <w:rsid w:val="00246CC1"/>
    <w:rsid w:val="00251C2F"/>
    <w:rsid w:val="00252A67"/>
    <w:rsid w:val="0025323E"/>
    <w:rsid w:val="00254651"/>
    <w:rsid w:val="00257082"/>
    <w:rsid w:val="002621BC"/>
    <w:rsid w:val="00265854"/>
    <w:rsid w:val="002734BF"/>
    <w:rsid w:val="00274370"/>
    <w:rsid w:val="002748C2"/>
    <w:rsid w:val="00277230"/>
    <w:rsid w:val="00277C06"/>
    <w:rsid w:val="00280CA0"/>
    <w:rsid w:val="00281DF3"/>
    <w:rsid w:val="0028312F"/>
    <w:rsid w:val="00286A70"/>
    <w:rsid w:val="002876B3"/>
    <w:rsid w:val="00287B2F"/>
    <w:rsid w:val="00287EDB"/>
    <w:rsid w:val="0029398D"/>
    <w:rsid w:val="00294201"/>
    <w:rsid w:val="002A067F"/>
    <w:rsid w:val="002A4A82"/>
    <w:rsid w:val="002A4BA4"/>
    <w:rsid w:val="002B1822"/>
    <w:rsid w:val="002B219B"/>
    <w:rsid w:val="002B2ADA"/>
    <w:rsid w:val="002B353F"/>
    <w:rsid w:val="002B79BF"/>
    <w:rsid w:val="002C17E2"/>
    <w:rsid w:val="002C5FF3"/>
    <w:rsid w:val="002C637B"/>
    <w:rsid w:val="002C7EAC"/>
    <w:rsid w:val="002E0BA4"/>
    <w:rsid w:val="002E33AA"/>
    <w:rsid w:val="002E4EE4"/>
    <w:rsid w:val="002E71A5"/>
    <w:rsid w:val="002F0D63"/>
    <w:rsid w:val="002F155C"/>
    <w:rsid w:val="002F167E"/>
    <w:rsid w:val="002F26E1"/>
    <w:rsid w:val="002F5AA0"/>
    <w:rsid w:val="002F5DB5"/>
    <w:rsid w:val="0030277F"/>
    <w:rsid w:val="00307AAA"/>
    <w:rsid w:val="003126A3"/>
    <w:rsid w:val="00313D61"/>
    <w:rsid w:val="00313D85"/>
    <w:rsid w:val="0031596C"/>
    <w:rsid w:val="0032360E"/>
    <w:rsid w:val="00323898"/>
    <w:rsid w:val="00324386"/>
    <w:rsid w:val="0033018D"/>
    <w:rsid w:val="0033439F"/>
    <w:rsid w:val="00334DDD"/>
    <w:rsid w:val="00335121"/>
    <w:rsid w:val="00335F13"/>
    <w:rsid w:val="00336DBF"/>
    <w:rsid w:val="0034228C"/>
    <w:rsid w:val="00344D2A"/>
    <w:rsid w:val="00350F6A"/>
    <w:rsid w:val="00351C90"/>
    <w:rsid w:val="00354676"/>
    <w:rsid w:val="00360CDE"/>
    <w:rsid w:val="0036254E"/>
    <w:rsid w:val="00363E5F"/>
    <w:rsid w:val="00366B79"/>
    <w:rsid w:val="00374413"/>
    <w:rsid w:val="00376485"/>
    <w:rsid w:val="003839CE"/>
    <w:rsid w:val="003848B0"/>
    <w:rsid w:val="003905F6"/>
    <w:rsid w:val="003937A3"/>
    <w:rsid w:val="0039414E"/>
    <w:rsid w:val="003A2FBD"/>
    <w:rsid w:val="003A5E53"/>
    <w:rsid w:val="003B2BFD"/>
    <w:rsid w:val="003B4F17"/>
    <w:rsid w:val="003C3871"/>
    <w:rsid w:val="003C4EA4"/>
    <w:rsid w:val="003D0643"/>
    <w:rsid w:val="003D079A"/>
    <w:rsid w:val="003D2609"/>
    <w:rsid w:val="003D36E2"/>
    <w:rsid w:val="003D4E4B"/>
    <w:rsid w:val="003D4F38"/>
    <w:rsid w:val="003D612C"/>
    <w:rsid w:val="003E159D"/>
    <w:rsid w:val="003E19C4"/>
    <w:rsid w:val="003E1E0E"/>
    <w:rsid w:val="003F1589"/>
    <w:rsid w:val="0040027F"/>
    <w:rsid w:val="00400CE0"/>
    <w:rsid w:val="004011F2"/>
    <w:rsid w:val="00404DFF"/>
    <w:rsid w:val="00413926"/>
    <w:rsid w:val="0041753E"/>
    <w:rsid w:val="00424155"/>
    <w:rsid w:val="00427E75"/>
    <w:rsid w:val="00435447"/>
    <w:rsid w:val="004375C4"/>
    <w:rsid w:val="00440E25"/>
    <w:rsid w:val="004414FF"/>
    <w:rsid w:val="004434AD"/>
    <w:rsid w:val="00451243"/>
    <w:rsid w:val="00452228"/>
    <w:rsid w:val="00456E59"/>
    <w:rsid w:val="004601E7"/>
    <w:rsid w:val="004625F8"/>
    <w:rsid w:val="00463BAD"/>
    <w:rsid w:val="00464C27"/>
    <w:rsid w:val="00465678"/>
    <w:rsid w:val="004677ED"/>
    <w:rsid w:val="00467C73"/>
    <w:rsid w:val="004726E1"/>
    <w:rsid w:val="0047525C"/>
    <w:rsid w:val="00477EF3"/>
    <w:rsid w:val="0048167B"/>
    <w:rsid w:val="00481849"/>
    <w:rsid w:val="00481F88"/>
    <w:rsid w:val="004833EF"/>
    <w:rsid w:val="004834C0"/>
    <w:rsid w:val="0048394C"/>
    <w:rsid w:val="00484C93"/>
    <w:rsid w:val="00486B3C"/>
    <w:rsid w:val="004900DA"/>
    <w:rsid w:val="0049355A"/>
    <w:rsid w:val="00494233"/>
    <w:rsid w:val="004A299B"/>
    <w:rsid w:val="004A3B46"/>
    <w:rsid w:val="004A7CF7"/>
    <w:rsid w:val="004B5D14"/>
    <w:rsid w:val="004B6521"/>
    <w:rsid w:val="004C0F9D"/>
    <w:rsid w:val="004C19A6"/>
    <w:rsid w:val="004C1F87"/>
    <w:rsid w:val="004C30C6"/>
    <w:rsid w:val="004C6E43"/>
    <w:rsid w:val="004D155F"/>
    <w:rsid w:val="004D24F8"/>
    <w:rsid w:val="004D5A2A"/>
    <w:rsid w:val="004D5B7E"/>
    <w:rsid w:val="004D5ED4"/>
    <w:rsid w:val="004D79A7"/>
    <w:rsid w:val="004E042C"/>
    <w:rsid w:val="004E5B7B"/>
    <w:rsid w:val="004E614D"/>
    <w:rsid w:val="004F30C2"/>
    <w:rsid w:val="00500FEA"/>
    <w:rsid w:val="005063C0"/>
    <w:rsid w:val="00514168"/>
    <w:rsid w:val="00525635"/>
    <w:rsid w:val="00533BA4"/>
    <w:rsid w:val="00534C18"/>
    <w:rsid w:val="00542162"/>
    <w:rsid w:val="00542963"/>
    <w:rsid w:val="005460A8"/>
    <w:rsid w:val="0054703B"/>
    <w:rsid w:val="00547E4C"/>
    <w:rsid w:val="0055382E"/>
    <w:rsid w:val="005566E3"/>
    <w:rsid w:val="00557A8E"/>
    <w:rsid w:val="00560433"/>
    <w:rsid w:val="00560F98"/>
    <w:rsid w:val="00562425"/>
    <w:rsid w:val="00562F7D"/>
    <w:rsid w:val="005647EF"/>
    <w:rsid w:val="005654E2"/>
    <w:rsid w:val="005656E5"/>
    <w:rsid w:val="005674B1"/>
    <w:rsid w:val="005675ED"/>
    <w:rsid w:val="00574711"/>
    <w:rsid w:val="0057571C"/>
    <w:rsid w:val="00576562"/>
    <w:rsid w:val="00577519"/>
    <w:rsid w:val="005779EE"/>
    <w:rsid w:val="00580CF0"/>
    <w:rsid w:val="00581002"/>
    <w:rsid w:val="0058137B"/>
    <w:rsid w:val="0058359B"/>
    <w:rsid w:val="00585C24"/>
    <w:rsid w:val="00587AB1"/>
    <w:rsid w:val="005A0793"/>
    <w:rsid w:val="005A5468"/>
    <w:rsid w:val="005A736D"/>
    <w:rsid w:val="005A742B"/>
    <w:rsid w:val="005B1C48"/>
    <w:rsid w:val="005B1EC0"/>
    <w:rsid w:val="005B3CA4"/>
    <w:rsid w:val="005C3DB9"/>
    <w:rsid w:val="005C5EA9"/>
    <w:rsid w:val="005D0F95"/>
    <w:rsid w:val="005D2B54"/>
    <w:rsid w:val="005D552C"/>
    <w:rsid w:val="005D722E"/>
    <w:rsid w:val="005E5FCC"/>
    <w:rsid w:val="005E6261"/>
    <w:rsid w:val="005F0183"/>
    <w:rsid w:val="005F5082"/>
    <w:rsid w:val="006020F9"/>
    <w:rsid w:val="006024F2"/>
    <w:rsid w:val="00604922"/>
    <w:rsid w:val="00606A33"/>
    <w:rsid w:val="006073A7"/>
    <w:rsid w:val="00610515"/>
    <w:rsid w:val="006149B4"/>
    <w:rsid w:val="0061597A"/>
    <w:rsid w:val="00616752"/>
    <w:rsid w:val="00617259"/>
    <w:rsid w:val="006174A4"/>
    <w:rsid w:val="0062340F"/>
    <w:rsid w:val="00631473"/>
    <w:rsid w:val="006324A3"/>
    <w:rsid w:val="00633D35"/>
    <w:rsid w:val="00634B8A"/>
    <w:rsid w:val="0063763F"/>
    <w:rsid w:val="00642356"/>
    <w:rsid w:val="0064299B"/>
    <w:rsid w:val="00643B68"/>
    <w:rsid w:val="00652B70"/>
    <w:rsid w:val="00656A65"/>
    <w:rsid w:val="00657110"/>
    <w:rsid w:val="00660C6F"/>
    <w:rsid w:val="00662251"/>
    <w:rsid w:val="0066249A"/>
    <w:rsid w:val="00670E0B"/>
    <w:rsid w:val="00670EFC"/>
    <w:rsid w:val="0067250A"/>
    <w:rsid w:val="006747B9"/>
    <w:rsid w:val="006765C2"/>
    <w:rsid w:val="00680A90"/>
    <w:rsid w:val="00686AC8"/>
    <w:rsid w:val="00695C25"/>
    <w:rsid w:val="00696E7D"/>
    <w:rsid w:val="006A07D6"/>
    <w:rsid w:val="006A28C8"/>
    <w:rsid w:val="006A3A04"/>
    <w:rsid w:val="006A3F3F"/>
    <w:rsid w:val="006A53C8"/>
    <w:rsid w:val="006B050C"/>
    <w:rsid w:val="006B20A9"/>
    <w:rsid w:val="006B36D8"/>
    <w:rsid w:val="006B6A27"/>
    <w:rsid w:val="006C04BE"/>
    <w:rsid w:val="006C2F4F"/>
    <w:rsid w:val="006C6F19"/>
    <w:rsid w:val="006D11F4"/>
    <w:rsid w:val="006D295D"/>
    <w:rsid w:val="006D7363"/>
    <w:rsid w:val="006E5C87"/>
    <w:rsid w:val="006E7B2F"/>
    <w:rsid w:val="006F4DAF"/>
    <w:rsid w:val="0070082B"/>
    <w:rsid w:val="00703AAA"/>
    <w:rsid w:val="00703ED7"/>
    <w:rsid w:val="00711756"/>
    <w:rsid w:val="0071444A"/>
    <w:rsid w:val="007157DB"/>
    <w:rsid w:val="00717C37"/>
    <w:rsid w:val="007223B9"/>
    <w:rsid w:val="007223F5"/>
    <w:rsid w:val="007224B5"/>
    <w:rsid w:val="00730C61"/>
    <w:rsid w:val="00730C63"/>
    <w:rsid w:val="00730C66"/>
    <w:rsid w:val="007333F4"/>
    <w:rsid w:val="0075083E"/>
    <w:rsid w:val="00751C68"/>
    <w:rsid w:val="00752622"/>
    <w:rsid w:val="00752AC9"/>
    <w:rsid w:val="00752FB5"/>
    <w:rsid w:val="007550E8"/>
    <w:rsid w:val="00755673"/>
    <w:rsid w:val="0075636D"/>
    <w:rsid w:val="007603D1"/>
    <w:rsid w:val="00761233"/>
    <w:rsid w:val="007637BF"/>
    <w:rsid w:val="00776CFE"/>
    <w:rsid w:val="00782E18"/>
    <w:rsid w:val="00785384"/>
    <w:rsid w:val="007862B5"/>
    <w:rsid w:val="00786B3A"/>
    <w:rsid w:val="00790E6B"/>
    <w:rsid w:val="00793D4E"/>
    <w:rsid w:val="0079479F"/>
    <w:rsid w:val="007965A4"/>
    <w:rsid w:val="00796E7F"/>
    <w:rsid w:val="007A4C02"/>
    <w:rsid w:val="007A599F"/>
    <w:rsid w:val="007A5A4E"/>
    <w:rsid w:val="007A733A"/>
    <w:rsid w:val="007A7822"/>
    <w:rsid w:val="007B1F78"/>
    <w:rsid w:val="007B274F"/>
    <w:rsid w:val="007B3EAC"/>
    <w:rsid w:val="007C0CF4"/>
    <w:rsid w:val="007C5085"/>
    <w:rsid w:val="007D46D3"/>
    <w:rsid w:val="007D4CD2"/>
    <w:rsid w:val="007D4ED3"/>
    <w:rsid w:val="007D7F88"/>
    <w:rsid w:val="007E0FFE"/>
    <w:rsid w:val="007E2D8C"/>
    <w:rsid w:val="007E4637"/>
    <w:rsid w:val="007E6EC2"/>
    <w:rsid w:val="007E7A5A"/>
    <w:rsid w:val="007F29D2"/>
    <w:rsid w:val="007F301A"/>
    <w:rsid w:val="007F3718"/>
    <w:rsid w:val="007F5086"/>
    <w:rsid w:val="007F5379"/>
    <w:rsid w:val="008066AB"/>
    <w:rsid w:val="008076EA"/>
    <w:rsid w:val="0081297C"/>
    <w:rsid w:val="00814BD2"/>
    <w:rsid w:val="008150A6"/>
    <w:rsid w:val="00822CA4"/>
    <w:rsid w:val="00823B4F"/>
    <w:rsid w:val="00830FAB"/>
    <w:rsid w:val="00833D76"/>
    <w:rsid w:val="00841516"/>
    <w:rsid w:val="00843521"/>
    <w:rsid w:val="00844825"/>
    <w:rsid w:val="0084550F"/>
    <w:rsid w:val="0085156E"/>
    <w:rsid w:val="00856CE9"/>
    <w:rsid w:val="00861A35"/>
    <w:rsid w:val="0086288C"/>
    <w:rsid w:val="008656E3"/>
    <w:rsid w:val="00874704"/>
    <w:rsid w:val="00875232"/>
    <w:rsid w:val="00881821"/>
    <w:rsid w:val="00881A88"/>
    <w:rsid w:val="0088384E"/>
    <w:rsid w:val="008853F6"/>
    <w:rsid w:val="00885A8C"/>
    <w:rsid w:val="008913FC"/>
    <w:rsid w:val="00894915"/>
    <w:rsid w:val="008A076F"/>
    <w:rsid w:val="008A55B5"/>
    <w:rsid w:val="008B1A1B"/>
    <w:rsid w:val="008B24B2"/>
    <w:rsid w:val="008B68F3"/>
    <w:rsid w:val="008C04EB"/>
    <w:rsid w:val="008C290E"/>
    <w:rsid w:val="008C5C8B"/>
    <w:rsid w:val="008D2278"/>
    <w:rsid w:val="008E3D4E"/>
    <w:rsid w:val="008E766D"/>
    <w:rsid w:val="008F37B8"/>
    <w:rsid w:val="008F3CAB"/>
    <w:rsid w:val="008F5C31"/>
    <w:rsid w:val="0091065D"/>
    <w:rsid w:val="0091073D"/>
    <w:rsid w:val="0092204A"/>
    <w:rsid w:val="00922D5A"/>
    <w:rsid w:val="00923667"/>
    <w:rsid w:val="00931026"/>
    <w:rsid w:val="009330AD"/>
    <w:rsid w:val="00934988"/>
    <w:rsid w:val="00946FE7"/>
    <w:rsid w:val="009566C8"/>
    <w:rsid w:val="00957474"/>
    <w:rsid w:val="009608B5"/>
    <w:rsid w:val="00965646"/>
    <w:rsid w:val="00972A54"/>
    <w:rsid w:val="009730BE"/>
    <w:rsid w:val="0097379B"/>
    <w:rsid w:val="00973E5E"/>
    <w:rsid w:val="00976EC5"/>
    <w:rsid w:val="00984F88"/>
    <w:rsid w:val="00987334"/>
    <w:rsid w:val="00987CA6"/>
    <w:rsid w:val="00991165"/>
    <w:rsid w:val="009955E3"/>
    <w:rsid w:val="009A16DB"/>
    <w:rsid w:val="009A5446"/>
    <w:rsid w:val="009A6AD3"/>
    <w:rsid w:val="009B3F52"/>
    <w:rsid w:val="009B466A"/>
    <w:rsid w:val="009B7F69"/>
    <w:rsid w:val="009C314A"/>
    <w:rsid w:val="009C4F8F"/>
    <w:rsid w:val="009C6044"/>
    <w:rsid w:val="009D061E"/>
    <w:rsid w:val="009D2559"/>
    <w:rsid w:val="009D4353"/>
    <w:rsid w:val="009E1C0B"/>
    <w:rsid w:val="009E32DA"/>
    <w:rsid w:val="009E3826"/>
    <w:rsid w:val="009E515B"/>
    <w:rsid w:val="009E5481"/>
    <w:rsid w:val="009E7A2C"/>
    <w:rsid w:val="009E7A5D"/>
    <w:rsid w:val="009F279B"/>
    <w:rsid w:val="00A05DA7"/>
    <w:rsid w:val="00A214F8"/>
    <w:rsid w:val="00A350C2"/>
    <w:rsid w:val="00A36CA1"/>
    <w:rsid w:val="00A41502"/>
    <w:rsid w:val="00A47DFD"/>
    <w:rsid w:val="00A5285E"/>
    <w:rsid w:val="00A55794"/>
    <w:rsid w:val="00A77DDF"/>
    <w:rsid w:val="00A87577"/>
    <w:rsid w:val="00A90A09"/>
    <w:rsid w:val="00A9279D"/>
    <w:rsid w:val="00A92C07"/>
    <w:rsid w:val="00A9349C"/>
    <w:rsid w:val="00A9380A"/>
    <w:rsid w:val="00AA3C88"/>
    <w:rsid w:val="00AA3FFF"/>
    <w:rsid w:val="00AA4D37"/>
    <w:rsid w:val="00AA57B9"/>
    <w:rsid w:val="00AA609C"/>
    <w:rsid w:val="00AA679B"/>
    <w:rsid w:val="00AB0493"/>
    <w:rsid w:val="00AB1953"/>
    <w:rsid w:val="00AB590D"/>
    <w:rsid w:val="00AB7C3A"/>
    <w:rsid w:val="00AC240C"/>
    <w:rsid w:val="00AC2513"/>
    <w:rsid w:val="00AC499E"/>
    <w:rsid w:val="00AC6E2D"/>
    <w:rsid w:val="00AC6FFA"/>
    <w:rsid w:val="00AD552D"/>
    <w:rsid w:val="00AD6D38"/>
    <w:rsid w:val="00AE56F1"/>
    <w:rsid w:val="00AF0CEB"/>
    <w:rsid w:val="00AF27F5"/>
    <w:rsid w:val="00AF5683"/>
    <w:rsid w:val="00B00F22"/>
    <w:rsid w:val="00B02367"/>
    <w:rsid w:val="00B02E22"/>
    <w:rsid w:val="00B112B0"/>
    <w:rsid w:val="00B13412"/>
    <w:rsid w:val="00B1399A"/>
    <w:rsid w:val="00B153D3"/>
    <w:rsid w:val="00B16D5C"/>
    <w:rsid w:val="00B230B5"/>
    <w:rsid w:val="00B2375B"/>
    <w:rsid w:val="00B24643"/>
    <w:rsid w:val="00B2637E"/>
    <w:rsid w:val="00B2725D"/>
    <w:rsid w:val="00B31817"/>
    <w:rsid w:val="00B35586"/>
    <w:rsid w:val="00B445DC"/>
    <w:rsid w:val="00B51CA5"/>
    <w:rsid w:val="00B54677"/>
    <w:rsid w:val="00B54A26"/>
    <w:rsid w:val="00B54A89"/>
    <w:rsid w:val="00B54E47"/>
    <w:rsid w:val="00B55487"/>
    <w:rsid w:val="00B572DA"/>
    <w:rsid w:val="00B67208"/>
    <w:rsid w:val="00B7270A"/>
    <w:rsid w:val="00B74B14"/>
    <w:rsid w:val="00B74C6D"/>
    <w:rsid w:val="00B76192"/>
    <w:rsid w:val="00B7665E"/>
    <w:rsid w:val="00B76BEF"/>
    <w:rsid w:val="00B86957"/>
    <w:rsid w:val="00B8730F"/>
    <w:rsid w:val="00B9203A"/>
    <w:rsid w:val="00B9673B"/>
    <w:rsid w:val="00B96972"/>
    <w:rsid w:val="00B97381"/>
    <w:rsid w:val="00BA4EA4"/>
    <w:rsid w:val="00BA4F08"/>
    <w:rsid w:val="00BA719C"/>
    <w:rsid w:val="00BB1892"/>
    <w:rsid w:val="00BB2516"/>
    <w:rsid w:val="00BB2609"/>
    <w:rsid w:val="00BB2754"/>
    <w:rsid w:val="00BB4141"/>
    <w:rsid w:val="00BB496D"/>
    <w:rsid w:val="00BC0DEE"/>
    <w:rsid w:val="00BC37F8"/>
    <w:rsid w:val="00BC49BE"/>
    <w:rsid w:val="00BC4FF0"/>
    <w:rsid w:val="00BC76FC"/>
    <w:rsid w:val="00BD043D"/>
    <w:rsid w:val="00BD065D"/>
    <w:rsid w:val="00BD1717"/>
    <w:rsid w:val="00BD2C2F"/>
    <w:rsid w:val="00BD3ADC"/>
    <w:rsid w:val="00BD4189"/>
    <w:rsid w:val="00BD525F"/>
    <w:rsid w:val="00BD61A0"/>
    <w:rsid w:val="00BE1849"/>
    <w:rsid w:val="00BE5FDB"/>
    <w:rsid w:val="00BF3022"/>
    <w:rsid w:val="00BF5937"/>
    <w:rsid w:val="00C00276"/>
    <w:rsid w:val="00C02F5E"/>
    <w:rsid w:val="00C05E8E"/>
    <w:rsid w:val="00C144B0"/>
    <w:rsid w:val="00C16610"/>
    <w:rsid w:val="00C168A8"/>
    <w:rsid w:val="00C202AF"/>
    <w:rsid w:val="00C2032B"/>
    <w:rsid w:val="00C24770"/>
    <w:rsid w:val="00C25638"/>
    <w:rsid w:val="00C33FC7"/>
    <w:rsid w:val="00C42250"/>
    <w:rsid w:val="00C42980"/>
    <w:rsid w:val="00C44A40"/>
    <w:rsid w:val="00C44B94"/>
    <w:rsid w:val="00C5154A"/>
    <w:rsid w:val="00C53D27"/>
    <w:rsid w:val="00C56D9A"/>
    <w:rsid w:val="00C574D7"/>
    <w:rsid w:val="00C601C7"/>
    <w:rsid w:val="00C6335E"/>
    <w:rsid w:val="00C63C90"/>
    <w:rsid w:val="00C74827"/>
    <w:rsid w:val="00C75FEE"/>
    <w:rsid w:val="00C774EC"/>
    <w:rsid w:val="00C7790B"/>
    <w:rsid w:val="00C8006A"/>
    <w:rsid w:val="00C90133"/>
    <w:rsid w:val="00C932A1"/>
    <w:rsid w:val="00C961C3"/>
    <w:rsid w:val="00C963A0"/>
    <w:rsid w:val="00CA1DC1"/>
    <w:rsid w:val="00CA4243"/>
    <w:rsid w:val="00CA4F35"/>
    <w:rsid w:val="00CB0363"/>
    <w:rsid w:val="00CB11C4"/>
    <w:rsid w:val="00CB1FC6"/>
    <w:rsid w:val="00CB4123"/>
    <w:rsid w:val="00CB699C"/>
    <w:rsid w:val="00CB7947"/>
    <w:rsid w:val="00CC2BDB"/>
    <w:rsid w:val="00CC65D0"/>
    <w:rsid w:val="00CD030B"/>
    <w:rsid w:val="00CD0458"/>
    <w:rsid w:val="00CD51B6"/>
    <w:rsid w:val="00CD5386"/>
    <w:rsid w:val="00CD5890"/>
    <w:rsid w:val="00CD738E"/>
    <w:rsid w:val="00CE1C72"/>
    <w:rsid w:val="00CE775B"/>
    <w:rsid w:val="00CF5AFF"/>
    <w:rsid w:val="00CF79AD"/>
    <w:rsid w:val="00D0031C"/>
    <w:rsid w:val="00D04BD9"/>
    <w:rsid w:val="00D0771E"/>
    <w:rsid w:val="00D108B9"/>
    <w:rsid w:val="00D10D9E"/>
    <w:rsid w:val="00D1393B"/>
    <w:rsid w:val="00D200DF"/>
    <w:rsid w:val="00D311A2"/>
    <w:rsid w:val="00D33333"/>
    <w:rsid w:val="00D3491A"/>
    <w:rsid w:val="00D36E47"/>
    <w:rsid w:val="00D44868"/>
    <w:rsid w:val="00D544E8"/>
    <w:rsid w:val="00D54727"/>
    <w:rsid w:val="00D55019"/>
    <w:rsid w:val="00D614AA"/>
    <w:rsid w:val="00D65E49"/>
    <w:rsid w:val="00D74A15"/>
    <w:rsid w:val="00D74CF3"/>
    <w:rsid w:val="00D74FCE"/>
    <w:rsid w:val="00D766F6"/>
    <w:rsid w:val="00D800DB"/>
    <w:rsid w:val="00D81051"/>
    <w:rsid w:val="00D83E21"/>
    <w:rsid w:val="00D8479D"/>
    <w:rsid w:val="00D8622E"/>
    <w:rsid w:val="00D91A02"/>
    <w:rsid w:val="00D93A71"/>
    <w:rsid w:val="00D95690"/>
    <w:rsid w:val="00D96C63"/>
    <w:rsid w:val="00DA27BB"/>
    <w:rsid w:val="00DA358A"/>
    <w:rsid w:val="00DA40B1"/>
    <w:rsid w:val="00DA7B55"/>
    <w:rsid w:val="00DB098F"/>
    <w:rsid w:val="00DB3A9F"/>
    <w:rsid w:val="00DB44DF"/>
    <w:rsid w:val="00DC1AC5"/>
    <w:rsid w:val="00DC68D8"/>
    <w:rsid w:val="00DD22E4"/>
    <w:rsid w:val="00DD3469"/>
    <w:rsid w:val="00DD4F28"/>
    <w:rsid w:val="00DD5888"/>
    <w:rsid w:val="00DD6870"/>
    <w:rsid w:val="00DD78A4"/>
    <w:rsid w:val="00DE445D"/>
    <w:rsid w:val="00DE4501"/>
    <w:rsid w:val="00DE4C7C"/>
    <w:rsid w:val="00DE5993"/>
    <w:rsid w:val="00DF0AFD"/>
    <w:rsid w:val="00DF1695"/>
    <w:rsid w:val="00E04AFF"/>
    <w:rsid w:val="00E1250C"/>
    <w:rsid w:val="00E12C59"/>
    <w:rsid w:val="00E12FCC"/>
    <w:rsid w:val="00E200D5"/>
    <w:rsid w:val="00E242E6"/>
    <w:rsid w:val="00E25582"/>
    <w:rsid w:val="00E27B7C"/>
    <w:rsid w:val="00E309C3"/>
    <w:rsid w:val="00E324F3"/>
    <w:rsid w:val="00E37CC1"/>
    <w:rsid w:val="00E40DE9"/>
    <w:rsid w:val="00E432D5"/>
    <w:rsid w:val="00E45CA5"/>
    <w:rsid w:val="00E465D3"/>
    <w:rsid w:val="00E57DB3"/>
    <w:rsid w:val="00E646FE"/>
    <w:rsid w:val="00E66DF1"/>
    <w:rsid w:val="00E71759"/>
    <w:rsid w:val="00E77B1B"/>
    <w:rsid w:val="00E81017"/>
    <w:rsid w:val="00E81B78"/>
    <w:rsid w:val="00E81D9F"/>
    <w:rsid w:val="00E9023F"/>
    <w:rsid w:val="00E93672"/>
    <w:rsid w:val="00E97150"/>
    <w:rsid w:val="00EA0A31"/>
    <w:rsid w:val="00EA2D3E"/>
    <w:rsid w:val="00EB2376"/>
    <w:rsid w:val="00EB57B3"/>
    <w:rsid w:val="00EB632F"/>
    <w:rsid w:val="00EC322F"/>
    <w:rsid w:val="00EC7132"/>
    <w:rsid w:val="00ED57CC"/>
    <w:rsid w:val="00ED589A"/>
    <w:rsid w:val="00EE17C1"/>
    <w:rsid w:val="00EE49B4"/>
    <w:rsid w:val="00EE6B84"/>
    <w:rsid w:val="00EF03CF"/>
    <w:rsid w:val="00EF321B"/>
    <w:rsid w:val="00EF337D"/>
    <w:rsid w:val="00EF454D"/>
    <w:rsid w:val="00EF4DA5"/>
    <w:rsid w:val="00EF6873"/>
    <w:rsid w:val="00EF752C"/>
    <w:rsid w:val="00F021FE"/>
    <w:rsid w:val="00F035AD"/>
    <w:rsid w:val="00F04CFC"/>
    <w:rsid w:val="00F1345C"/>
    <w:rsid w:val="00F15299"/>
    <w:rsid w:val="00F17D95"/>
    <w:rsid w:val="00F20037"/>
    <w:rsid w:val="00F23E87"/>
    <w:rsid w:val="00F33C18"/>
    <w:rsid w:val="00F3402F"/>
    <w:rsid w:val="00F35375"/>
    <w:rsid w:val="00F36A16"/>
    <w:rsid w:val="00F378DC"/>
    <w:rsid w:val="00F41BFD"/>
    <w:rsid w:val="00F47B98"/>
    <w:rsid w:val="00F525C4"/>
    <w:rsid w:val="00F528CB"/>
    <w:rsid w:val="00F52A5B"/>
    <w:rsid w:val="00F52C6E"/>
    <w:rsid w:val="00F52CC8"/>
    <w:rsid w:val="00F605D0"/>
    <w:rsid w:val="00F61253"/>
    <w:rsid w:val="00F6136A"/>
    <w:rsid w:val="00F61C15"/>
    <w:rsid w:val="00F649A2"/>
    <w:rsid w:val="00F65E6D"/>
    <w:rsid w:val="00F70DD3"/>
    <w:rsid w:val="00F72C42"/>
    <w:rsid w:val="00F76F17"/>
    <w:rsid w:val="00F77008"/>
    <w:rsid w:val="00F803C2"/>
    <w:rsid w:val="00F840C7"/>
    <w:rsid w:val="00F84D1E"/>
    <w:rsid w:val="00F90D91"/>
    <w:rsid w:val="00F91654"/>
    <w:rsid w:val="00F96BC7"/>
    <w:rsid w:val="00FA38FD"/>
    <w:rsid w:val="00FA7033"/>
    <w:rsid w:val="00FB25D2"/>
    <w:rsid w:val="00FB27D0"/>
    <w:rsid w:val="00FB3D36"/>
    <w:rsid w:val="00FB4D1E"/>
    <w:rsid w:val="00FC04B2"/>
    <w:rsid w:val="00FC47E6"/>
    <w:rsid w:val="00FC640F"/>
    <w:rsid w:val="00FD0038"/>
    <w:rsid w:val="00FD0B1D"/>
    <w:rsid w:val="00FD19CC"/>
    <w:rsid w:val="00FD4392"/>
    <w:rsid w:val="00FE20EA"/>
    <w:rsid w:val="00FF0629"/>
    <w:rsid w:val="00FF39D6"/>
    <w:rsid w:val="00FF484A"/>
    <w:rsid w:val="00FF4B66"/>
    <w:rsid w:val="00FF5352"/>
    <w:rsid w:val="00FF5A52"/>
    <w:rsid w:val="00FF61B3"/>
    <w:rsid w:val="00FF7AEA"/>
    <w:rsid w:val="00FF7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4BED-2791-4CF7-ACC3-57C8F0C4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29</Pages>
  <Words>5112</Words>
  <Characters>40030</Characters>
  <Application>Microsoft Office Word</Application>
  <DocSecurity>0</DocSecurity>
  <Lines>333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Windows User</cp:lastModifiedBy>
  <cp:revision>46</cp:revision>
  <cp:lastPrinted>2023-12-11T06:40:00Z</cp:lastPrinted>
  <dcterms:created xsi:type="dcterms:W3CDTF">2022-11-12T15:14:00Z</dcterms:created>
  <dcterms:modified xsi:type="dcterms:W3CDTF">2023-12-11T08:40:00Z</dcterms:modified>
</cp:coreProperties>
</file>