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C37" w:rsidRPr="00F856CB" w:rsidRDefault="00C30C37" w:rsidP="00C30C3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C30C37" w:rsidRPr="00F856CB" w:rsidRDefault="00C30C37" w:rsidP="00C30C3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C30C37" w:rsidRPr="00F856CB" w:rsidRDefault="00C30C37" w:rsidP="00C30C3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30C37" w:rsidRPr="00F856CB" w:rsidRDefault="00C30C37" w:rsidP="00C30C3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C30C37" w:rsidRPr="00F856CB" w:rsidRDefault="00C30C37" w:rsidP="00C30C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30C37" w:rsidRPr="00F856CB" w:rsidRDefault="00C30C37" w:rsidP="00C30C3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C30C37" w:rsidRPr="007D2AE1" w:rsidRDefault="00C30C37" w:rsidP="00C30C3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C30C37" w:rsidRPr="007D2AE1" w:rsidRDefault="00C30C37" w:rsidP="00C30C3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24.06.2021</w:t>
      </w:r>
      <w:r w:rsidRPr="007D2AE1">
        <w:rPr>
          <w:rFonts w:ascii="Arial" w:hAnsi="Arial" w:cs="Arial"/>
          <w:sz w:val="24"/>
          <w:szCs w:val="24"/>
        </w:rPr>
        <w:t xml:space="preserve">г                                        п. Арадан              </w:t>
      </w:r>
      <w:r w:rsidRPr="007D2AE1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№ 02-30</w:t>
      </w:r>
      <w:r w:rsidRPr="007D2AE1">
        <w:rPr>
          <w:rFonts w:ascii="Arial" w:hAnsi="Arial" w:cs="Arial"/>
          <w:sz w:val="24"/>
          <w:szCs w:val="24"/>
        </w:rPr>
        <w:t>-р</w:t>
      </w:r>
    </w:p>
    <w:p w:rsidR="000646D7" w:rsidRPr="004A4037" w:rsidRDefault="000646D7" w:rsidP="004A4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46D7" w:rsidRPr="00AA62E6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A62E6">
        <w:rPr>
          <w:rFonts w:ascii="Arial" w:hAnsi="Arial" w:cs="Arial"/>
          <w:bCs/>
          <w:sz w:val="24"/>
          <w:szCs w:val="24"/>
        </w:rPr>
        <w:t>Об утверждении Порядка расчета и возврата сумм инициативных платежей,</w:t>
      </w:r>
    </w:p>
    <w:p w:rsidR="000646D7" w:rsidRPr="00AA62E6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A62E6">
        <w:rPr>
          <w:rFonts w:ascii="Arial" w:hAnsi="Arial" w:cs="Arial"/>
          <w:bCs/>
          <w:sz w:val="24"/>
          <w:szCs w:val="24"/>
        </w:rPr>
        <w:t xml:space="preserve">подлежащих возврату лицам (в том числе организациям), осуществившим их перечисление в бюджет </w:t>
      </w:r>
      <w:r w:rsidR="00C30C37">
        <w:rPr>
          <w:rFonts w:ascii="Arial" w:hAnsi="Arial" w:cs="Arial"/>
          <w:bCs/>
          <w:sz w:val="24"/>
          <w:szCs w:val="24"/>
        </w:rPr>
        <w:t>Араданского</w:t>
      </w:r>
      <w:r w:rsidRPr="00AA62E6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0646D7" w:rsidRPr="00AA62E6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646D7" w:rsidRPr="00AA62E6" w:rsidRDefault="000646D7" w:rsidP="00AA6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AA62E6">
        <w:rPr>
          <w:rFonts w:ascii="Arial" w:hAnsi="Arial" w:cs="Arial"/>
          <w:sz w:val="24"/>
          <w:szCs w:val="24"/>
        </w:rPr>
        <w:t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</w:t>
      </w:r>
      <w:r>
        <w:rPr>
          <w:rFonts w:ascii="Arial" w:hAnsi="Arial" w:cs="Arial"/>
          <w:sz w:val="24"/>
          <w:szCs w:val="24"/>
        </w:rPr>
        <w:t xml:space="preserve"> руководствуясь Уставом </w:t>
      </w:r>
      <w:r w:rsidR="00C30C37">
        <w:rPr>
          <w:rFonts w:ascii="Arial" w:hAnsi="Arial" w:cs="Arial"/>
          <w:bCs/>
          <w:sz w:val="24"/>
          <w:szCs w:val="24"/>
        </w:rPr>
        <w:t>Араданского</w:t>
      </w:r>
      <w:r w:rsidR="00C30C37" w:rsidRPr="00AA62E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сельсовета, </w:t>
      </w:r>
      <w:r w:rsidR="00C30C37">
        <w:rPr>
          <w:rFonts w:ascii="Arial" w:hAnsi="Arial" w:cs="Arial"/>
          <w:bCs/>
          <w:sz w:val="24"/>
          <w:szCs w:val="24"/>
        </w:rPr>
        <w:t xml:space="preserve">Араданский </w:t>
      </w:r>
      <w:r>
        <w:rPr>
          <w:rFonts w:ascii="Arial" w:hAnsi="Arial" w:cs="Arial"/>
          <w:sz w:val="24"/>
          <w:szCs w:val="24"/>
        </w:rPr>
        <w:t xml:space="preserve">сельский Совет депутатов </w:t>
      </w:r>
      <w:r w:rsidRPr="00C30C37">
        <w:rPr>
          <w:rFonts w:ascii="Arial" w:hAnsi="Arial" w:cs="Arial"/>
          <w:b/>
          <w:sz w:val="24"/>
          <w:szCs w:val="24"/>
        </w:rPr>
        <w:t>РЕШИЛ:</w:t>
      </w:r>
      <w:proofErr w:type="gramEnd"/>
    </w:p>
    <w:p w:rsidR="000646D7" w:rsidRPr="00AA62E6" w:rsidRDefault="000646D7" w:rsidP="00C30C3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AA62E6">
        <w:rPr>
          <w:rFonts w:ascii="Arial" w:hAnsi="Arial" w:cs="Arial"/>
          <w:sz w:val="24"/>
          <w:szCs w:val="24"/>
        </w:rPr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Pr="00AA62E6">
        <w:rPr>
          <w:rFonts w:ascii="Arial" w:hAnsi="Arial" w:cs="Arial"/>
          <w:i/>
          <w:sz w:val="24"/>
          <w:szCs w:val="24"/>
        </w:rPr>
        <w:t xml:space="preserve"> </w:t>
      </w:r>
      <w:r w:rsidR="00C30C37">
        <w:rPr>
          <w:rFonts w:ascii="Arial" w:hAnsi="Arial" w:cs="Arial"/>
          <w:bCs/>
          <w:sz w:val="24"/>
          <w:szCs w:val="24"/>
        </w:rPr>
        <w:t>Араданского</w:t>
      </w:r>
      <w:r w:rsidR="00C30C37" w:rsidRPr="00AA62E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</w:t>
      </w:r>
      <w:r w:rsidRPr="00AA62E6">
        <w:rPr>
          <w:rFonts w:ascii="Arial" w:hAnsi="Arial" w:cs="Arial"/>
          <w:i/>
          <w:sz w:val="24"/>
          <w:szCs w:val="24"/>
        </w:rPr>
        <w:t xml:space="preserve"> </w:t>
      </w:r>
      <w:r w:rsidRPr="00AA62E6">
        <w:rPr>
          <w:rFonts w:ascii="Arial" w:hAnsi="Arial" w:cs="Arial"/>
          <w:sz w:val="24"/>
          <w:szCs w:val="24"/>
        </w:rPr>
        <w:t>согласно приложению.</w:t>
      </w:r>
    </w:p>
    <w:p w:rsidR="00C30C37" w:rsidRPr="00AF7B65" w:rsidRDefault="00C30C37" w:rsidP="00C30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AF7B6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AF7B65">
        <w:rPr>
          <w:rFonts w:ascii="Arial" w:hAnsi="Arial" w:cs="Arial"/>
          <w:sz w:val="24"/>
          <w:szCs w:val="24"/>
        </w:rPr>
        <w:t xml:space="preserve">Ответственность за исполнение настоящего решения возложить на председателя сельского Совета депутатов </w:t>
      </w:r>
      <w:r>
        <w:rPr>
          <w:rFonts w:ascii="Arial" w:hAnsi="Arial" w:cs="Arial"/>
          <w:sz w:val="24"/>
          <w:szCs w:val="24"/>
        </w:rPr>
        <w:t>Петухову Надежду Ивановну.</w:t>
      </w:r>
    </w:p>
    <w:p w:rsidR="00C30C37" w:rsidRPr="00A16015" w:rsidRDefault="00C30C37" w:rsidP="00C30C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3</w:t>
      </w:r>
      <w:r w:rsidRPr="00A16015">
        <w:rPr>
          <w:rFonts w:ascii="Arial" w:hAnsi="Arial" w:cs="Arial"/>
          <w:sz w:val="24"/>
          <w:szCs w:val="24"/>
        </w:rPr>
        <w:t xml:space="preserve">. </w:t>
      </w:r>
      <w:r w:rsidRPr="00864AF6">
        <w:rPr>
          <w:rFonts w:ascii="Arial" w:hAnsi="Arial" w:cs="Arial"/>
          <w:sz w:val="24"/>
          <w:szCs w:val="24"/>
        </w:rPr>
        <w:t>Решение вступает</w:t>
      </w:r>
      <w:r w:rsidRPr="00EC0A9D">
        <w:rPr>
          <w:rFonts w:ascii="Arial" w:hAnsi="Arial" w:cs="Arial"/>
          <w:sz w:val="24"/>
          <w:szCs w:val="24"/>
        </w:rPr>
        <w:t xml:space="preserve"> в силу в день, следующий за днем его официального обнародования (опубликования)</w:t>
      </w:r>
      <w:r>
        <w:rPr>
          <w:rFonts w:ascii="Arial" w:hAnsi="Arial" w:cs="Arial"/>
          <w:sz w:val="24"/>
          <w:szCs w:val="24"/>
        </w:rPr>
        <w:t>.</w:t>
      </w:r>
    </w:p>
    <w:p w:rsidR="00C30C37" w:rsidRDefault="00C30C37" w:rsidP="00C30C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0C37" w:rsidRPr="00A16015" w:rsidRDefault="00C30C37" w:rsidP="00C30C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0C37" w:rsidRPr="00EC0A9D" w:rsidRDefault="00C30C37" w:rsidP="00C30C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C30C37" w:rsidRPr="00EC0A9D" w:rsidRDefault="00C30C37" w:rsidP="00C30C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0646D7" w:rsidRPr="00A16015" w:rsidRDefault="000646D7" w:rsidP="00C30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646D7" w:rsidRDefault="000646D7" w:rsidP="00C30C37">
      <w:pPr>
        <w:pStyle w:val="ConsPlusNormal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646D7" w:rsidRDefault="000646D7" w:rsidP="00C30C37">
      <w:pPr>
        <w:pStyle w:val="ConsPlusNormal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646D7" w:rsidRDefault="000646D7" w:rsidP="00AA62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646D7" w:rsidRDefault="000646D7" w:rsidP="00AA62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646D7" w:rsidRDefault="000646D7" w:rsidP="00AA62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646D7" w:rsidRPr="00AA62E6" w:rsidRDefault="000646D7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646D7" w:rsidRPr="00AA62E6" w:rsidRDefault="000646D7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  <w:bookmarkStart w:id="0" w:name="P42"/>
      <w:bookmarkEnd w:id="0"/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C30C37" w:rsidRP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  <w:r w:rsidRPr="00C30C37">
        <w:rPr>
          <w:rFonts w:ascii="Times New Roman" w:hAnsi="Times New Roman"/>
          <w:bCs/>
          <w:iCs/>
          <w:sz w:val="20"/>
        </w:rPr>
        <w:lastRenderedPageBreak/>
        <w:t xml:space="preserve">Приложение </w:t>
      </w:r>
    </w:p>
    <w:p w:rsidR="00C30C37" w:rsidRP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  <w:r w:rsidRPr="00C30C37">
        <w:rPr>
          <w:rFonts w:ascii="Times New Roman" w:hAnsi="Times New Roman"/>
          <w:bCs/>
          <w:iCs/>
          <w:sz w:val="20"/>
        </w:rPr>
        <w:t xml:space="preserve">к Решению Араданского </w:t>
      </w:r>
    </w:p>
    <w:p w:rsidR="00C30C37" w:rsidRP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  <w:r w:rsidRPr="00C30C37">
        <w:rPr>
          <w:rFonts w:ascii="Times New Roman" w:hAnsi="Times New Roman"/>
          <w:bCs/>
          <w:iCs/>
          <w:sz w:val="20"/>
        </w:rPr>
        <w:t xml:space="preserve">сельского Совета депутатов </w:t>
      </w:r>
    </w:p>
    <w:p w:rsidR="000823B5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  <w:r w:rsidRPr="00C30C37">
        <w:rPr>
          <w:rFonts w:ascii="Times New Roman" w:hAnsi="Times New Roman"/>
          <w:bCs/>
          <w:iCs/>
          <w:sz w:val="20"/>
        </w:rPr>
        <w:t>от 24.06.2021 №  02-</w:t>
      </w:r>
      <w:r>
        <w:rPr>
          <w:rFonts w:ascii="Times New Roman" w:hAnsi="Times New Roman"/>
          <w:bCs/>
          <w:iCs/>
          <w:sz w:val="20"/>
        </w:rPr>
        <w:t>30</w:t>
      </w:r>
      <w:r w:rsidRPr="00C30C37">
        <w:rPr>
          <w:rFonts w:ascii="Times New Roman" w:hAnsi="Times New Roman"/>
          <w:bCs/>
          <w:iCs/>
          <w:sz w:val="20"/>
        </w:rPr>
        <w:t>-р</w:t>
      </w:r>
    </w:p>
    <w:p w:rsidR="00C30C37" w:rsidRPr="00C30C37" w:rsidRDefault="00C30C37" w:rsidP="00C30C37">
      <w:pPr>
        <w:spacing w:after="0" w:line="240" w:lineRule="auto"/>
        <w:jc w:val="right"/>
        <w:rPr>
          <w:rFonts w:ascii="Times New Roman" w:hAnsi="Times New Roman"/>
          <w:bCs/>
          <w:iCs/>
          <w:sz w:val="20"/>
        </w:rPr>
      </w:pPr>
    </w:p>
    <w:p w:rsidR="000646D7" w:rsidRPr="00C30C37" w:rsidRDefault="000646D7" w:rsidP="004A403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C30C3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Порядок</w:t>
      </w:r>
    </w:p>
    <w:p w:rsidR="000646D7" w:rsidRPr="00C30C37" w:rsidRDefault="000646D7" w:rsidP="004A4037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C30C3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C30C37" w:rsidRPr="00C30C37">
        <w:rPr>
          <w:rFonts w:ascii="Times New Roman" w:hAnsi="Times New Roman"/>
          <w:b/>
          <w:bCs/>
          <w:sz w:val="24"/>
          <w:szCs w:val="24"/>
        </w:rPr>
        <w:t>Араданского</w:t>
      </w:r>
      <w:r w:rsidRPr="00C30C3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сельсовета</w:t>
      </w:r>
    </w:p>
    <w:p w:rsidR="000646D7" w:rsidRPr="00C30C37" w:rsidRDefault="000646D7" w:rsidP="004A403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bookmarkStart w:id="1" w:name="_GoBack"/>
      <w:bookmarkEnd w:id="1"/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30C37">
        <w:rPr>
          <w:rFonts w:ascii="Times New Roman" w:hAnsi="Times New Roman"/>
          <w:bCs/>
          <w:color w:val="000000"/>
          <w:sz w:val="24"/>
          <w:szCs w:val="24"/>
          <w:lang w:eastAsia="ru-RU"/>
        </w:rPr>
        <w:t>1. В случае</w:t>
      </w:r>
      <w:proofErr w:type="gramStart"/>
      <w:r w:rsidRPr="00C30C37">
        <w:rPr>
          <w:rFonts w:ascii="Times New Roman" w:hAnsi="Times New Roman"/>
          <w:bCs/>
          <w:color w:val="000000"/>
          <w:sz w:val="24"/>
          <w:szCs w:val="24"/>
          <w:lang w:eastAsia="ru-RU"/>
        </w:rPr>
        <w:t>,</w:t>
      </w:r>
      <w:proofErr w:type="gramEnd"/>
      <w:r w:rsidRPr="00C30C3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="00C30C37" w:rsidRPr="00C30C37">
        <w:rPr>
          <w:rFonts w:ascii="Times New Roman" w:hAnsi="Times New Roman"/>
          <w:bCs/>
          <w:sz w:val="24"/>
          <w:szCs w:val="24"/>
        </w:rPr>
        <w:t>Араданского</w:t>
      </w:r>
      <w:r w:rsidRPr="00C30C3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сельсовета (далее - денежные средства, подлежащие возврату).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2. </w:t>
      </w:r>
      <w:r w:rsidRPr="00C30C37">
        <w:rPr>
          <w:rFonts w:ascii="Times New Roman" w:hAnsi="Times New Roman"/>
          <w:sz w:val="24"/>
          <w:szCs w:val="24"/>
          <w:lang w:eastAsia="ru-RU"/>
        </w:rPr>
        <w:t>Сумма, подлежащая возврату лицам (в том числе организациям), осуществившим их перечисление в бюджет определяется по формуле: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C30C37">
        <w:rPr>
          <w:rFonts w:ascii="Times New Roman" w:hAnsi="Times New Roman"/>
          <w:sz w:val="24"/>
          <w:szCs w:val="24"/>
          <w:lang w:eastAsia="ru-RU"/>
        </w:rPr>
        <w:t>Sвоз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 = (</w:t>
      </w:r>
      <w:proofErr w:type="spellStart"/>
      <w:proofErr w:type="gramStart"/>
      <w:r w:rsidRPr="00C30C37">
        <w:rPr>
          <w:rFonts w:ascii="Times New Roman" w:hAnsi="Times New Roman"/>
          <w:sz w:val="24"/>
          <w:szCs w:val="24"/>
          <w:lang w:eastAsia="ru-RU"/>
        </w:rPr>
        <w:t>P</w:t>
      </w:r>
      <w:proofErr w:type="gramEnd"/>
      <w:r w:rsidRPr="00C30C37">
        <w:rPr>
          <w:rFonts w:ascii="Times New Roman" w:hAnsi="Times New Roman"/>
          <w:sz w:val="24"/>
          <w:szCs w:val="24"/>
          <w:lang w:eastAsia="ru-RU"/>
        </w:rPr>
        <w:t>п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 - </w:t>
      </w:r>
      <w:proofErr w:type="spellStart"/>
      <w:r w:rsidRPr="00C30C37">
        <w:rPr>
          <w:rFonts w:ascii="Times New Roman" w:hAnsi="Times New Roman"/>
          <w:sz w:val="24"/>
          <w:szCs w:val="24"/>
          <w:lang w:eastAsia="ru-RU"/>
        </w:rPr>
        <w:t>Pфакт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) x </w:t>
      </w:r>
      <w:proofErr w:type="spellStart"/>
      <w:r w:rsidRPr="00C30C37">
        <w:rPr>
          <w:rFonts w:ascii="Times New Roman" w:hAnsi="Times New Roman"/>
          <w:sz w:val="24"/>
          <w:szCs w:val="24"/>
          <w:lang w:eastAsia="ru-RU"/>
        </w:rPr>
        <w:t>kсоф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>.,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где: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C30C37">
        <w:rPr>
          <w:rFonts w:ascii="Times New Roman" w:hAnsi="Times New Roman"/>
          <w:sz w:val="24"/>
          <w:szCs w:val="24"/>
          <w:lang w:eastAsia="ru-RU"/>
        </w:rPr>
        <w:t>S</w:t>
      </w:r>
      <w:proofErr w:type="gramEnd"/>
      <w:r w:rsidRPr="00C30C37">
        <w:rPr>
          <w:rFonts w:ascii="Times New Roman" w:hAnsi="Times New Roman"/>
          <w:sz w:val="24"/>
          <w:szCs w:val="24"/>
          <w:lang w:eastAsia="ru-RU"/>
        </w:rPr>
        <w:t>воз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 - сумма средств, подлежащая возврату;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C30C37">
        <w:rPr>
          <w:rFonts w:ascii="Times New Roman" w:hAnsi="Times New Roman"/>
          <w:sz w:val="24"/>
          <w:szCs w:val="24"/>
          <w:lang w:eastAsia="ru-RU"/>
        </w:rPr>
        <w:t>P</w:t>
      </w:r>
      <w:proofErr w:type="gramEnd"/>
      <w:r w:rsidRPr="00C30C37">
        <w:rPr>
          <w:rFonts w:ascii="Times New Roman" w:hAnsi="Times New Roman"/>
          <w:sz w:val="24"/>
          <w:szCs w:val="24"/>
          <w:lang w:eastAsia="ru-RU"/>
        </w:rPr>
        <w:t>п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 - стоимость Проекта, принятого к реализации с учетом инициативных платежей;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C30C37">
        <w:rPr>
          <w:rFonts w:ascii="Times New Roman" w:hAnsi="Times New Roman"/>
          <w:sz w:val="24"/>
          <w:szCs w:val="24"/>
          <w:lang w:eastAsia="ru-RU"/>
        </w:rPr>
        <w:t>P</w:t>
      </w:r>
      <w:proofErr w:type="gramEnd"/>
      <w:r w:rsidRPr="00C30C37">
        <w:rPr>
          <w:rFonts w:ascii="Times New Roman" w:hAnsi="Times New Roman"/>
          <w:sz w:val="24"/>
          <w:szCs w:val="24"/>
          <w:lang w:eastAsia="ru-RU"/>
        </w:rPr>
        <w:t>факт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 - фактически произведенные расходы на реализацию Проекта;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C30C37">
        <w:rPr>
          <w:rFonts w:ascii="Times New Roman" w:hAnsi="Times New Roman"/>
          <w:sz w:val="24"/>
          <w:szCs w:val="24"/>
          <w:lang w:eastAsia="ru-RU"/>
        </w:rPr>
        <w:t>k</w:t>
      </w:r>
      <w:proofErr w:type="gramEnd"/>
      <w:r w:rsidRPr="00C30C37">
        <w:rPr>
          <w:rFonts w:ascii="Times New Roman" w:hAnsi="Times New Roman"/>
          <w:sz w:val="24"/>
          <w:szCs w:val="24"/>
          <w:lang w:eastAsia="ru-RU"/>
        </w:rPr>
        <w:t>соф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 - процент </w:t>
      </w:r>
      <w:proofErr w:type="spellStart"/>
      <w:r w:rsidRPr="00C30C37">
        <w:rPr>
          <w:rFonts w:ascii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 - доля инициативных платежей от общей стоимости инициативного проекта (не менее 3%), рассчитывается по формуле: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C30C37">
        <w:rPr>
          <w:rFonts w:ascii="Times New Roman" w:hAnsi="Times New Roman"/>
          <w:sz w:val="24"/>
          <w:szCs w:val="24"/>
          <w:lang w:eastAsia="ru-RU"/>
        </w:rPr>
        <w:t>k</w:t>
      </w:r>
      <w:proofErr w:type="gramEnd"/>
      <w:r w:rsidRPr="00C30C37">
        <w:rPr>
          <w:rFonts w:ascii="Times New Roman" w:hAnsi="Times New Roman"/>
          <w:sz w:val="24"/>
          <w:szCs w:val="24"/>
          <w:lang w:eastAsia="ru-RU"/>
        </w:rPr>
        <w:t>соф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C30C37">
        <w:rPr>
          <w:rFonts w:ascii="Times New Roman" w:hAnsi="Times New Roman"/>
          <w:sz w:val="24"/>
          <w:szCs w:val="24"/>
          <w:lang w:eastAsia="ru-RU"/>
        </w:rPr>
        <w:t>Sип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 / </w:t>
      </w:r>
      <w:proofErr w:type="spellStart"/>
      <w:r w:rsidRPr="00C30C37">
        <w:rPr>
          <w:rFonts w:ascii="Times New Roman" w:hAnsi="Times New Roman"/>
          <w:sz w:val="24"/>
          <w:szCs w:val="24"/>
          <w:lang w:eastAsia="ru-RU"/>
        </w:rPr>
        <w:t>Pп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 x 100%,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где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C30C37">
        <w:rPr>
          <w:rFonts w:ascii="Times New Roman" w:hAnsi="Times New Roman"/>
          <w:sz w:val="24"/>
          <w:szCs w:val="24"/>
          <w:lang w:eastAsia="ru-RU"/>
        </w:rPr>
        <w:t>S</w:t>
      </w:r>
      <w:proofErr w:type="gramEnd"/>
      <w:r w:rsidRPr="00C30C37">
        <w:rPr>
          <w:rFonts w:ascii="Times New Roman" w:hAnsi="Times New Roman"/>
          <w:sz w:val="24"/>
          <w:szCs w:val="24"/>
          <w:lang w:eastAsia="ru-RU"/>
        </w:rPr>
        <w:t>ип</w:t>
      </w:r>
      <w:proofErr w:type="spellEnd"/>
      <w:r w:rsidRPr="00C30C37">
        <w:rPr>
          <w:rFonts w:ascii="Times New Roman" w:hAnsi="Times New Roman"/>
          <w:sz w:val="24"/>
          <w:szCs w:val="24"/>
          <w:lang w:eastAsia="ru-RU"/>
        </w:rPr>
        <w:t xml:space="preserve"> - размер инициативных платежей, согласно договору пожертвования.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3. Остаток средств от инициативных платежей подлежит возврату администраторами доходов бюджета </w:t>
      </w:r>
      <w:r w:rsidR="00C30C37" w:rsidRPr="00C30C37">
        <w:rPr>
          <w:rFonts w:ascii="Times New Roman" w:hAnsi="Times New Roman"/>
          <w:bCs/>
          <w:sz w:val="24"/>
          <w:szCs w:val="24"/>
        </w:rPr>
        <w:t xml:space="preserve">Араданского </w:t>
      </w:r>
      <w:r w:rsidRPr="00C30C37">
        <w:rPr>
          <w:rFonts w:ascii="Times New Roman" w:hAnsi="Times New Roman"/>
          <w:sz w:val="24"/>
          <w:szCs w:val="24"/>
          <w:lang w:eastAsia="ru-RU"/>
        </w:rPr>
        <w:t>сельсовета (далее - администратор) на банковские реквизиты, указанные в платежном поручении на перечисление подлежащих возврату инициативных платежей.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C30C37">
        <w:rPr>
          <w:rFonts w:ascii="Times New Roman" w:hAnsi="Times New Roman"/>
          <w:sz w:val="24"/>
          <w:szCs w:val="24"/>
          <w:lang w:eastAsia="ru-RU"/>
        </w:rPr>
        <w:t>Возврат плательщикам инициативных платежей по реквизитам плательщика, отличным от реквизитов плательщика, указанным в платежном поручении на перечисление подлежащих возврату инициативных платежей, осуществляется на основании письменного заявления плательщика на имя руководителя администратора, с указанием соответствующих реквизитов.</w:t>
      </w:r>
      <w:proofErr w:type="gramEnd"/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5. Решение администратора о возврате инициативных платежей (далее - Решение) оформляется по форме согласно приложению № 1 к настоящему Порядку.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6. На основании Решения администратор формирует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:rsidR="000646D7" w:rsidRPr="00C30C37" w:rsidRDefault="000646D7" w:rsidP="00CE03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7. Лицам (в том числе организациям), осуществившим перечисление инициативных платежей в бюджет </w:t>
      </w:r>
      <w:r w:rsidR="00C30C37" w:rsidRPr="00C30C37">
        <w:rPr>
          <w:rFonts w:ascii="Times New Roman" w:hAnsi="Times New Roman"/>
          <w:bCs/>
          <w:sz w:val="24"/>
          <w:szCs w:val="24"/>
        </w:rPr>
        <w:t xml:space="preserve">Араданского </w:t>
      </w:r>
      <w:r w:rsidRPr="00C30C37">
        <w:rPr>
          <w:rFonts w:ascii="Times New Roman" w:hAnsi="Times New Roman"/>
          <w:sz w:val="24"/>
          <w:szCs w:val="24"/>
          <w:lang w:eastAsia="ru-RU"/>
        </w:rPr>
        <w:t xml:space="preserve">сельсовета, не подлежат возмещению из бюджета </w:t>
      </w:r>
      <w:r w:rsidR="00C30C37" w:rsidRPr="00C30C37">
        <w:rPr>
          <w:rFonts w:ascii="Times New Roman" w:hAnsi="Times New Roman"/>
          <w:bCs/>
          <w:sz w:val="24"/>
          <w:szCs w:val="24"/>
        </w:rPr>
        <w:t xml:space="preserve">Араданского </w:t>
      </w:r>
      <w:r w:rsidRPr="00C30C37">
        <w:rPr>
          <w:rFonts w:ascii="Times New Roman" w:hAnsi="Times New Roman"/>
          <w:sz w:val="24"/>
          <w:szCs w:val="24"/>
          <w:lang w:eastAsia="ru-RU"/>
        </w:rPr>
        <w:t xml:space="preserve">сельсовета расходы, понесенные ими при перечислении инициативных платежей в бюджет </w:t>
      </w:r>
      <w:r w:rsidR="00C30C37" w:rsidRPr="00C30C37">
        <w:rPr>
          <w:rFonts w:ascii="Times New Roman" w:hAnsi="Times New Roman"/>
          <w:bCs/>
          <w:sz w:val="24"/>
          <w:szCs w:val="24"/>
        </w:rPr>
        <w:t xml:space="preserve">Араданского </w:t>
      </w:r>
      <w:r w:rsidRPr="00C30C37">
        <w:rPr>
          <w:rFonts w:ascii="Times New Roman" w:hAnsi="Times New Roman"/>
          <w:sz w:val="24"/>
          <w:szCs w:val="24"/>
          <w:lang w:eastAsia="ru-RU"/>
        </w:rPr>
        <w:t>сельсовета</w:t>
      </w:r>
      <w:r w:rsidRPr="00C30C37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46D7" w:rsidRPr="00C30C37" w:rsidRDefault="000646D7" w:rsidP="00CE03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46D7" w:rsidRPr="00C30C37" w:rsidRDefault="000646D7" w:rsidP="004A40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30C37" w:rsidRDefault="00C30C37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30C37" w:rsidRDefault="00C30C37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30C37" w:rsidRDefault="00C30C37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30C37" w:rsidRDefault="00C30C37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30C37" w:rsidRDefault="00C30C37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 1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к Порядку расчета и возврата сумм инициативных платежей, 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подлежащих возврату лицам (в том числе организациям), </w:t>
      </w:r>
    </w:p>
    <w:p w:rsidR="000646D7" w:rsidRPr="00C30C37" w:rsidRDefault="000646D7" w:rsidP="00CE03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осуществивши</w:t>
      </w:r>
      <w:r w:rsidR="000823B5" w:rsidRPr="00C30C37">
        <w:rPr>
          <w:rFonts w:ascii="Times New Roman" w:hAnsi="Times New Roman"/>
          <w:sz w:val="24"/>
          <w:szCs w:val="24"/>
          <w:lang w:eastAsia="ru-RU"/>
        </w:rPr>
        <w:t>х</w:t>
      </w:r>
      <w:r w:rsidRPr="00C30C37">
        <w:rPr>
          <w:rFonts w:ascii="Times New Roman" w:hAnsi="Times New Roman"/>
          <w:sz w:val="24"/>
          <w:szCs w:val="24"/>
          <w:lang w:eastAsia="ru-RU"/>
        </w:rPr>
        <w:t xml:space="preserve"> их перечисление в бюджет </w:t>
      </w:r>
      <w:r w:rsidR="00C30C37" w:rsidRPr="00C30C37">
        <w:rPr>
          <w:rFonts w:ascii="Times New Roman" w:hAnsi="Times New Roman"/>
          <w:bCs/>
          <w:sz w:val="24"/>
          <w:szCs w:val="24"/>
        </w:rPr>
        <w:t xml:space="preserve">Араданского </w:t>
      </w:r>
      <w:r w:rsidRPr="00C30C37">
        <w:rPr>
          <w:rFonts w:ascii="Times New Roman" w:hAnsi="Times New Roman"/>
          <w:sz w:val="24"/>
          <w:szCs w:val="24"/>
          <w:lang w:eastAsia="ru-RU"/>
        </w:rPr>
        <w:t>сельсовета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                               РЕШЕНИЕ № ___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                    администратора поступлений в бюджет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                     о возврате инициативных платежей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                      от __________________ 20___ г.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Администратор поступлений в бюджет ______________________________________________________________________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Плательщик: ____________________________________________  ИНН │        │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</w:t>
      </w:r>
      <w:proofErr w:type="gramStart"/>
      <w:r w:rsidRPr="00C30C37">
        <w:rPr>
          <w:rFonts w:ascii="Times New Roman" w:hAnsi="Times New Roman"/>
          <w:sz w:val="24"/>
          <w:szCs w:val="24"/>
          <w:lang w:eastAsia="ru-RU"/>
        </w:rPr>
        <w:t>(наименование учреждения, организации, Ф.И.О.      └────────┘</w:t>
      </w:r>
      <w:proofErr w:type="gramEnd"/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                           физического лица)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┌────────┐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  КПП │        │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└────────┘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Паспортные данные плательщика: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Единица измерения: руб.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На основании заявления плательщика от ___________________ 20___ г. и представленных документов проведена проверка и установлено наличие не израсходованных (излишне уплаченных) инициативных платежей в размере ___________________ рублей.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C30C37">
        <w:rPr>
          <w:rFonts w:ascii="Times New Roman" w:hAnsi="Times New Roman"/>
          <w:i/>
          <w:sz w:val="24"/>
          <w:szCs w:val="24"/>
          <w:lang w:eastAsia="ru-RU"/>
        </w:rPr>
        <w:t>(сумма прописью)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По результатам проверки документов принято решение о возврате неизрасходованных (излишне уплаченных) инициативных платежей плательщику.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6"/>
        <w:gridCol w:w="1264"/>
        <w:gridCol w:w="1349"/>
        <w:gridCol w:w="1362"/>
        <w:gridCol w:w="740"/>
        <w:gridCol w:w="1020"/>
        <w:gridCol w:w="680"/>
        <w:gridCol w:w="907"/>
      </w:tblGrid>
      <w:tr w:rsidR="000646D7" w:rsidRPr="00C30C37" w:rsidTr="00EF3AB7">
        <w:tc>
          <w:tcPr>
            <w:tcW w:w="6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Банковские реквизиты плательщика - получателя суммы возврата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646D7" w:rsidRPr="00C30C37" w:rsidTr="00EF3AB7"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Номер счета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hyperlink r:id="rId6" w:history="1">
              <w:r w:rsidRPr="00C30C37">
                <w:rPr>
                  <w:rFonts w:ascii="Times New Roman" w:hAnsi="Times New Roman"/>
                  <w:sz w:val="24"/>
                  <w:szCs w:val="24"/>
                  <w:lang w:eastAsia="ru-RU"/>
                </w:rPr>
                <w:t>ОКАТО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по БК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46D7" w:rsidRPr="00C30C37" w:rsidTr="00EF3AB7"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отделения банка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расчетного (лицевого)</w:t>
            </w:r>
            <w:proofErr w:type="gram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корреспондентского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46D7" w:rsidRPr="00C30C3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C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646D7" w:rsidRPr="00C30C3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D7" w:rsidRPr="00C30C37" w:rsidRDefault="000646D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Руководитель _______________ _______________________________________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(расшифровка подписи)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Исполнитель ______________ ___________ ____________________ _________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 xml:space="preserve">                              (должность)   (подпись)    (расшифровка подписи)  (телефон)</w:t>
      </w:r>
    </w:p>
    <w:p w:rsidR="000646D7" w:rsidRPr="00C30C37" w:rsidRDefault="000646D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0C37">
        <w:rPr>
          <w:rFonts w:ascii="Times New Roman" w:hAnsi="Times New Roman"/>
          <w:sz w:val="24"/>
          <w:szCs w:val="24"/>
          <w:lang w:eastAsia="ru-RU"/>
        </w:rPr>
        <w:t>_________________ 20___ г.</w:t>
      </w:r>
    </w:p>
    <w:sectPr w:rsidR="000646D7" w:rsidRPr="00C30C37" w:rsidSect="00C30C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F5F"/>
    <w:rsid w:val="000646D7"/>
    <w:rsid w:val="000823B5"/>
    <w:rsid w:val="000B53B9"/>
    <w:rsid w:val="00126F82"/>
    <w:rsid w:val="002D3F5F"/>
    <w:rsid w:val="002F517A"/>
    <w:rsid w:val="004A4037"/>
    <w:rsid w:val="0051782F"/>
    <w:rsid w:val="005A4600"/>
    <w:rsid w:val="00663476"/>
    <w:rsid w:val="00671252"/>
    <w:rsid w:val="007D2033"/>
    <w:rsid w:val="008C25BE"/>
    <w:rsid w:val="009A0B42"/>
    <w:rsid w:val="00A16015"/>
    <w:rsid w:val="00AA4520"/>
    <w:rsid w:val="00AA62E6"/>
    <w:rsid w:val="00C30C37"/>
    <w:rsid w:val="00CE03CD"/>
    <w:rsid w:val="00D32F73"/>
    <w:rsid w:val="00EF3AB7"/>
    <w:rsid w:val="00F73213"/>
    <w:rsid w:val="00FF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82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62E6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character" w:styleId="a3">
    <w:name w:val="Hyperlink"/>
    <w:basedOn w:val="a0"/>
    <w:uiPriority w:val="99"/>
    <w:semiHidden/>
    <w:rsid w:val="00AA62E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9A0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FD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82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62E6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character" w:styleId="a3">
    <w:name w:val="Hyperlink"/>
    <w:basedOn w:val="a0"/>
    <w:uiPriority w:val="99"/>
    <w:semiHidden/>
    <w:rsid w:val="00AA62E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9A0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FD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EBB1AAD65901E70FE5B97124D81F7400ED76E849E8B7C0BD5AA3729E7B29B0986D06DB6BECD18705CA193A1C8RBxD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</vt:lpstr>
    </vt:vector>
  </TitlesOfParts>
  <Company>Прокуратура РФ</Company>
  <LinksUpToDate>false</LinksUpToDate>
  <CharactersWithSpaces>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</dc:title>
  <dc:creator>Петрова Ольга Станиславовна</dc:creator>
  <cp:lastModifiedBy>1</cp:lastModifiedBy>
  <cp:revision>2</cp:revision>
  <cp:lastPrinted>2021-05-12T06:33:00Z</cp:lastPrinted>
  <dcterms:created xsi:type="dcterms:W3CDTF">2021-06-29T14:01:00Z</dcterms:created>
  <dcterms:modified xsi:type="dcterms:W3CDTF">2021-06-29T14:01:00Z</dcterms:modified>
</cp:coreProperties>
</file>